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107BED0" w14:textId="7706B840" w:rsidR="005E7BC7" w:rsidRDefault="00951AE3" w:rsidP="005E7BC7">
      <w:pPr>
        <w:suppressAutoHyphens w:val="0"/>
        <w:jc w:val="center"/>
        <w:rPr>
          <w:rFonts w:ascii="Arial" w:eastAsia="Times New Roman" w:hAnsi="Arial"/>
          <w:b/>
          <w:color w:val="000000"/>
          <w:sz w:val="32"/>
          <w:szCs w:val="32"/>
          <w:lang w:eastAsia="ru-RU"/>
        </w:rPr>
      </w:pPr>
      <w:r>
        <w:rPr>
          <w:rFonts w:ascii="Arial" w:eastAsia="Times New Roman" w:hAnsi="Arial"/>
          <w:b/>
          <w:color w:val="000000"/>
          <w:sz w:val="32"/>
          <w:szCs w:val="32"/>
          <w:lang w:eastAsia="ru-RU"/>
        </w:rPr>
        <w:t>03.04.2023 г. № 21а</w:t>
      </w:r>
    </w:p>
    <w:p w14:paraId="31300C74" w14:textId="77777777" w:rsidR="005E7BC7" w:rsidRPr="005E7BC7" w:rsidRDefault="005E7BC7" w:rsidP="005E7BC7">
      <w:pPr>
        <w:suppressAutoHyphens w:val="0"/>
        <w:jc w:val="center"/>
        <w:rPr>
          <w:rFonts w:ascii="Arial" w:eastAsia="Times New Roman" w:hAnsi="Arial"/>
          <w:b/>
          <w:color w:val="000000"/>
          <w:sz w:val="32"/>
          <w:szCs w:val="32"/>
          <w:lang w:eastAsia="ru-RU"/>
        </w:rPr>
      </w:pPr>
      <w:r w:rsidRPr="005E7BC7">
        <w:rPr>
          <w:rFonts w:ascii="Arial" w:eastAsia="Times New Roman" w:hAnsi="Arial"/>
          <w:b/>
          <w:color w:val="000000"/>
          <w:sz w:val="32"/>
          <w:szCs w:val="32"/>
          <w:lang w:eastAsia="ru-RU"/>
        </w:rPr>
        <w:t>РОССИЙСКАЯ ФЕДЕРАЦИЯ</w:t>
      </w:r>
    </w:p>
    <w:p w14:paraId="1B5A7E48" w14:textId="77777777" w:rsidR="005E7BC7" w:rsidRPr="005E7BC7" w:rsidRDefault="005E7BC7" w:rsidP="005E7BC7">
      <w:pPr>
        <w:suppressAutoHyphens w:val="0"/>
        <w:jc w:val="center"/>
        <w:rPr>
          <w:rFonts w:ascii="Arial" w:eastAsia="Times New Roman" w:hAnsi="Arial"/>
          <w:b/>
          <w:color w:val="000000"/>
          <w:sz w:val="32"/>
          <w:szCs w:val="32"/>
          <w:lang w:eastAsia="ru-RU"/>
        </w:rPr>
      </w:pPr>
      <w:r w:rsidRPr="005E7BC7">
        <w:rPr>
          <w:rFonts w:ascii="Arial" w:eastAsia="Times New Roman" w:hAnsi="Arial"/>
          <w:b/>
          <w:color w:val="000000"/>
          <w:sz w:val="32"/>
          <w:szCs w:val="32"/>
          <w:lang w:eastAsia="ru-RU"/>
        </w:rPr>
        <w:t>ИРКУТСКАЯ ОБЛАСТЬ</w:t>
      </w:r>
    </w:p>
    <w:p w14:paraId="79AB5636" w14:textId="77777777" w:rsidR="005E7BC7" w:rsidRPr="005E7BC7" w:rsidRDefault="005E7BC7" w:rsidP="005E7BC7">
      <w:pPr>
        <w:suppressAutoHyphens w:val="0"/>
        <w:jc w:val="center"/>
        <w:rPr>
          <w:rFonts w:ascii="Arial" w:eastAsia="Times New Roman" w:hAnsi="Arial"/>
          <w:b/>
          <w:color w:val="000000"/>
          <w:sz w:val="32"/>
          <w:szCs w:val="32"/>
          <w:lang w:eastAsia="ru-RU"/>
        </w:rPr>
      </w:pPr>
      <w:r w:rsidRPr="005E7BC7">
        <w:rPr>
          <w:rFonts w:ascii="Arial" w:eastAsia="Times New Roman" w:hAnsi="Arial"/>
          <w:b/>
          <w:color w:val="000000"/>
          <w:sz w:val="32"/>
          <w:szCs w:val="32"/>
          <w:lang w:eastAsia="ru-RU"/>
        </w:rPr>
        <w:t>БРАТСКИЙ РАЙОН</w:t>
      </w:r>
    </w:p>
    <w:p w14:paraId="3D174F73" w14:textId="77777777" w:rsidR="005E7BC7" w:rsidRPr="005E7BC7" w:rsidRDefault="005E7BC7" w:rsidP="005E7BC7">
      <w:pPr>
        <w:suppressAutoHyphens w:val="0"/>
        <w:jc w:val="center"/>
        <w:rPr>
          <w:rFonts w:ascii="Arial" w:eastAsia="Times New Roman" w:hAnsi="Arial"/>
          <w:b/>
          <w:color w:val="000000"/>
          <w:sz w:val="32"/>
          <w:szCs w:val="32"/>
          <w:lang w:eastAsia="ru-RU"/>
        </w:rPr>
      </w:pPr>
      <w:r w:rsidRPr="005E7BC7">
        <w:rPr>
          <w:rFonts w:ascii="Arial" w:eastAsia="Times New Roman" w:hAnsi="Arial"/>
          <w:b/>
          <w:color w:val="000000"/>
          <w:sz w:val="32"/>
          <w:szCs w:val="32"/>
          <w:lang w:eastAsia="ru-RU"/>
        </w:rPr>
        <w:t>КАЛТУКСКОЕ МУНИЦИПАЛЬНОЕ ОБРАЗОВАНИЕ</w:t>
      </w:r>
    </w:p>
    <w:p w14:paraId="424FD61B" w14:textId="77777777" w:rsidR="005E7BC7" w:rsidRPr="005E7BC7" w:rsidRDefault="005E7BC7" w:rsidP="005E7BC7">
      <w:pPr>
        <w:suppressAutoHyphens w:val="0"/>
        <w:jc w:val="center"/>
        <w:rPr>
          <w:rFonts w:ascii="Arial" w:eastAsia="Times New Roman" w:hAnsi="Arial"/>
          <w:b/>
          <w:color w:val="000000"/>
          <w:sz w:val="32"/>
          <w:szCs w:val="32"/>
          <w:lang w:eastAsia="ru-RU"/>
        </w:rPr>
      </w:pPr>
      <w:r w:rsidRPr="005E7BC7">
        <w:rPr>
          <w:rFonts w:ascii="Arial" w:eastAsia="Times New Roman" w:hAnsi="Arial"/>
          <w:b/>
          <w:color w:val="000000"/>
          <w:sz w:val="32"/>
          <w:szCs w:val="32"/>
          <w:lang w:eastAsia="ru-RU"/>
        </w:rPr>
        <w:t>АДМИНИСТРАЦИЯ</w:t>
      </w:r>
    </w:p>
    <w:p w14:paraId="0BD58FCC" w14:textId="77777777" w:rsidR="005E7BC7" w:rsidRPr="005E7BC7" w:rsidRDefault="005E7BC7" w:rsidP="005E7BC7">
      <w:pPr>
        <w:contextualSpacing/>
        <w:jc w:val="center"/>
        <w:rPr>
          <w:rFonts w:ascii="Arial" w:eastAsia="Times New Roman" w:hAnsi="Arial"/>
          <w:b/>
          <w:color w:val="000000"/>
          <w:sz w:val="32"/>
          <w:szCs w:val="32"/>
          <w:lang w:eastAsia="ru-RU"/>
        </w:rPr>
      </w:pPr>
      <w:r w:rsidRPr="005E7BC7">
        <w:rPr>
          <w:rFonts w:ascii="Arial" w:eastAsia="Times New Roman" w:hAnsi="Arial"/>
          <w:b/>
          <w:color w:val="000000"/>
          <w:sz w:val="32"/>
          <w:szCs w:val="32"/>
          <w:lang w:eastAsia="ru-RU"/>
        </w:rPr>
        <w:t>ПОСТАНОВЛЕНИЕ</w:t>
      </w:r>
    </w:p>
    <w:p w14:paraId="1AFA2B40" w14:textId="77777777" w:rsidR="009A7EC4" w:rsidRPr="005E7BC7" w:rsidRDefault="009A7EC4" w:rsidP="005E7BC7">
      <w:pPr>
        <w:ind w:firstLine="709"/>
        <w:contextualSpacing/>
        <w:jc w:val="center"/>
        <w:rPr>
          <w:rFonts w:ascii="Arial" w:hAnsi="Arial"/>
          <w:sz w:val="32"/>
          <w:szCs w:val="32"/>
        </w:rPr>
      </w:pPr>
    </w:p>
    <w:p w14:paraId="0A59FB30" w14:textId="0ADCEE58" w:rsidR="009A7EC4" w:rsidRPr="005E7BC7" w:rsidRDefault="00971FAD" w:rsidP="00971FAD">
      <w:pPr>
        <w:contextualSpacing/>
        <w:jc w:val="center"/>
        <w:rPr>
          <w:rFonts w:ascii="Arial" w:hAnsi="Arial"/>
          <w:b/>
          <w:sz w:val="32"/>
          <w:szCs w:val="32"/>
        </w:rPr>
      </w:pPr>
      <w:r>
        <w:rPr>
          <w:rFonts w:ascii="Arial" w:hAnsi="Arial"/>
          <w:b/>
          <w:sz w:val="32"/>
          <w:szCs w:val="32"/>
        </w:rPr>
        <w:t>ОБ УСТАНОВЛЕНИИ ТАРИФА</w:t>
      </w:r>
      <w:r w:rsidRPr="00971FAD">
        <w:rPr>
          <w:rFonts w:ascii="Arial" w:hAnsi="Arial"/>
          <w:b/>
          <w:sz w:val="32"/>
          <w:szCs w:val="32"/>
        </w:rPr>
        <w:t xml:space="preserve"> </w:t>
      </w:r>
      <w:r>
        <w:rPr>
          <w:rFonts w:ascii="Arial" w:hAnsi="Arial"/>
          <w:b/>
          <w:sz w:val="32"/>
          <w:szCs w:val="32"/>
        </w:rPr>
        <w:t xml:space="preserve">НА </w:t>
      </w:r>
      <w:r w:rsidRPr="00971FAD">
        <w:rPr>
          <w:rFonts w:ascii="Arial" w:hAnsi="Arial"/>
          <w:b/>
          <w:sz w:val="32"/>
          <w:szCs w:val="32"/>
        </w:rPr>
        <w:t xml:space="preserve">ВОДООТВЕДЕНИЕ ДЛЯ </w:t>
      </w:r>
      <w:r>
        <w:rPr>
          <w:rFonts w:ascii="Arial" w:hAnsi="Arial"/>
          <w:b/>
          <w:sz w:val="32"/>
          <w:szCs w:val="32"/>
        </w:rPr>
        <w:t xml:space="preserve">ПОТРЕБИТЕЛЕЙ </w:t>
      </w:r>
      <w:r w:rsidRPr="00971FAD">
        <w:rPr>
          <w:rFonts w:ascii="Arial" w:hAnsi="Arial"/>
          <w:b/>
          <w:sz w:val="32"/>
          <w:szCs w:val="32"/>
        </w:rPr>
        <w:t>МУП</w:t>
      </w:r>
      <w:r w:rsidRPr="00971FAD">
        <w:t xml:space="preserve"> </w:t>
      </w:r>
      <w:r w:rsidRPr="00971FAD">
        <w:rPr>
          <w:rFonts w:ascii="Arial" w:hAnsi="Arial"/>
          <w:b/>
          <w:sz w:val="32"/>
          <w:szCs w:val="32"/>
        </w:rPr>
        <w:t xml:space="preserve">МО </w:t>
      </w:r>
      <w:r w:rsidR="0081057F">
        <w:rPr>
          <w:rFonts w:ascii="Arial" w:hAnsi="Arial"/>
          <w:b/>
          <w:sz w:val="32"/>
          <w:szCs w:val="32"/>
        </w:rPr>
        <w:t>«</w:t>
      </w:r>
      <w:r w:rsidRPr="00971FAD">
        <w:rPr>
          <w:rFonts w:ascii="Arial" w:hAnsi="Arial"/>
          <w:b/>
          <w:sz w:val="32"/>
          <w:szCs w:val="32"/>
        </w:rPr>
        <w:t>БРАТСКИЙ РАЙОН» «ТЕПЛОСЕРВИС»</w:t>
      </w:r>
    </w:p>
    <w:p w14:paraId="3906181C" w14:textId="77777777" w:rsidR="009A7EC4" w:rsidRPr="005E7BC7" w:rsidRDefault="009A7EC4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</w:p>
    <w:p w14:paraId="39D7C270" w14:textId="6C375A46" w:rsidR="00971FAD" w:rsidRPr="00971FAD" w:rsidRDefault="00971FAD" w:rsidP="00971FAD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971FAD">
        <w:rPr>
          <w:rFonts w:ascii="Arial" w:hAnsi="Arial"/>
          <w:sz w:val="24"/>
          <w:szCs w:val="24"/>
        </w:rPr>
        <w:t xml:space="preserve">В соответствии с Федеральным законом от 7 декабря 2011 года № 416-ФЗ «О водоснабжении и водоотведении», постановлением Правительства Российской Федерации от 13 мая 2013 года № 406 «О государственном регулировании тарифов в сфере водоснабжения и водоотведения», Законом Иркутской области от 6 ноября 2012 года № 114-ОЗ «О наделении органов местного самоуправления отдельными областными государственными полномочиями в сфере водоснабжения и водоотведения», руководствуясь ст. 46 Устава </w:t>
      </w:r>
      <w:r>
        <w:rPr>
          <w:rFonts w:ascii="Arial" w:hAnsi="Arial"/>
          <w:sz w:val="24"/>
          <w:szCs w:val="24"/>
        </w:rPr>
        <w:t>Калтукского</w:t>
      </w:r>
      <w:r w:rsidRPr="00971FAD">
        <w:rPr>
          <w:rFonts w:ascii="Arial" w:hAnsi="Arial"/>
          <w:sz w:val="24"/>
          <w:szCs w:val="24"/>
        </w:rPr>
        <w:t xml:space="preserve"> муниципального образован</w:t>
      </w:r>
      <w:r>
        <w:rPr>
          <w:rFonts w:ascii="Arial" w:hAnsi="Arial"/>
          <w:sz w:val="24"/>
          <w:szCs w:val="24"/>
        </w:rPr>
        <w:t>ия, в целях установления тарифа</w:t>
      </w:r>
      <w:r w:rsidRPr="00971FAD">
        <w:rPr>
          <w:rFonts w:ascii="Arial" w:hAnsi="Arial"/>
          <w:sz w:val="24"/>
          <w:szCs w:val="24"/>
        </w:rPr>
        <w:t xml:space="preserve">, учитывая заключение по результатам проверки материалов для установления тарифа на </w:t>
      </w:r>
      <w:r>
        <w:rPr>
          <w:rFonts w:ascii="Arial" w:hAnsi="Arial"/>
          <w:sz w:val="24"/>
          <w:szCs w:val="24"/>
        </w:rPr>
        <w:t>водоотведение</w:t>
      </w:r>
      <w:r w:rsidRPr="00971FAD">
        <w:rPr>
          <w:rFonts w:ascii="Arial" w:hAnsi="Arial"/>
          <w:sz w:val="24"/>
          <w:szCs w:val="24"/>
        </w:rPr>
        <w:t xml:space="preserve"> для потребителей МУП </w:t>
      </w:r>
      <w:r w:rsidR="00D21A17">
        <w:rPr>
          <w:rFonts w:ascii="Arial" w:hAnsi="Arial"/>
          <w:sz w:val="24"/>
          <w:szCs w:val="24"/>
        </w:rPr>
        <w:t xml:space="preserve">МО </w:t>
      </w:r>
      <w:r w:rsidR="0081057F">
        <w:rPr>
          <w:rFonts w:ascii="Arial" w:hAnsi="Arial"/>
          <w:sz w:val="24"/>
          <w:szCs w:val="24"/>
        </w:rPr>
        <w:t>«</w:t>
      </w:r>
      <w:r w:rsidR="00D21A17">
        <w:rPr>
          <w:rFonts w:ascii="Arial" w:hAnsi="Arial"/>
          <w:sz w:val="24"/>
          <w:szCs w:val="24"/>
        </w:rPr>
        <w:t>Б</w:t>
      </w:r>
      <w:r w:rsidR="00D21A17" w:rsidRPr="00D21A17">
        <w:rPr>
          <w:rFonts w:ascii="Arial" w:hAnsi="Arial"/>
          <w:sz w:val="24"/>
          <w:szCs w:val="24"/>
        </w:rPr>
        <w:t xml:space="preserve">ратский район» </w:t>
      </w:r>
      <w:r w:rsidRPr="00971FAD">
        <w:rPr>
          <w:rFonts w:ascii="Arial" w:hAnsi="Arial"/>
          <w:sz w:val="24"/>
          <w:szCs w:val="24"/>
        </w:rPr>
        <w:t>«</w:t>
      </w:r>
      <w:proofErr w:type="spellStart"/>
      <w:r>
        <w:rPr>
          <w:rFonts w:ascii="Arial" w:hAnsi="Arial"/>
          <w:sz w:val="24"/>
          <w:szCs w:val="24"/>
        </w:rPr>
        <w:t>Теплосервис</w:t>
      </w:r>
      <w:proofErr w:type="spellEnd"/>
      <w:r w:rsidRPr="00971FAD">
        <w:rPr>
          <w:rFonts w:ascii="Arial" w:hAnsi="Arial"/>
          <w:sz w:val="24"/>
          <w:szCs w:val="24"/>
        </w:rPr>
        <w:t xml:space="preserve">», оказывающего услуги на территории </w:t>
      </w:r>
      <w:r>
        <w:rPr>
          <w:rFonts w:ascii="Arial" w:hAnsi="Arial"/>
          <w:sz w:val="24"/>
          <w:szCs w:val="24"/>
        </w:rPr>
        <w:t>Калтукского</w:t>
      </w:r>
      <w:r w:rsidRPr="00971FAD">
        <w:rPr>
          <w:rFonts w:ascii="Arial" w:hAnsi="Arial"/>
          <w:sz w:val="24"/>
          <w:szCs w:val="24"/>
        </w:rPr>
        <w:t xml:space="preserve"> муниципального образования</w:t>
      </w:r>
      <w:r>
        <w:rPr>
          <w:rFonts w:ascii="Arial" w:hAnsi="Arial"/>
          <w:sz w:val="24"/>
          <w:szCs w:val="24"/>
        </w:rPr>
        <w:t xml:space="preserve"> в 2023 году</w:t>
      </w:r>
      <w:r w:rsidRPr="00971FAD">
        <w:rPr>
          <w:rFonts w:ascii="Arial" w:hAnsi="Arial"/>
          <w:sz w:val="24"/>
          <w:szCs w:val="24"/>
        </w:rPr>
        <w:t xml:space="preserve">, администрация </w:t>
      </w:r>
      <w:r>
        <w:rPr>
          <w:rFonts w:ascii="Arial" w:hAnsi="Arial"/>
          <w:sz w:val="24"/>
          <w:szCs w:val="24"/>
        </w:rPr>
        <w:t>Калтукского</w:t>
      </w:r>
      <w:r w:rsidRPr="00971FAD">
        <w:rPr>
          <w:rFonts w:ascii="Arial" w:hAnsi="Arial"/>
          <w:sz w:val="24"/>
          <w:szCs w:val="24"/>
        </w:rPr>
        <w:t xml:space="preserve"> сельского поселения, </w:t>
      </w:r>
    </w:p>
    <w:p w14:paraId="254B1B7B" w14:textId="77777777" w:rsidR="00971FAD" w:rsidRPr="00971FAD" w:rsidRDefault="00971FAD" w:rsidP="00971FAD">
      <w:pPr>
        <w:ind w:firstLine="709"/>
        <w:contextualSpacing/>
        <w:jc w:val="both"/>
        <w:rPr>
          <w:rFonts w:ascii="Arial" w:hAnsi="Arial"/>
          <w:sz w:val="24"/>
          <w:szCs w:val="24"/>
        </w:rPr>
      </w:pPr>
    </w:p>
    <w:p w14:paraId="4D69FA86" w14:textId="77777777" w:rsidR="00971FAD" w:rsidRDefault="00971FAD" w:rsidP="00971FAD">
      <w:pPr>
        <w:contextualSpacing/>
        <w:jc w:val="center"/>
        <w:rPr>
          <w:rFonts w:ascii="Arial" w:hAnsi="Arial"/>
          <w:b/>
          <w:sz w:val="30"/>
          <w:szCs w:val="30"/>
        </w:rPr>
      </w:pPr>
      <w:r w:rsidRPr="00971FAD">
        <w:rPr>
          <w:rFonts w:ascii="Arial" w:hAnsi="Arial"/>
          <w:b/>
          <w:sz w:val="30"/>
          <w:szCs w:val="30"/>
        </w:rPr>
        <w:t>ПОСТАНОВЛЯЕТ:</w:t>
      </w:r>
    </w:p>
    <w:p w14:paraId="6E71F1B1" w14:textId="77777777" w:rsidR="00D5465A" w:rsidRPr="00D5465A" w:rsidRDefault="00D5465A" w:rsidP="00971FAD">
      <w:pPr>
        <w:contextualSpacing/>
        <w:jc w:val="center"/>
        <w:rPr>
          <w:rFonts w:ascii="Arial" w:hAnsi="Arial"/>
          <w:b/>
          <w:sz w:val="24"/>
          <w:szCs w:val="24"/>
        </w:rPr>
      </w:pPr>
    </w:p>
    <w:p w14:paraId="75BCD366" w14:textId="57D77465" w:rsidR="00971FAD" w:rsidRPr="00D5465A" w:rsidRDefault="00971FAD" w:rsidP="00971FAD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971FAD">
        <w:rPr>
          <w:rFonts w:ascii="Arial" w:hAnsi="Arial"/>
          <w:sz w:val="24"/>
          <w:szCs w:val="24"/>
        </w:rPr>
        <w:t xml:space="preserve">1. Установить </w:t>
      </w:r>
      <w:r>
        <w:rPr>
          <w:rFonts w:ascii="Arial" w:hAnsi="Arial"/>
          <w:sz w:val="24"/>
          <w:szCs w:val="24"/>
        </w:rPr>
        <w:t>тариф</w:t>
      </w:r>
      <w:r w:rsidRPr="00971FAD">
        <w:rPr>
          <w:rFonts w:ascii="Arial" w:hAnsi="Arial"/>
          <w:sz w:val="24"/>
          <w:szCs w:val="24"/>
        </w:rPr>
        <w:t xml:space="preserve"> на водоотведение для потребителей МУП </w:t>
      </w:r>
      <w:r w:rsidR="00D21A17" w:rsidRPr="00D21A17">
        <w:rPr>
          <w:rFonts w:ascii="Arial" w:hAnsi="Arial"/>
          <w:sz w:val="24"/>
          <w:szCs w:val="24"/>
        </w:rPr>
        <w:t xml:space="preserve">МО </w:t>
      </w:r>
      <w:r w:rsidR="00A4096C">
        <w:rPr>
          <w:rFonts w:ascii="Arial" w:hAnsi="Arial"/>
          <w:sz w:val="24"/>
          <w:szCs w:val="24"/>
        </w:rPr>
        <w:t>«</w:t>
      </w:r>
      <w:r w:rsidR="00D21A17">
        <w:rPr>
          <w:rFonts w:ascii="Arial" w:hAnsi="Arial"/>
          <w:sz w:val="24"/>
          <w:szCs w:val="24"/>
        </w:rPr>
        <w:t>Б</w:t>
      </w:r>
      <w:r w:rsidR="00D21A17" w:rsidRPr="00D21A17">
        <w:rPr>
          <w:rFonts w:ascii="Arial" w:hAnsi="Arial"/>
          <w:sz w:val="24"/>
          <w:szCs w:val="24"/>
        </w:rPr>
        <w:t xml:space="preserve">ратский район» </w:t>
      </w:r>
      <w:r w:rsidRPr="00971FAD">
        <w:rPr>
          <w:rFonts w:ascii="Arial" w:hAnsi="Arial"/>
          <w:sz w:val="24"/>
          <w:szCs w:val="24"/>
        </w:rPr>
        <w:t>«</w:t>
      </w:r>
      <w:proofErr w:type="spellStart"/>
      <w:r w:rsidRPr="00971FAD">
        <w:rPr>
          <w:rFonts w:ascii="Arial" w:hAnsi="Arial"/>
          <w:sz w:val="24"/>
          <w:szCs w:val="24"/>
        </w:rPr>
        <w:t>Теплосервис</w:t>
      </w:r>
      <w:proofErr w:type="spellEnd"/>
      <w:r w:rsidRPr="00971FAD">
        <w:rPr>
          <w:rFonts w:ascii="Arial" w:hAnsi="Arial"/>
          <w:sz w:val="24"/>
          <w:szCs w:val="24"/>
        </w:rPr>
        <w:t>»</w:t>
      </w:r>
      <w:r>
        <w:rPr>
          <w:rFonts w:ascii="Arial" w:hAnsi="Arial"/>
          <w:sz w:val="24"/>
          <w:szCs w:val="24"/>
        </w:rPr>
        <w:t xml:space="preserve"> </w:t>
      </w:r>
      <w:r w:rsidRPr="00D5465A">
        <w:rPr>
          <w:rFonts w:ascii="Arial" w:hAnsi="Arial"/>
          <w:sz w:val="24"/>
          <w:szCs w:val="24"/>
        </w:rPr>
        <w:t>согласно приложени</w:t>
      </w:r>
      <w:r w:rsidR="008C461D" w:rsidRPr="00D5465A">
        <w:rPr>
          <w:rFonts w:ascii="Arial" w:hAnsi="Arial"/>
          <w:sz w:val="24"/>
          <w:szCs w:val="24"/>
        </w:rPr>
        <w:t>ю</w:t>
      </w:r>
      <w:r w:rsidRPr="00D5465A">
        <w:rPr>
          <w:rFonts w:ascii="Arial" w:hAnsi="Arial"/>
          <w:sz w:val="24"/>
          <w:szCs w:val="24"/>
        </w:rPr>
        <w:t>.</w:t>
      </w:r>
    </w:p>
    <w:p w14:paraId="6806DF65" w14:textId="63C83555" w:rsidR="00971FAD" w:rsidRPr="00D5465A" w:rsidRDefault="00971FAD" w:rsidP="00971FAD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D5465A">
        <w:rPr>
          <w:rFonts w:ascii="Arial" w:hAnsi="Arial"/>
          <w:sz w:val="24"/>
          <w:szCs w:val="24"/>
        </w:rPr>
        <w:t>2. Тарифы, установленные в пункте 1 настоящего постановления, действуют с 0</w:t>
      </w:r>
      <w:r w:rsidR="00C23D22">
        <w:rPr>
          <w:rFonts w:ascii="Arial" w:hAnsi="Arial"/>
          <w:sz w:val="24"/>
          <w:szCs w:val="24"/>
        </w:rPr>
        <w:t>3</w:t>
      </w:r>
      <w:r w:rsidRPr="00D5465A">
        <w:rPr>
          <w:rFonts w:ascii="Arial" w:hAnsi="Arial"/>
          <w:sz w:val="24"/>
          <w:szCs w:val="24"/>
        </w:rPr>
        <w:t xml:space="preserve"> </w:t>
      </w:r>
      <w:r w:rsidR="00C23D22">
        <w:rPr>
          <w:rFonts w:ascii="Arial" w:hAnsi="Arial"/>
          <w:sz w:val="24"/>
          <w:szCs w:val="24"/>
        </w:rPr>
        <w:t>апреля</w:t>
      </w:r>
      <w:r w:rsidR="00D21A17" w:rsidRPr="00D5465A">
        <w:rPr>
          <w:rFonts w:ascii="Arial" w:hAnsi="Arial"/>
          <w:sz w:val="24"/>
          <w:szCs w:val="24"/>
        </w:rPr>
        <w:t xml:space="preserve"> 2023 года по 31 декабря 2023</w:t>
      </w:r>
      <w:r w:rsidRPr="00D5465A">
        <w:rPr>
          <w:rFonts w:ascii="Arial" w:hAnsi="Arial"/>
          <w:sz w:val="24"/>
          <w:szCs w:val="24"/>
        </w:rPr>
        <w:t xml:space="preserve"> года.</w:t>
      </w:r>
    </w:p>
    <w:p w14:paraId="7FEFED9C" w14:textId="71042023" w:rsidR="008C461D" w:rsidRDefault="00951AE3" w:rsidP="00971FAD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3. </w:t>
      </w:r>
      <w:r w:rsidR="008C461D" w:rsidRPr="00D5465A">
        <w:rPr>
          <w:rFonts w:ascii="Arial" w:hAnsi="Arial"/>
          <w:sz w:val="24"/>
          <w:szCs w:val="24"/>
        </w:rPr>
        <w:t xml:space="preserve">Компенсацию недополученных доходов </w:t>
      </w:r>
      <w:r w:rsidR="0081057F" w:rsidRPr="00D5465A">
        <w:rPr>
          <w:rFonts w:ascii="Arial" w:hAnsi="Arial"/>
          <w:sz w:val="24"/>
          <w:szCs w:val="24"/>
        </w:rPr>
        <w:t>МУП МО «Братский район» «</w:t>
      </w:r>
      <w:proofErr w:type="spellStart"/>
      <w:r w:rsidR="0081057F" w:rsidRPr="00D5465A">
        <w:rPr>
          <w:rFonts w:ascii="Arial" w:hAnsi="Arial"/>
          <w:sz w:val="24"/>
          <w:szCs w:val="24"/>
        </w:rPr>
        <w:t>Теплосервис</w:t>
      </w:r>
      <w:proofErr w:type="spellEnd"/>
      <w:r w:rsidR="0081057F" w:rsidRPr="00D5465A">
        <w:rPr>
          <w:rFonts w:ascii="Arial" w:hAnsi="Arial"/>
          <w:sz w:val="24"/>
          <w:szCs w:val="24"/>
        </w:rPr>
        <w:t>»</w:t>
      </w:r>
      <w:r w:rsidR="008C461D" w:rsidRPr="00D5465A">
        <w:rPr>
          <w:rFonts w:ascii="Arial" w:hAnsi="Arial"/>
          <w:sz w:val="24"/>
          <w:szCs w:val="24"/>
        </w:rPr>
        <w:t xml:space="preserve"> от реализации товаров</w:t>
      </w:r>
      <w:r w:rsidR="00A4096C" w:rsidRPr="00D5465A">
        <w:rPr>
          <w:rFonts w:ascii="Arial" w:hAnsi="Arial"/>
          <w:sz w:val="24"/>
          <w:szCs w:val="24"/>
        </w:rPr>
        <w:t xml:space="preserve"> и услуг</w:t>
      </w:r>
      <w:r w:rsidR="008C461D" w:rsidRPr="00D5465A">
        <w:rPr>
          <w:rFonts w:ascii="Arial" w:hAnsi="Arial"/>
          <w:sz w:val="24"/>
          <w:szCs w:val="24"/>
        </w:rPr>
        <w:t xml:space="preserve"> населению по тарифам, не покрывающим экономически обоснованных расходов на их производство и реализацию, осуществлять за счет средств областного бюджета, предусмотренных в законе Иркутской области об областном бюджете на соответствующий финансовый год.</w:t>
      </w:r>
    </w:p>
    <w:p w14:paraId="6AB522E5" w14:textId="74D63F50" w:rsidR="001074C8" w:rsidRPr="005E7BC7" w:rsidRDefault="008C461D" w:rsidP="00971FAD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4</w:t>
      </w:r>
      <w:r w:rsidR="001074C8" w:rsidRPr="005E7BC7">
        <w:rPr>
          <w:rFonts w:ascii="Arial" w:hAnsi="Arial"/>
          <w:sz w:val="24"/>
          <w:szCs w:val="24"/>
        </w:rPr>
        <w:t>. Настоящее постановление подлежит официальному опубликованию в Информационном бюллетене Калтукского муниципального образования и размещению на официальном сайте администрации Калтукского сельск</w:t>
      </w:r>
      <w:r w:rsidR="00D5465A">
        <w:rPr>
          <w:rFonts w:ascii="Arial" w:hAnsi="Arial"/>
          <w:sz w:val="24"/>
          <w:szCs w:val="24"/>
        </w:rPr>
        <w:t>о</w:t>
      </w:r>
      <w:r w:rsidR="003328E2">
        <w:rPr>
          <w:rFonts w:ascii="Arial" w:hAnsi="Arial"/>
          <w:sz w:val="24"/>
          <w:szCs w:val="24"/>
        </w:rPr>
        <w:t>го поселения в сети «Интернет»</w:t>
      </w:r>
      <w:proofErr w:type="gramStart"/>
      <w:r w:rsidR="003328E2">
        <w:rPr>
          <w:rFonts w:ascii="Arial" w:hAnsi="Arial"/>
          <w:sz w:val="24"/>
          <w:szCs w:val="24"/>
        </w:rPr>
        <w:t xml:space="preserve"> </w:t>
      </w:r>
      <w:r w:rsidR="00C23D22">
        <w:rPr>
          <w:rFonts w:ascii="Arial" w:hAnsi="Arial"/>
          <w:sz w:val="24"/>
          <w:szCs w:val="24"/>
        </w:rPr>
        <w:t>.</w:t>
      </w:r>
      <w:proofErr w:type="gramEnd"/>
    </w:p>
    <w:p w14:paraId="42089909" w14:textId="672AD167" w:rsidR="001074C8" w:rsidRPr="005E7BC7" w:rsidRDefault="008C461D" w:rsidP="00A4096C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5</w:t>
      </w:r>
      <w:r w:rsidR="001074C8" w:rsidRPr="005E7BC7">
        <w:rPr>
          <w:rFonts w:ascii="Arial" w:hAnsi="Arial"/>
          <w:sz w:val="24"/>
          <w:szCs w:val="24"/>
        </w:rPr>
        <w:t>. Контроль за исполнение настоящего постановления оставляю за собой.</w:t>
      </w:r>
    </w:p>
    <w:p w14:paraId="5EE3D30C" w14:textId="77777777" w:rsidR="001074C8" w:rsidRPr="005E7BC7" w:rsidRDefault="001074C8" w:rsidP="005E7BC7">
      <w:pPr>
        <w:contextualSpacing/>
        <w:jc w:val="both"/>
        <w:rPr>
          <w:rFonts w:ascii="Arial" w:hAnsi="Arial"/>
          <w:sz w:val="24"/>
          <w:szCs w:val="24"/>
        </w:rPr>
      </w:pPr>
    </w:p>
    <w:p w14:paraId="652458F6" w14:textId="77777777" w:rsidR="001074C8" w:rsidRPr="005E7BC7" w:rsidRDefault="001074C8" w:rsidP="00C23D22">
      <w:pPr>
        <w:contextualSpacing/>
        <w:jc w:val="both"/>
        <w:rPr>
          <w:rFonts w:ascii="Arial" w:hAnsi="Arial"/>
          <w:sz w:val="24"/>
          <w:szCs w:val="24"/>
        </w:rPr>
      </w:pPr>
    </w:p>
    <w:p w14:paraId="3E75BAE5" w14:textId="77777777" w:rsidR="001074C8" w:rsidRPr="003328E2" w:rsidRDefault="001074C8" w:rsidP="005E7BC7">
      <w:pPr>
        <w:contextualSpacing/>
        <w:jc w:val="both"/>
        <w:rPr>
          <w:rFonts w:ascii="Arial" w:hAnsi="Arial"/>
          <w:b/>
          <w:bCs/>
          <w:sz w:val="24"/>
          <w:szCs w:val="24"/>
        </w:rPr>
      </w:pPr>
      <w:r w:rsidRPr="003328E2">
        <w:rPr>
          <w:rFonts w:ascii="Arial" w:hAnsi="Arial"/>
          <w:b/>
          <w:bCs/>
          <w:sz w:val="24"/>
          <w:szCs w:val="24"/>
        </w:rPr>
        <w:t>Глава Калтукского</w:t>
      </w:r>
    </w:p>
    <w:p w14:paraId="4FDFA24C" w14:textId="77777777" w:rsidR="003328E2" w:rsidRPr="003328E2" w:rsidRDefault="001074C8" w:rsidP="00A4096C">
      <w:pPr>
        <w:contextualSpacing/>
        <w:jc w:val="both"/>
        <w:rPr>
          <w:rFonts w:ascii="Arial" w:hAnsi="Arial"/>
          <w:b/>
          <w:bCs/>
          <w:sz w:val="24"/>
          <w:szCs w:val="24"/>
        </w:rPr>
      </w:pPr>
      <w:r w:rsidRPr="003328E2">
        <w:rPr>
          <w:rFonts w:ascii="Arial" w:hAnsi="Arial"/>
          <w:b/>
          <w:bCs/>
          <w:sz w:val="24"/>
          <w:szCs w:val="24"/>
        </w:rPr>
        <w:t>муниципального образования</w:t>
      </w:r>
      <w:r w:rsidR="003328E2" w:rsidRPr="003328E2">
        <w:rPr>
          <w:rFonts w:ascii="Arial" w:hAnsi="Arial"/>
          <w:b/>
          <w:bCs/>
          <w:sz w:val="24"/>
          <w:szCs w:val="24"/>
        </w:rPr>
        <w:t xml:space="preserve"> </w:t>
      </w:r>
    </w:p>
    <w:p w14:paraId="1FBC0780" w14:textId="51621EF1" w:rsidR="00971FAD" w:rsidRPr="003328E2" w:rsidRDefault="001074C8" w:rsidP="00A4096C">
      <w:pPr>
        <w:contextualSpacing/>
        <w:jc w:val="both"/>
        <w:rPr>
          <w:rFonts w:ascii="Arial" w:hAnsi="Arial"/>
          <w:b/>
          <w:bCs/>
          <w:sz w:val="24"/>
          <w:szCs w:val="24"/>
        </w:rPr>
      </w:pPr>
      <w:r w:rsidRPr="003328E2">
        <w:rPr>
          <w:rFonts w:ascii="Arial" w:hAnsi="Arial"/>
          <w:b/>
          <w:bCs/>
          <w:sz w:val="24"/>
          <w:szCs w:val="24"/>
        </w:rPr>
        <w:t>П.Ю. Большешапов</w:t>
      </w:r>
    </w:p>
    <w:p w14:paraId="0B3B6246" w14:textId="77777777" w:rsidR="00971FAD" w:rsidRDefault="00971FAD" w:rsidP="00971FAD">
      <w:pPr>
        <w:suppressAutoHyphens w:val="0"/>
        <w:jc w:val="right"/>
        <w:rPr>
          <w:rFonts w:ascii="Courier New" w:eastAsia="Times New Roman" w:hAnsi="Courier New" w:cs="Courier New"/>
          <w:sz w:val="22"/>
          <w:szCs w:val="22"/>
          <w:lang w:eastAsia="ru-RU"/>
        </w:rPr>
        <w:sectPr w:rsidR="00971FA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0035D852" w14:textId="41CFB776" w:rsidR="00971FAD" w:rsidRPr="00971FAD" w:rsidRDefault="00971FAD" w:rsidP="00B53FD8">
      <w:pPr>
        <w:suppressAutoHyphens w:val="0"/>
        <w:ind w:right="-992"/>
        <w:jc w:val="right"/>
        <w:rPr>
          <w:rFonts w:ascii="Arial" w:eastAsia="Times New Roman" w:hAnsi="Arial"/>
          <w:b/>
          <w:sz w:val="24"/>
          <w:szCs w:val="24"/>
          <w:lang w:eastAsia="ru-RU"/>
        </w:rPr>
      </w:pPr>
      <w:r w:rsidRPr="00971FAD">
        <w:rPr>
          <w:rFonts w:ascii="Courier New" w:eastAsia="Times New Roman" w:hAnsi="Courier New" w:cs="Courier New"/>
          <w:sz w:val="22"/>
          <w:szCs w:val="22"/>
          <w:lang w:eastAsia="ru-RU"/>
        </w:rPr>
        <w:lastRenderedPageBreak/>
        <w:t>Приложение</w:t>
      </w:r>
    </w:p>
    <w:p w14:paraId="2CB880CE" w14:textId="52015961" w:rsidR="00971FAD" w:rsidRPr="00971FAD" w:rsidRDefault="00971FAD" w:rsidP="00B53FD8">
      <w:pPr>
        <w:suppressAutoHyphens w:val="0"/>
        <w:ind w:right="-992"/>
        <w:jc w:val="right"/>
        <w:rPr>
          <w:rFonts w:ascii="Courier New" w:eastAsia="Times New Roman" w:hAnsi="Courier New" w:cs="Courier New"/>
          <w:sz w:val="22"/>
          <w:szCs w:val="22"/>
          <w:lang w:eastAsia="ru-RU"/>
        </w:rPr>
      </w:pPr>
      <w:r w:rsidRPr="00971FAD">
        <w:rPr>
          <w:rFonts w:ascii="Courier New" w:eastAsia="Times New Roman" w:hAnsi="Courier New" w:cs="Courier New"/>
          <w:sz w:val="22"/>
          <w:szCs w:val="22"/>
          <w:lang w:eastAsia="ru-RU"/>
        </w:rPr>
        <w:t>к постановлению администрации</w:t>
      </w:r>
    </w:p>
    <w:p w14:paraId="3D322F76" w14:textId="77777777" w:rsidR="00971FAD" w:rsidRPr="00971FAD" w:rsidRDefault="00D21A17" w:rsidP="00B53FD8">
      <w:pPr>
        <w:suppressAutoHyphens w:val="0"/>
        <w:ind w:right="-992"/>
        <w:jc w:val="right"/>
        <w:rPr>
          <w:rFonts w:ascii="Courier New" w:eastAsia="Times New Roman" w:hAnsi="Courier New" w:cs="Courier New"/>
          <w:sz w:val="22"/>
          <w:szCs w:val="22"/>
          <w:lang w:eastAsia="ru-RU"/>
        </w:rPr>
      </w:pPr>
      <w:r>
        <w:rPr>
          <w:rFonts w:ascii="Courier New" w:eastAsia="Times New Roman" w:hAnsi="Courier New" w:cs="Courier New"/>
          <w:sz w:val="22"/>
          <w:szCs w:val="22"/>
          <w:lang w:eastAsia="ru-RU"/>
        </w:rPr>
        <w:t>Калтукского</w:t>
      </w:r>
      <w:r w:rsidR="00971FAD" w:rsidRPr="00971FAD">
        <w:rPr>
          <w:rFonts w:ascii="Courier New" w:eastAsia="Times New Roman" w:hAnsi="Courier New" w:cs="Courier New"/>
          <w:sz w:val="22"/>
          <w:szCs w:val="22"/>
          <w:lang w:eastAsia="ru-RU"/>
        </w:rPr>
        <w:t xml:space="preserve"> сельского поселения</w:t>
      </w:r>
    </w:p>
    <w:p w14:paraId="495394D0" w14:textId="4651CEF5" w:rsidR="00971FAD" w:rsidRPr="00971FAD" w:rsidRDefault="00971FAD" w:rsidP="00B53FD8">
      <w:pPr>
        <w:suppressAutoHyphens w:val="0"/>
        <w:ind w:right="-992"/>
        <w:jc w:val="right"/>
        <w:rPr>
          <w:rFonts w:ascii="Courier New" w:eastAsia="Times New Roman" w:hAnsi="Courier New" w:cs="Courier New"/>
          <w:sz w:val="22"/>
          <w:szCs w:val="22"/>
          <w:lang w:eastAsia="ru-RU"/>
        </w:rPr>
      </w:pPr>
      <w:r w:rsidRPr="00971FAD">
        <w:rPr>
          <w:rFonts w:ascii="Courier New" w:eastAsia="Times New Roman" w:hAnsi="Courier New" w:cs="Courier New"/>
          <w:sz w:val="22"/>
          <w:szCs w:val="22"/>
          <w:lang w:eastAsia="ru-RU"/>
        </w:rPr>
        <w:t xml:space="preserve">от </w:t>
      </w:r>
      <w:r w:rsidR="00951AE3">
        <w:rPr>
          <w:rFonts w:ascii="Courier New" w:eastAsia="Times New Roman" w:hAnsi="Courier New" w:cs="Courier New"/>
          <w:sz w:val="22"/>
          <w:szCs w:val="22"/>
          <w:lang w:eastAsia="ru-RU"/>
        </w:rPr>
        <w:t>03.04.2023 г. № 21а</w:t>
      </w:r>
    </w:p>
    <w:p w14:paraId="3B22FE97" w14:textId="77777777" w:rsidR="00476986" w:rsidRDefault="00476986" w:rsidP="003328E2">
      <w:pPr>
        <w:suppressAutoHyphens w:val="0"/>
        <w:ind w:right="-992"/>
        <w:rPr>
          <w:rFonts w:ascii="Arial" w:hAnsi="Arial"/>
          <w:sz w:val="24"/>
          <w:szCs w:val="24"/>
        </w:rPr>
      </w:pPr>
    </w:p>
    <w:p w14:paraId="09ABA9D1" w14:textId="77777777" w:rsidR="0041558E" w:rsidRDefault="00D21A17" w:rsidP="00B53FD8">
      <w:pPr>
        <w:suppressAutoHyphens w:val="0"/>
        <w:ind w:left="851"/>
        <w:jc w:val="center"/>
        <w:rPr>
          <w:rFonts w:ascii="Arial" w:hAnsi="Arial"/>
          <w:b/>
          <w:sz w:val="30"/>
          <w:szCs w:val="30"/>
        </w:rPr>
      </w:pPr>
      <w:r w:rsidRPr="00D21A17">
        <w:rPr>
          <w:rFonts w:ascii="Arial" w:hAnsi="Arial"/>
          <w:b/>
          <w:sz w:val="30"/>
          <w:szCs w:val="30"/>
        </w:rPr>
        <w:t>Тариф на водоот</w:t>
      </w:r>
      <w:bookmarkStart w:id="0" w:name="_GoBack"/>
      <w:bookmarkEnd w:id="0"/>
      <w:r w:rsidRPr="00D21A17">
        <w:rPr>
          <w:rFonts w:ascii="Arial" w:hAnsi="Arial"/>
          <w:b/>
          <w:sz w:val="30"/>
          <w:szCs w:val="30"/>
        </w:rPr>
        <w:t xml:space="preserve">ведение для потребителей </w:t>
      </w:r>
    </w:p>
    <w:p w14:paraId="362B610C" w14:textId="6B49CF89" w:rsidR="00971FAD" w:rsidRPr="00971FAD" w:rsidRDefault="00D21A17" w:rsidP="00B53FD8">
      <w:pPr>
        <w:suppressAutoHyphens w:val="0"/>
        <w:ind w:left="851"/>
        <w:jc w:val="center"/>
        <w:rPr>
          <w:rFonts w:ascii="Arial" w:eastAsia="Times New Roman" w:hAnsi="Arial"/>
          <w:b/>
          <w:sz w:val="30"/>
          <w:szCs w:val="30"/>
          <w:lang w:eastAsia="ru-RU"/>
        </w:rPr>
      </w:pPr>
      <w:r w:rsidRPr="00D21A17">
        <w:rPr>
          <w:rFonts w:ascii="Arial" w:hAnsi="Arial"/>
          <w:b/>
          <w:sz w:val="30"/>
          <w:szCs w:val="30"/>
        </w:rPr>
        <w:t xml:space="preserve">МУП МО </w:t>
      </w:r>
      <w:r w:rsidR="002E5417">
        <w:rPr>
          <w:rFonts w:ascii="Arial" w:hAnsi="Arial"/>
          <w:b/>
          <w:sz w:val="30"/>
          <w:szCs w:val="30"/>
        </w:rPr>
        <w:t>«</w:t>
      </w:r>
      <w:r>
        <w:rPr>
          <w:rFonts w:ascii="Arial" w:hAnsi="Arial"/>
          <w:b/>
          <w:sz w:val="30"/>
          <w:szCs w:val="30"/>
        </w:rPr>
        <w:t>Б</w:t>
      </w:r>
      <w:r w:rsidRPr="00D21A17">
        <w:rPr>
          <w:rFonts w:ascii="Arial" w:hAnsi="Arial"/>
          <w:b/>
          <w:sz w:val="30"/>
          <w:szCs w:val="30"/>
        </w:rPr>
        <w:t>ратский район» «</w:t>
      </w:r>
      <w:proofErr w:type="spellStart"/>
      <w:r w:rsidRPr="00D21A17">
        <w:rPr>
          <w:rFonts w:ascii="Arial" w:hAnsi="Arial"/>
          <w:b/>
          <w:sz w:val="30"/>
          <w:szCs w:val="30"/>
        </w:rPr>
        <w:t>Теплосервис</w:t>
      </w:r>
      <w:proofErr w:type="spellEnd"/>
      <w:r w:rsidRPr="00D21A17">
        <w:rPr>
          <w:rFonts w:ascii="Arial" w:hAnsi="Arial"/>
          <w:b/>
          <w:sz w:val="30"/>
          <w:szCs w:val="30"/>
        </w:rPr>
        <w:t>»</w:t>
      </w:r>
    </w:p>
    <w:p w14:paraId="3936DB7B" w14:textId="77777777" w:rsidR="00971FAD" w:rsidRPr="00971FAD" w:rsidRDefault="00971FAD" w:rsidP="00971FAD">
      <w:pPr>
        <w:suppressAutoHyphens w:val="0"/>
        <w:rPr>
          <w:rFonts w:ascii="Arial" w:eastAsia="Times New Roman" w:hAnsi="Arial"/>
          <w:sz w:val="24"/>
          <w:szCs w:val="24"/>
          <w:lang w:eastAsia="ru-RU"/>
        </w:rPr>
      </w:pPr>
    </w:p>
    <w:tbl>
      <w:tblPr>
        <w:tblW w:w="8505" w:type="dxa"/>
        <w:tblInd w:w="12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4394"/>
      </w:tblGrid>
      <w:tr w:rsidR="00CE6B17" w:rsidRPr="00971FAD" w14:paraId="628DB3BA" w14:textId="77777777" w:rsidTr="00B53FD8">
        <w:trPr>
          <w:trHeight w:val="1139"/>
        </w:trPr>
        <w:tc>
          <w:tcPr>
            <w:tcW w:w="4111" w:type="dxa"/>
            <w:vMerge w:val="restart"/>
            <w:shd w:val="clear" w:color="auto" w:fill="auto"/>
            <w:vAlign w:val="center"/>
          </w:tcPr>
          <w:p w14:paraId="088EDA86" w14:textId="77777777" w:rsidR="00CE6B17" w:rsidRPr="00971FAD" w:rsidRDefault="00CE6B17" w:rsidP="00971FAD">
            <w:pPr>
              <w:suppressAutoHyphens w:val="0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eastAsia="ru-RU"/>
              </w:rPr>
            </w:pPr>
            <w:r w:rsidRPr="00971FAD">
              <w:rPr>
                <w:rFonts w:ascii="Courier New" w:eastAsia="Times New Roman" w:hAnsi="Courier New" w:cs="Courier New"/>
                <w:sz w:val="22"/>
                <w:szCs w:val="22"/>
                <w:lang w:eastAsia="ru-RU"/>
              </w:rPr>
              <w:t>Наименование товаров и услуг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6B61FC2D" w14:textId="77777777" w:rsidR="00CE6B17" w:rsidRPr="00971FAD" w:rsidRDefault="00CE6B17" w:rsidP="00971FAD">
            <w:pPr>
              <w:suppressAutoHyphens w:val="0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eastAsia="ru-RU"/>
              </w:rPr>
            </w:pPr>
            <w:r w:rsidRPr="00971FAD">
              <w:rPr>
                <w:rFonts w:ascii="Courier New" w:eastAsia="Times New Roman" w:hAnsi="Courier New" w:cs="Courier New"/>
                <w:sz w:val="22"/>
                <w:szCs w:val="22"/>
                <w:lang w:eastAsia="ru-RU"/>
              </w:rPr>
              <w:t>Тариф</w:t>
            </w:r>
          </w:p>
          <w:p w14:paraId="2B2196E2" w14:textId="77777777" w:rsidR="00CE6B17" w:rsidRPr="00971FAD" w:rsidRDefault="00CE6B17" w:rsidP="00971FAD">
            <w:pPr>
              <w:suppressAutoHyphens w:val="0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eastAsia="ru-RU"/>
              </w:rPr>
            </w:pPr>
            <w:r w:rsidRPr="00971FAD">
              <w:rPr>
                <w:rFonts w:ascii="Courier New" w:eastAsia="Times New Roman" w:hAnsi="Courier New" w:cs="Courier New"/>
                <w:sz w:val="22"/>
                <w:szCs w:val="22"/>
                <w:lang w:eastAsia="ru-RU"/>
              </w:rPr>
              <w:t>(руб./м3, НДС не облагается)</w:t>
            </w:r>
          </w:p>
        </w:tc>
      </w:tr>
      <w:tr w:rsidR="00CE6B17" w:rsidRPr="00971FAD" w14:paraId="290C1860" w14:textId="77777777" w:rsidTr="00B53FD8">
        <w:trPr>
          <w:trHeight w:val="844"/>
        </w:trPr>
        <w:tc>
          <w:tcPr>
            <w:tcW w:w="4111" w:type="dxa"/>
            <w:vMerge/>
            <w:shd w:val="clear" w:color="auto" w:fill="auto"/>
            <w:vAlign w:val="center"/>
          </w:tcPr>
          <w:p w14:paraId="7134C234" w14:textId="77777777" w:rsidR="00CE6B17" w:rsidRPr="00971FAD" w:rsidRDefault="00CE6B17" w:rsidP="00971FAD">
            <w:pPr>
              <w:suppressAutoHyphens w:val="0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4394" w:type="dxa"/>
            <w:shd w:val="clear" w:color="auto" w:fill="auto"/>
            <w:vAlign w:val="center"/>
          </w:tcPr>
          <w:p w14:paraId="100B4AB7" w14:textId="76AE8816" w:rsidR="00CE6B17" w:rsidRPr="00971FAD" w:rsidRDefault="00C23D22" w:rsidP="00971FAD">
            <w:pPr>
              <w:suppressAutoHyphens w:val="0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eastAsia="ru-RU"/>
              </w:rPr>
              <w:t>с 03.04</w:t>
            </w:r>
            <w:r w:rsidR="00CE6B17">
              <w:rPr>
                <w:rFonts w:ascii="Courier New" w:eastAsia="Times New Roman" w:hAnsi="Courier New" w:cs="Courier New"/>
                <w:sz w:val="22"/>
                <w:szCs w:val="22"/>
                <w:lang w:eastAsia="ru-RU"/>
              </w:rPr>
              <w:t>.2023</w:t>
            </w:r>
          </w:p>
          <w:p w14:paraId="1C3E11D8" w14:textId="2284F7A8" w:rsidR="00CE6B17" w:rsidRPr="00971FAD" w:rsidRDefault="00CE6B17" w:rsidP="00971FAD">
            <w:pPr>
              <w:suppressAutoHyphens w:val="0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eastAsia="ru-RU"/>
              </w:rPr>
            </w:pPr>
            <w:r w:rsidRPr="00971FAD">
              <w:rPr>
                <w:rFonts w:ascii="Courier New" w:eastAsia="Times New Roman" w:hAnsi="Courier New" w:cs="Courier New"/>
                <w:sz w:val="22"/>
                <w:szCs w:val="22"/>
                <w:lang w:eastAsia="ru-RU"/>
              </w:rPr>
              <w:t>по 3</w:t>
            </w:r>
            <w:r>
              <w:rPr>
                <w:rFonts w:ascii="Courier New" w:eastAsia="Times New Roman" w:hAnsi="Courier New" w:cs="Courier New"/>
                <w:sz w:val="22"/>
                <w:szCs w:val="22"/>
                <w:lang w:eastAsia="ru-RU"/>
              </w:rPr>
              <w:t>1</w:t>
            </w:r>
            <w:r w:rsidRPr="00971FAD">
              <w:rPr>
                <w:rFonts w:ascii="Courier New" w:eastAsia="Times New Roman" w:hAnsi="Courier New" w:cs="Courier New"/>
                <w:sz w:val="22"/>
                <w:szCs w:val="22"/>
                <w:lang w:eastAsia="ru-RU"/>
              </w:rPr>
              <w:t>.</w:t>
            </w:r>
            <w:r>
              <w:rPr>
                <w:rFonts w:ascii="Courier New" w:eastAsia="Times New Roman" w:hAnsi="Courier New" w:cs="Courier New"/>
                <w:sz w:val="22"/>
                <w:szCs w:val="22"/>
                <w:lang w:eastAsia="ru-RU"/>
              </w:rPr>
              <w:t>12</w:t>
            </w:r>
            <w:r w:rsidRPr="00971FAD">
              <w:rPr>
                <w:rFonts w:ascii="Courier New" w:eastAsia="Times New Roman" w:hAnsi="Courier New" w:cs="Courier New"/>
                <w:sz w:val="22"/>
                <w:szCs w:val="22"/>
                <w:lang w:eastAsia="ru-RU"/>
              </w:rPr>
              <w:t>.20</w:t>
            </w:r>
            <w:r>
              <w:rPr>
                <w:rFonts w:ascii="Courier New" w:eastAsia="Times New Roman" w:hAnsi="Courier New" w:cs="Courier New"/>
                <w:sz w:val="22"/>
                <w:szCs w:val="22"/>
                <w:lang w:eastAsia="ru-RU"/>
              </w:rPr>
              <w:t>23</w:t>
            </w:r>
          </w:p>
        </w:tc>
      </w:tr>
      <w:tr w:rsidR="00CE6B17" w:rsidRPr="00971FAD" w14:paraId="2E1C2534" w14:textId="77777777" w:rsidTr="00B53FD8">
        <w:trPr>
          <w:trHeight w:val="552"/>
        </w:trPr>
        <w:tc>
          <w:tcPr>
            <w:tcW w:w="4111" w:type="dxa"/>
            <w:shd w:val="clear" w:color="auto" w:fill="auto"/>
            <w:vAlign w:val="center"/>
          </w:tcPr>
          <w:p w14:paraId="500FD4F2" w14:textId="77777777" w:rsidR="00CE6B17" w:rsidRPr="00971FAD" w:rsidRDefault="00CE6B17" w:rsidP="00971FAD">
            <w:pPr>
              <w:suppressAutoHyphens w:val="0"/>
              <w:rPr>
                <w:rFonts w:ascii="Courier New" w:eastAsia="Times New Roman" w:hAnsi="Courier New" w:cs="Courier New"/>
                <w:b/>
                <w:sz w:val="22"/>
                <w:szCs w:val="22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sz w:val="22"/>
                <w:szCs w:val="22"/>
                <w:lang w:eastAsia="ru-RU"/>
              </w:rPr>
              <w:t>Водоотведение: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0A6918FD" w14:textId="77777777" w:rsidR="00CE6B17" w:rsidRPr="00971FAD" w:rsidRDefault="00CE6B17" w:rsidP="00971FAD">
            <w:pPr>
              <w:suppressAutoHyphens w:val="0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eastAsia="ru-RU"/>
              </w:rPr>
            </w:pPr>
          </w:p>
        </w:tc>
      </w:tr>
      <w:tr w:rsidR="00CE6B17" w:rsidRPr="00971FAD" w14:paraId="304D5206" w14:textId="77777777" w:rsidTr="00B53FD8">
        <w:trPr>
          <w:trHeight w:val="552"/>
        </w:trPr>
        <w:tc>
          <w:tcPr>
            <w:tcW w:w="4111" w:type="dxa"/>
            <w:shd w:val="clear" w:color="auto" w:fill="auto"/>
            <w:vAlign w:val="center"/>
          </w:tcPr>
          <w:p w14:paraId="08CC04A6" w14:textId="77777777" w:rsidR="00CE6B17" w:rsidRPr="00971FAD" w:rsidRDefault="00CE6B17" w:rsidP="00971FAD">
            <w:pPr>
              <w:suppressAutoHyphens w:val="0"/>
              <w:rPr>
                <w:rFonts w:ascii="Courier New" w:eastAsia="Times New Roman" w:hAnsi="Courier New" w:cs="Courier New"/>
                <w:sz w:val="22"/>
                <w:szCs w:val="22"/>
                <w:lang w:eastAsia="ru-RU"/>
              </w:rPr>
            </w:pPr>
            <w:r w:rsidRPr="00971FAD">
              <w:rPr>
                <w:rFonts w:ascii="Courier New" w:eastAsia="Times New Roman" w:hAnsi="Courier New" w:cs="Courier New"/>
                <w:sz w:val="22"/>
                <w:szCs w:val="22"/>
                <w:lang w:eastAsia="ru-RU"/>
              </w:rPr>
              <w:t>Население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15DB1618" w14:textId="77777777" w:rsidR="00CE6B17" w:rsidRPr="00971FAD" w:rsidRDefault="00CE6B17" w:rsidP="00971FAD">
            <w:pPr>
              <w:suppressAutoHyphens w:val="0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eastAsia="ru-RU"/>
              </w:rPr>
              <w:t>32,10</w:t>
            </w:r>
          </w:p>
        </w:tc>
      </w:tr>
      <w:tr w:rsidR="00CE6B17" w:rsidRPr="00971FAD" w14:paraId="03ECA848" w14:textId="77777777" w:rsidTr="00B53FD8">
        <w:trPr>
          <w:trHeight w:val="552"/>
        </w:trPr>
        <w:tc>
          <w:tcPr>
            <w:tcW w:w="4111" w:type="dxa"/>
            <w:shd w:val="clear" w:color="auto" w:fill="auto"/>
            <w:vAlign w:val="center"/>
          </w:tcPr>
          <w:p w14:paraId="2150793D" w14:textId="77777777" w:rsidR="00CE6B17" w:rsidRPr="00971FAD" w:rsidRDefault="00CE6B17" w:rsidP="00971FAD">
            <w:pPr>
              <w:suppressAutoHyphens w:val="0"/>
              <w:rPr>
                <w:rFonts w:ascii="Courier New" w:eastAsia="Times New Roman" w:hAnsi="Courier New" w:cs="Courier New"/>
                <w:sz w:val="22"/>
                <w:szCs w:val="22"/>
                <w:lang w:eastAsia="ru-RU"/>
              </w:rPr>
            </w:pPr>
            <w:r w:rsidRPr="00971FAD">
              <w:rPr>
                <w:rFonts w:ascii="Courier New" w:eastAsia="Times New Roman" w:hAnsi="Courier New" w:cs="Courier New"/>
                <w:sz w:val="22"/>
                <w:szCs w:val="22"/>
                <w:lang w:eastAsia="ru-RU"/>
              </w:rPr>
              <w:t>Прочие потребители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2747D076" w14:textId="77777777" w:rsidR="00CE6B17" w:rsidRPr="00971FAD" w:rsidRDefault="00CE6B17" w:rsidP="00971FAD">
            <w:pPr>
              <w:suppressAutoHyphens w:val="0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eastAsia="ru-RU"/>
              </w:rPr>
              <w:t>146,72</w:t>
            </w:r>
          </w:p>
        </w:tc>
      </w:tr>
    </w:tbl>
    <w:p w14:paraId="29008D20" w14:textId="29D2D602" w:rsidR="005E7BC7" w:rsidRDefault="005E7BC7" w:rsidP="00B53FD8">
      <w:pPr>
        <w:suppressAutoHyphens w:val="0"/>
        <w:spacing w:line="360" w:lineRule="auto"/>
        <w:ind w:firstLine="709"/>
        <w:rPr>
          <w:rFonts w:ascii="Arial" w:hAnsi="Arial"/>
          <w:sz w:val="24"/>
          <w:szCs w:val="24"/>
        </w:rPr>
      </w:pPr>
    </w:p>
    <w:p w14:paraId="1868E1DF" w14:textId="0AADE502" w:rsidR="00B53FD8" w:rsidRDefault="00B53FD8" w:rsidP="00B53FD8">
      <w:pPr>
        <w:suppressAutoHyphens w:val="0"/>
        <w:spacing w:line="360" w:lineRule="auto"/>
        <w:ind w:firstLine="709"/>
        <w:rPr>
          <w:rFonts w:ascii="Arial" w:hAnsi="Arial"/>
          <w:sz w:val="24"/>
          <w:szCs w:val="24"/>
        </w:rPr>
      </w:pPr>
    </w:p>
    <w:p w14:paraId="4EE9381E" w14:textId="77777777" w:rsidR="00B53FD8" w:rsidRPr="003328E2" w:rsidRDefault="00B53FD8" w:rsidP="00B53FD8">
      <w:pPr>
        <w:suppressAutoHyphens w:val="0"/>
        <w:ind w:firstLine="709"/>
        <w:rPr>
          <w:rFonts w:ascii="Arial" w:hAnsi="Arial"/>
          <w:b/>
          <w:sz w:val="24"/>
          <w:szCs w:val="24"/>
        </w:rPr>
      </w:pPr>
      <w:r w:rsidRPr="003328E2">
        <w:rPr>
          <w:rFonts w:ascii="Arial" w:hAnsi="Arial"/>
          <w:b/>
          <w:sz w:val="24"/>
          <w:szCs w:val="24"/>
        </w:rPr>
        <w:t>Глава Калтукского</w:t>
      </w:r>
    </w:p>
    <w:p w14:paraId="11A89FCC" w14:textId="77777777" w:rsidR="003328E2" w:rsidRPr="003328E2" w:rsidRDefault="003328E2" w:rsidP="00B53FD8">
      <w:pPr>
        <w:suppressAutoHyphens w:val="0"/>
        <w:ind w:right="-992" w:firstLine="709"/>
        <w:rPr>
          <w:rFonts w:ascii="Arial" w:hAnsi="Arial"/>
          <w:b/>
          <w:sz w:val="24"/>
          <w:szCs w:val="24"/>
        </w:rPr>
      </w:pPr>
      <w:r w:rsidRPr="003328E2">
        <w:rPr>
          <w:rFonts w:ascii="Arial" w:hAnsi="Arial"/>
          <w:b/>
          <w:sz w:val="24"/>
          <w:szCs w:val="24"/>
        </w:rPr>
        <w:t xml:space="preserve">муниципального образования </w:t>
      </w:r>
    </w:p>
    <w:p w14:paraId="4C372BA8" w14:textId="63C41E6F" w:rsidR="00B53FD8" w:rsidRPr="003328E2" w:rsidRDefault="00B53FD8" w:rsidP="00B53FD8">
      <w:pPr>
        <w:suppressAutoHyphens w:val="0"/>
        <w:ind w:right="-992" w:firstLine="709"/>
        <w:rPr>
          <w:rFonts w:ascii="Arial" w:hAnsi="Arial"/>
          <w:b/>
          <w:sz w:val="24"/>
          <w:szCs w:val="24"/>
        </w:rPr>
      </w:pPr>
      <w:r w:rsidRPr="003328E2">
        <w:rPr>
          <w:rFonts w:ascii="Arial" w:hAnsi="Arial"/>
          <w:b/>
          <w:sz w:val="24"/>
          <w:szCs w:val="24"/>
        </w:rPr>
        <w:t>П.Ю. Большешапов</w:t>
      </w:r>
    </w:p>
    <w:sectPr w:rsidR="00B53FD8" w:rsidRPr="003328E2" w:rsidSect="00B53FD8">
      <w:pgSz w:w="11906" w:h="16838"/>
      <w:pgMar w:top="1134" w:right="1841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DL">
    <w:altName w:val="Times New Roman"/>
    <w:charset w:val="00"/>
    <w:family w:val="swiss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2"/>
      <w:numFmt w:val="decimal"/>
      <w:pStyle w:val="1"/>
      <w:lvlText w:val="%1"/>
      <w:lvlJc w:val="left"/>
      <w:pPr>
        <w:tabs>
          <w:tab w:val="num" w:pos="1283"/>
        </w:tabs>
        <w:ind w:left="1283" w:hanging="432"/>
      </w:pPr>
      <w:rPr>
        <w:rFonts w:cs="Times New Roman"/>
      </w:rPr>
    </w:lvl>
    <w:lvl w:ilvl="1">
      <w:start w:val="2"/>
      <w:numFmt w:val="decimal"/>
      <w:pStyle w:val="2"/>
      <w:lvlText w:val="%2.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>
    <w:nsid w:val="290726AB"/>
    <w:multiLevelType w:val="multilevel"/>
    <w:tmpl w:val="C63C928A"/>
    <w:lvl w:ilvl="0">
      <w:start w:val="1"/>
      <w:numFmt w:val="decimal"/>
      <w:pStyle w:val="10"/>
      <w:lvlText w:val="%1"/>
      <w:lvlJc w:val="left"/>
      <w:pPr>
        <w:tabs>
          <w:tab w:val="num" w:pos="567"/>
        </w:tabs>
        <w:ind w:left="397" w:hanging="397"/>
      </w:pPr>
      <w:rPr>
        <w:rFonts w:hint="default"/>
      </w:rPr>
    </w:lvl>
    <w:lvl w:ilvl="1">
      <w:start w:val="1"/>
      <w:numFmt w:val="decimal"/>
      <w:pStyle w:val="20"/>
      <w:lvlText w:val="%1.%2"/>
      <w:lvlJc w:val="left"/>
      <w:pPr>
        <w:tabs>
          <w:tab w:val="num" w:pos="851"/>
        </w:tabs>
        <w:ind w:left="624" w:hanging="624"/>
      </w:pPr>
      <w:rPr>
        <w:rFonts w:hint="default"/>
      </w:rPr>
    </w:lvl>
    <w:lvl w:ilvl="2">
      <w:start w:val="1"/>
      <w:numFmt w:val="decimal"/>
      <w:pStyle w:val="30"/>
      <w:lvlText w:val="%1.%2.%3"/>
      <w:lvlJc w:val="left"/>
      <w:pPr>
        <w:tabs>
          <w:tab w:val="num" w:pos="1247"/>
        </w:tabs>
        <w:ind w:left="1021" w:hanging="1021"/>
      </w:pPr>
      <w:rPr>
        <w:rFonts w:hint="default"/>
      </w:rPr>
    </w:lvl>
    <w:lvl w:ilvl="3">
      <w:start w:val="1"/>
      <w:numFmt w:val="decimal"/>
      <w:pStyle w:val="a"/>
      <w:lvlText w:val="%1.%2.%3.%4"/>
      <w:lvlJc w:val="left"/>
      <w:pPr>
        <w:tabs>
          <w:tab w:val="num" w:pos="1531"/>
        </w:tabs>
        <w:ind w:left="1304" w:hanging="1304"/>
      </w:pPr>
      <w:rPr>
        <w:rFonts w:ascii="Times New Roman" w:hAnsi="Times New Roman" w:cs="Times New Roman" w:hint="default"/>
        <w:b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>
    <w:nsid w:val="78EB1B97"/>
    <w:multiLevelType w:val="multilevel"/>
    <w:tmpl w:val="7C5A1E86"/>
    <w:lvl w:ilvl="0">
      <w:start w:val="1"/>
      <w:numFmt w:val="decimal"/>
      <w:pStyle w:val="11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Times New Roman" w:hAnsi="Times New Roman" w:cs="Times New Roman"/>
        <w:b w:val="0"/>
        <w:i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03FE"/>
    <w:rsid w:val="00003462"/>
    <w:rsid w:val="000624BE"/>
    <w:rsid w:val="00094593"/>
    <w:rsid w:val="00094719"/>
    <w:rsid w:val="000E3F7A"/>
    <w:rsid w:val="000E5AC6"/>
    <w:rsid w:val="000E77E9"/>
    <w:rsid w:val="000F03CF"/>
    <w:rsid w:val="000F6899"/>
    <w:rsid w:val="00100137"/>
    <w:rsid w:val="0010182D"/>
    <w:rsid w:val="001036FC"/>
    <w:rsid w:val="001074C8"/>
    <w:rsid w:val="00111C0D"/>
    <w:rsid w:val="001344A4"/>
    <w:rsid w:val="0017681F"/>
    <w:rsid w:val="001B0115"/>
    <w:rsid w:val="001B288F"/>
    <w:rsid w:val="00211315"/>
    <w:rsid w:val="00224BB1"/>
    <w:rsid w:val="00271A56"/>
    <w:rsid w:val="00276294"/>
    <w:rsid w:val="00295BA5"/>
    <w:rsid w:val="002A2A34"/>
    <w:rsid w:val="002B274B"/>
    <w:rsid w:val="002E0AF8"/>
    <w:rsid w:val="002E5417"/>
    <w:rsid w:val="0030509A"/>
    <w:rsid w:val="003056D9"/>
    <w:rsid w:val="00326A38"/>
    <w:rsid w:val="003328E2"/>
    <w:rsid w:val="00346525"/>
    <w:rsid w:val="00363F63"/>
    <w:rsid w:val="00376AE3"/>
    <w:rsid w:val="003B1420"/>
    <w:rsid w:val="004058C2"/>
    <w:rsid w:val="0041558E"/>
    <w:rsid w:val="00443333"/>
    <w:rsid w:val="0045620B"/>
    <w:rsid w:val="00470225"/>
    <w:rsid w:val="00476986"/>
    <w:rsid w:val="004B757B"/>
    <w:rsid w:val="004D2041"/>
    <w:rsid w:val="00511732"/>
    <w:rsid w:val="00535614"/>
    <w:rsid w:val="00552573"/>
    <w:rsid w:val="00555300"/>
    <w:rsid w:val="005837B3"/>
    <w:rsid w:val="00592365"/>
    <w:rsid w:val="005B6E51"/>
    <w:rsid w:val="005D7DA9"/>
    <w:rsid w:val="005E7BC7"/>
    <w:rsid w:val="005F6BE0"/>
    <w:rsid w:val="00633827"/>
    <w:rsid w:val="00655751"/>
    <w:rsid w:val="00680329"/>
    <w:rsid w:val="00695296"/>
    <w:rsid w:val="006D7C50"/>
    <w:rsid w:val="006F753C"/>
    <w:rsid w:val="00724BF0"/>
    <w:rsid w:val="00726BA2"/>
    <w:rsid w:val="0073725E"/>
    <w:rsid w:val="00765D1B"/>
    <w:rsid w:val="007665B4"/>
    <w:rsid w:val="00777500"/>
    <w:rsid w:val="00786BC2"/>
    <w:rsid w:val="007958DB"/>
    <w:rsid w:val="007B0B65"/>
    <w:rsid w:val="007D13EB"/>
    <w:rsid w:val="0081057F"/>
    <w:rsid w:val="0081708E"/>
    <w:rsid w:val="008435D1"/>
    <w:rsid w:val="008438F8"/>
    <w:rsid w:val="008448DD"/>
    <w:rsid w:val="008C461D"/>
    <w:rsid w:val="008D1382"/>
    <w:rsid w:val="008E1EF5"/>
    <w:rsid w:val="008E2A5A"/>
    <w:rsid w:val="008F28E4"/>
    <w:rsid w:val="008F3DE1"/>
    <w:rsid w:val="008F7B11"/>
    <w:rsid w:val="0090478E"/>
    <w:rsid w:val="00905E3E"/>
    <w:rsid w:val="00922D57"/>
    <w:rsid w:val="00923997"/>
    <w:rsid w:val="00935D97"/>
    <w:rsid w:val="00951AE3"/>
    <w:rsid w:val="009703FE"/>
    <w:rsid w:val="00971FAD"/>
    <w:rsid w:val="00984F52"/>
    <w:rsid w:val="00986581"/>
    <w:rsid w:val="009A1C47"/>
    <w:rsid w:val="009A7EC4"/>
    <w:rsid w:val="009B52F5"/>
    <w:rsid w:val="009B6B21"/>
    <w:rsid w:val="009D5899"/>
    <w:rsid w:val="009E0EB4"/>
    <w:rsid w:val="009E22CC"/>
    <w:rsid w:val="00A11A66"/>
    <w:rsid w:val="00A4096C"/>
    <w:rsid w:val="00AA44E1"/>
    <w:rsid w:val="00AD40B3"/>
    <w:rsid w:val="00AF5022"/>
    <w:rsid w:val="00AF6EA4"/>
    <w:rsid w:val="00B45855"/>
    <w:rsid w:val="00B53FD8"/>
    <w:rsid w:val="00B60999"/>
    <w:rsid w:val="00BA2639"/>
    <w:rsid w:val="00BA5DA2"/>
    <w:rsid w:val="00BC1B37"/>
    <w:rsid w:val="00C01FE0"/>
    <w:rsid w:val="00C23D22"/>
    <w:rsid w:val="00C92C62"/>
    <w:rsid w:val="00C942B9"/>
    <w:rsid w:val="00CC5673"/>
    <w:rsid w:val="00CD7914"/>
    <w:rsid w:val="00CE6B17"/>
    <w:rsid w:val="00CF1FB7"/>
    <w:rsid w:val="00D13317"/>
    <w:rsid w:val="00D21A17"/>
    <w:rsid w:val="00D23FFF"/>
    <w:rsid w:val="00D5465A"/>
    <w:rsid w:val="00D959DD"/>
    <w:rsid w:val="00DC2D0F"/>
    <w:rsid w:val="00DD55BC"/>
    <w:rsid w:val="00E05BC3"/>
    <w:rsid w:val="00E45AA9"/>
    <w:rsid w:val="00E47064"/>
    <w:rsid w:val="00E73187"/>
    <w:rsid w:val="00E91A33"/>
    <w:rsid w:val="00EA4FE2"/>
    <w:rsid w:val="00EC2CEA"/>
    <w:rsid w:val="00EE5613"/>
    <w:rsid w:val="00FE1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45702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2A2A34"/>
    <w:pPr>
      <w:suppressAutoHyphens/>
    </w:pPr>
    <w:rPr>
      <w:rFonts w:ascii="Times New Roman" w:hAnsi="Times New Roman"/>
      <w:lang w:eastAsia="ar-SA"/>
    </w:rPr>
  </w:style>
  <w:style w:type="paragraph" w:styleId="1">
    <w:name w:val="heading 1"/>
    <w:basedOn w:val="a0"/>
    <w:next w:val="a0"/>
    <w:link w:val="12"/>
    <w:uiPriority w:val="1"/>
    <w:qFormat/>
    <w:rsid w:val="002A2A34"/>
    <w:pPr>
      <w:keepNext/>
      <w:numPr>
        <w:numId w:val="14"/>
      </w:numPr>
      <w:spacing w:after="120"/>
      <w:jc w:val="both"/>
      <w:outlineLvl w:val="0"/>
    </w:pPr>
    <w:rPr>
      <w:rFonts w:ascii="HelvDL" w:eastAsia="Times New Roman" w:hAnsi="HelvDL" w:cs="Times New Roman"/>
      <w:b/>
      <w:sz w:val="28"/>
      <w:lang w:val="en-US"/>
    </w:rPr>
  </w:style>
  <w:style w:type="paragraph" w:styleId="2">
    <w:name w:val="heading 2"/>
    <w:aliases w:val="Heading B Char,H2 Char,h2 Char,(Alt+2) Char,Attribute Heading 2 Char,L2 Char,Level 2 Char,Level Heading 2 Char,H21 Char,H22 Char,H23 Char,H211 Char,H221 Char,H24 Char,H212 Char,H222 Char,H231 Char,H2111 Char,H2211 Char,Heading1"/>
    <w:basedOn w:val="a0"/>
    <w:next w:val="a0"/>
    <w:link w:val="21"/>
    <w:uiPriority w:val="9"/>
    <w:qFormat/>
    <w:rsid w:val="002A2A34"/>
    <w:pPr>
      <w:keepNext/>
      <w:numPr>
        <w:ilvl w:val="1"/>
        <w:numId w:val="14"/>
      </w:numPr>
      <w:spacing w:after="120"/>
      <w:jc w:val="center"/>
      <w:outlineLvl w:val="1"/>
    </w:pPr>
    <w:rPr>
      <w:rFonts w:eastAsia="Times New Roman" w:cs="Times New Roman"/>
      <w:b/>
      <w:bCs/>
      <w:sz w:val="24"/>
    </w:rPr>
  </w:style>
  <w:style w:type="paragraph" w:styleId="3">
    <w:name w:val="heading 3"/>
    <w:basedOn w:val="a0"/>
    <w:next w:val="a0"/>
    <w:link w:val="31"/>
    <w:qFormat/>
    <w:rsid w:val="002A2A34"/>
    <w:pPr>
      <w:keepNext/>
      <w:numPr>
        <w:ilvl w:val="2"/>
        <w:numId w:val="14"/>
      </w:numPr>
      <w:spacing w:after="120"/>
      <w:jc w:val="both"/>
      <w:outlineLvl w:val="2"/>
    </w:pPr>
    <w:rPr>
      <w:rFonts w:eastAsia="Times New Roman" w:cs="Times New Roman"/>
      <w:b/>
      <w:sz w:val="24"/>
    </w:rPr>
  </w:style>
  <w:style w:type="paragraph" w:styleId="4">
    <w:name w:val="heading 4"/>
    <w:basedOn w:val="a0"/>
    <w:next w:val="a0"/>
    <w:link w:val="40"/>
    <w:qFormat/>
    <w:rsid w:val="002A2A34"/>
    <w:pPr>
      <w:keepNext/>
      <w:numPr>
        <w:ilvl w:val="3"/>
        <w:numId w:val="14"/>
      </w:numPr>
      <w:spacing w:before="240" w:after="60"/>
      <w:outlineLvl w:val="3"/>
    </w:pPr>
    <w:rPr>
      <w:rFonts w:eastAsia="Times New Roman" w:cs="Times New Roman"/>
      <w:b/>
      <w:bCs/>
      <w:sz w:val="28"/>
      <w:szCs w:val="28"/>
    </w:rPr>
  </w:style>
  <w:style w:type="paragraph" w:styleId="5">
    <w:name w:val="heading 5"/>
    <w:basedOn w:val="a0"/>
    <w:next w:val="a0"/>
    <w:link w:val="50"/>
    <w:qFormat/>
    <w:rsid w:val="002A2A34"/>
    <w:pPr>
      <w:numPr>
        <w:ilvl w:val="4"/>
        <w:numId w:val="14"/>
      </w:numPr>
      <w:spacing w:before="240" w:after="60"/>
      <w:outlineLvl w:val="4"/>
    </w:pPr>
    <w:rPr>
      <w:rFonts w:eastAsia="Times New Roman" w:cs="Times New Roman"/>
      <w:b/>
      <w:bCs/>
      <w:i/>
      <w:iCs/>
      <w:sz w:val="26"/>
      <w:szCs w:val="26"/>
    </w:rPr>
  </w:style>
  <w:style w:type="paragraph" w:styleId="6">
    <w:name w:val="heading 6"/>
    <w:basedOn w:val="a0"/>
    <w:next w:val="a0"/>
    <w:link w:val="60"/>
    <w:qFormat/>
    <w:rsid w:val="002A2A34"/>
    <w:pPr>
      <w:numPr>
        <w:ilvl w:val="5"/>
        <w:numId w:val="14"/>
      </w:numPr>
      <w:spacing w:before="240" w:after="60"/>
      <w:outlineLvl w:val="5"/>
    </w:pPr>
    <w:rPr>
      <w:rFonts w:eastAsia="Times New Roman" w:cs="Times New Roman"/>
      <w:b/>
      <w:bCs/>
      <w:sz w:val="22"/>
      <w:szCs w:val="22"/>
    </w:rPr>
  </w:style>
  <w:style w:type="paragraph" w:styleId="7">
    <w:name w:val="heading 7"/>
    <w:basedOn w:val="a0"/>
    <w:next w:val="a0"/>
    <w:link w:val="70"/>
    <w:qFormat/>
    <w:rsid w:val="002A2A34"/>
    <w:pPr>
      <w:numPr>
        <w:ilvl w:val="6"/>
        <w:numId w:val="14"/>
      </w:numPr>
      <w:spacing w:before="240" w:after="60"/>
      <w:outlineLvl w:val="6"/>
    </w:pPr>
    <w:rPr>
      <w:rFonts w:eastAsia="Times New Roman" w:cs="Times New Roman"/>
      <w:sz w:val="24"/>
      <w:szCs w:val="24"/>
    </w:rPr>
  </w:style>
  <w:style w:type="paragraph" w:styleId="8">
    <w:name w:val="heading 8"/>
    <w:basedOn w:val="a0"/>
    <w:next w:val="a0"/>
    <w:link w:val="80"/>
    <w:qFormat/>
    <w:rsid w:val="002A2A34"/>
    <w:pPr>
      <w:numPr>
        <w:ilvl w:val="7"/>
        <w:numId w:val="14"/>
      </w:numPr>
      <w:spacing w:before="240" w:after="60"/>
      <w:outlineLvl w:val="7"/>
    </w:pPr>
    <w:rPr>
      <w:rFonts w:eastAsia="Times New Roman" w:cs="Times New Roman"/>
      <w:i/>
      <w:iCs/>
      <w:sz w:val="24"/>
      <w:szCs w:val="24"/>
    </w:rPr>
  </w:style>
  <w:style w:type="paragraph" w:styleId="9">
    <w:name w:val="heading 9"/>
    <w:basedOn w:val="a0"/>
    <w:next w:val="a0"/>
    <w:link w:val="90"/>
    <w:qFormat/>
    <w:rsid w:val="002A2A34"/>
    <w:pPr>
      <w:numPr>
        <w:ilvl w:val="8"/>
        <w:numId w:val="1"/>
      </w:numPr>
      <w:spacing w:before="240" w:after="60"/>
      <w:outlineLvl w:val="8"/>
    </w:pPr>
    <w:rPr>
      <w:rFonts w:ascii="Arial" w:eastAsia="Times New Roman" w:hAnsi="Arial" w:cs="Times New Roman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ТЗ.Обычный"/>
    <w:link w:val="a5"/>
    <w:qFormat/>
    <w:rsid w:val="002A2A34"/>
    <w:pPr>
      <w:spacing w:before="60" w:after="60" w:line="276" w:lineRule="auto"/>
      <w:ind w:firstLine="567"/>
      <w:jc w:val="both"/>
    </w:pPr>
    <w:rPr>
      <w:rFonts w:ascii="Times New Roman" w:hAnsi="Times New Roman" w:cs="Times New Roman"/>
      <w:bCs/>
      <w:iCs/>
      <w:sz w:val="24"/>
      <w:szCs w:val="24"/>
    </w:rPr>
  </w:style>
  <w:style w:type="character" w:customStyle="1" w:styleId="a5">
    <w:name w:val="ТЗ.Обычный Знак"/>
    <w:link w:val="a4"/>
    <w:locked/>
    <w:rsid w:val="002A2A34"/>
    <w:rPr>
      <w:rFonts w:ascii="Times New Roman" w:hAnsi="Times New Roman" w:cs="Times New Roman"/>
      <w:bCs/>
      <w:iCs/>
      <w:sz w:val="24"/>
      <w:szCs w:val="24"/>
    </w:rPr>
  </w:style>
  <w:style w:type="paragraph" w:customStyle="1" w:styleId="10">
    <w:name w:val="ТЗ.Заголовок 1"/>
    <w:next w:val="a4"/>
    <w:uiPriority w:val="19"/>
    <w:qFormat/>
    <w:rsid w:val="002A2A34"/>
    <w:pPr>
      <w:keepNext/>
      <w:pageBreakBefore/>
      <w:numPr>
        <w:numId w:val="18"/>
      </w:numPr>
      <w:spacing w:before="60" w:after="120" w:line="276" w:lineRule="auto"/>
      <w:jc w:val="both"/>
      <w:outlineLvl w:val="0"/>
    </w:pPr>
    <w:rPr>
      <w:rFonts w:ascii="Arial" w:hAnsi="Arial"/>
      <w:b/>
      <w:bCs/>
      <w:caps/>
      <w:kern w:val="32"/>
      <w:sz w:val="32"/>
      <w:szCs w:val="32"/>
    </w:rPr>
  </w:style>
  <w:style w:type="paragraph" w:customStyle="1" w:styleId="20">
    <w:name w:val="ТЗ.Заголовок 2"/>
    <w:next w:val="a4"/>
    <w:uiPriority w:val="19"/>
    <w:qFormat/>
    <w:rsid w:val="002A2A34"/>
    <w:pPr>
      <w:keepNext/>
      <w:numPr>
        <w:ilvl w:val="1"/>
        <w:numId w:val="18"/>
      </w:numPr>
      <w:spacing w:before="120" w:after="60" w:line="276" w:lineRule="auto"/>
      <w:jc w:val="both"/>
      <w:outlineLvl w:val="1"/>
    </w:pPr>
    <w:rPr>
      <w:rFonts w:ascii="Arial" w:eastAsia="Times New Roman" w:hAnsi="Arial" w:cs="Times New Roman"/>
      <w:b/>
      <w:bCs/>
      <w:i/>
      <w:smallCaps/>
      <w:sz w:val="28"/>
      <w:szCs w:val="28"/>
    </w:rPr>
  </w:style>
  <w:style w:type="paragraph" w:customStyle="1" w:styleId="30">
    <w:name w:val="ТЗ.Заголовок 3"/>
    <w:next w:val="a4"/>
    <w:uiPriority w:val="19"/>
    <w:qFormat/>
    <w:rsid w:val="002A2A34"/>
    <w:pPr>
      <w:keepNext/>
      <w:numPr>
        <w:ilvl w:val="2"/>
        <w:numId w:val="18"/>
      </w:numPr>
      <w:spacing w:before="120" w:after="60" w:line="276" w:lineRule="auto"/>
      <w:jc w:val="both"/>
      <w:outlineLvl w:val="2"/>
    </w:pPr>
    <w:rPr>
      <w:rFonts w:ascii="Arial" w:eastAsia="Times New Roman" w:hAnsi="Arial" w:cs="Times New Roman"/>
      <w:sz w:val="27"/>
      <w:szCs w:val="24"/>
    </w:rPr>
  </w:style>
  <w:style w:type="paragraph" w:customStyle="1" w:styleId="a">
    <w:name w:val="ТЗ.Требования"/>
    <w:basedOn w:val="a4"/>
    <w:qFormat/>
    <w:rsid w:val="002A2A34"/>
    <w:pPr>
      <w:numPr>
        <w:ilvl w:val="3"/>
        <w:numId w:val="18"/>
      </w:numPr>
      <w:spacing w:before="120"/>
    </w:pPr>
  </w:style>
  <w:style w:type="paragraph" w:customStyle="1" w:styleId="a6">
    <w:name w:val="ТЗ.Титульный лист"/>
    <w:uiPriority w:val="49"/>
    <w:qFormat/>
    <w:rsid w:val="002A2A34"/>
    <w:pPr>
      <w:spacing w:before="60" w:after="60" w:line="276" w:lineRule="auto"/>
      <w:jc w:val="center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11">
    <w:name w:val="ТЗ.Заголовок приложения 1"/>
    <w:basedOn w:val="a0"/>
    <w:uiPriority w:val="99"/>
    <w:qFormat/>
    <w:rsid w:val="002A2A34"/>
    <w:pPr>
      <w:keepNext/>
      <w:numPr>
        <w:numId w:val="19"/>
      </w:numPr>
      <w:suppressAutoHyphens w:val="0"/>
      <w:spacing w:before="120" w:after="160" w:line="360" w:lineRule="auto"/>
      <w:outlineLvl w:val="0"/>
    </w:pPr>
    <w:rPr>
      <w:rFonts w:ascii="Calibri" w:hAnsi="Calibri" w:cs="Times New Roman"/>
      <w:b/>
      <w:sz w:val="26"/>
      <w:szCs w:val="32"/>
      <w:u w:color="000000"/>
      <w:lang w:eastAsia="en-US"/>
    </w:rPr>
  </w:style>
  <w:style w:type="paragraph" w:customStyle="1" w:styleId="TableParagraph">
    <w:name w:val="Table Paragraph"/>
    <w:basedOn w:val="a0"/>
    <w:uiPriority w:val="1"/>
    <w:qFormat/>
    <w:rsid w:val="002A2A34"/>
    <w:pPr>
      <w:widowControl w:val="0"/>
      <w:suppressAutoHyphens w:val="0"/>
    </w:pPr>
    <w:rPr>
      <w:rFonts w:ascii="Calibri" w:hAnsi="Calibri" w:cs="Times New Roman"/>
      <w:sz w:val="22"/>
      <w:szCs w:val="22"/>
      <w:lang w:val="en-US" w:eastAsia="en-US"/>
    </w:rPr>
  </w:style>
  <w:style w:type="character" w:customStyle="1" w:styleId="12">
    <w:name w:val="Заголовок 1 Знак"/>
    <w:link w:val="1"/>
    <w:uiPriority w:val="1"/>
    <w:rsid w:val="002A2A34"/>
    <w:rPr>
      <w:rFonts w:ascii="HelvDL" w:eastAsia="Times New Roman" w:hAnsi="HelvDL" w:cs="Times New Roman"/>
      <w:b/>
      <w:sz w:val="28"/>
      <w:lang w:val="en-US" w:eastAsia="ar-SA"/>
    </w:rPr>
  </w:style>
  <w:style w:type="character" w:customStyle="1" w:styleId="21">
    <w:name w:val="Заголовок 2 Знак"/>
    <w:aliases w:val="Heading B Char Знак,H2 Char Знак,h2 Char Знак,(Alt+2) Char Знак,Attribute Heading 2 Char Знак,L2 Char Знак,Level 2 Char Знак,Level Heading 2 Char Знак,H21 Char Знак,H22 Char Знак,H23 Char Знак,H211 Char Знак,H221 Char Знак,H24 Char Знак"/>
    <w:link w:val="2"/>
    <w:uiPriority w:val="9"/>
    <w:rsid w:val="002A2A34"/>
    <w:rPr>
      <w:rFonts w:ascii="Times New Roman" w:eastAsia="Times New Roman" w:hAnsi="Times New Roman" w:cs="Times New Roman"/>
      <w:b/>
      <w:bCs/>
      <w:sz w:val="24"/>
      <w:lang w:eastAsia="ar-SA"/>
    </w:rPr>
  </w:style>
  <w:style w:type="character" w:customStyle="1" w:styleId="31">
    <w:name w:val="Заголовок 3 Знак"/>
    <w:link w:val="3"/>
    <w:rsid w:val="002A2A34"/>
    <w:rPr>
      <w:rFonts w:ascii="Times New Roman" w:eastAsia="Times New Roman" w:hAnsi="Times New Roman" w:cs="Times New Roman"/>
      <w:b/>
      <w:sz w:val="24"/>
      <w:lang w:eastAsia="ar-SA"/>
    </w:rPr>
  </w:style>
  <w:style w:type="character" w:customStyle="1" w:styleId="40">
    <w:name w:val="Заголовок 4 Знак"/>
    <w:link w:val="4"/>
    <w:rsid w:val="002A2A34"/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character" w:customStyle="1" w:styleId="50">
    <w:name w:val="Заголовок 5 Знак"/>
    <w:link w:val="5"/>
    <w:rsid w:val="002A2A34"/>
    <w:rPr>
      <w:rFonts w:ascii="Times New Roman" w:eastAsia="Times New Roman" w:hAnsi="Times New Roman" w:cs="Times New Roman"/>
      <w:b/>
      <w:bCs/>
      <w:i/>
      <w:iCs/>
      <w:sz w:val="26"/>
      <w:szCs w:val="26"/>
      <w:lang w:eastAsia="ar-SA"/>
    </w:rPr>
  </w:style>
  <w:style w:type="character" w:customStyle="1" w:styleId="60">
    <w:name w:val="Заголовок 6 Знак"/>
    <w:link w:val="6"/>
    <w:rsid w:val="002A2A34"/>
    <w:rPr>
      <w:rFonts w:ascii="Times New Roman" w:eastAsia="Times New Roman" w:hAnsi="Times New Roman" w:cs="Times New Roman"/>
      <w:b/>
      <w:bCs/>
      <w:sz w:val="22"/>
      <w:szCs w:val="22"/>
      <w:lang w:eastAsia="ar-SA"/>
    </w:rPr>
  </w:style>
  <w:style w:type="character" w:customStyle="1" w:styleId="70">
    <w:name w:val="Заголовок 7 Знак"/>
    <w:link w:val="7"/>
    <w:rsid w:val="002A2A34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80">
    <w:name w:val="Заголовок 8 Знак"/>
    <w:link w:val="8"/>
    <w:rsid w:val="002A2A34"/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character" w:customStyle="1" w:styleId="90">
    <w:name w:val="Заголовок 9 Знак"/>
    <w:link w:val="9"/>
    <w:rsid w:val="002A2A34"/>
    <w:rPr>
      <w:rFonts w:ascii="Arial" w:eastAsia="Times New Roman" w:hAnsi="Arial" w:cs="Times New Roman"/>
      <w:sz w:val="22"/>
      <w:szCs w:val="22"/>
      <w:lang w:eastAsia="ar-SA"/>
    </w:rPr>
  </w:style>
  <w:style w:type="paragraph" w:styleId="22">
    <w:name w:val="toc 2"/>
    <w:basedOn w:val="a0"/>
    <w:next w:val="a0"/>
    <w:autoRedefine/>
    <w:uiPriority w:val="39"/>
    <w:unhideWhenUsed/>
    <w:qFormat/>
    <w:rsid w:val="002A2A34"/>
    <w:pPr>
      <w:tabs>
        <w:tab w:val="left" w:pos="880"/>
        <w:tab w:val="right" w:leader="dot" w:pos="9627"/>
      </w:tabs>
      <w:suppressAutoHyphens w:val="0"/>
      <w:spacing w:before="100" w:beforeAutospacing="1" w:line="360" w:lineRule="auto"/>
      <w:contextualSpacing/>
    </w:pPr>
    <w:rPr>
      <w:rFonts w:eastAsia="Times New Roman" w:cs="Times New Roman"/>
      <w:sz w:val="28"/>
      <w:szCs w:val="22"/>
      <w:lang w:eastAsia="en-US"/>
    </w:rPr>
  </w:style>
  <w:style w:type="paragraph" w:styleId="a7">
    <w:name w:val="Title"/>
    <w:basedOn w:val="a0"/>
    <w:next w:val="a0"/>
    <w:link w:val="a8"/>
    <w:qFormat/>
    <w:rsid w:val="002A2A34"/>
    <w:pPr>
      <w:spacing w:after="120"/>
      <w:jc w:val="center"/>
    </w:pPr>
    <w:rPr>
      <w:rFonts w:eastAsia="Times New Roman" w:cs="Times New Roman"/>
      <w:sz w:val="28"/>
    </w:rPr>
  </w:style>
  <w:style w:type="character" w:customStyle="1" w:styleId="a8">
    <w:name w:val="Название Знак"/>
    <w:link w:val="a7"/>
    <w:rsid w:val="002A2A34"/>
    <w:rPr>
      <w:rFonts w:ascii="Times New Roman" w:eastAsia="Times New Roman" w:hAnsi="Times New Roman" w:cs="Times New Roman"/>
      <w:sz w:val="28"/>
      <w:lang w:eastAsia="ar-SA"/>
    </w:rPr>
  </w:style>
  <w:style w:type="paragraph" w:styleId="a9">
    <w:name w:val="Body Text"/>
    <w:basedOn w:val="a0"/>
    <w:link w:val="aa"/>
    <w:uiPriority w:val="1"/>
    <w:qFormat/>
    <w:rsid w:val="002A2A34"/>
    <w:pPr>
      <w:jc w:val="both"/>
    </w:pPr>
    <w:rPr>
      <w:rFonts w:eastAsia="Times New Roman" w:cs="Times New Roman"/>
      <w:bCs/>
      <w:sz w:val="24"/>
    </w:rPr>
  </w:style>
  <w:style w:type="character" w:customStyle="1" w:styleId="aa">
    <w:name w:val="Основной текст Знак"/>
    <w:link w:val="a9"/>
    <w:uiPriority w:val="1"/>
    <w:rsid w:val="002A2A34"/>
    <w:rPr>
      <w:rFonts w:ascii="Times New Roman" w:eastAsia="Times New Roman" w:hAnsi="Times New Roman" w:cs="Times New Roman"/>
      <w:bCs/>
      <w:sz w:val="24"/>
      <w:lang w:eastAsia="ar-SA"/>
    </w:rPr>
  </w:style>
  <w:style w:type="paragraph" w:styleId="ab">
    <w:name w:val="Subtitle"/>
    <w:basedOn w:val="a0"/>
    <w:next w:val="a0"/>
    <w:link w:val="ac"/>
    <w:uiPriority w:val="11"/>
    <w:qFormat/>
    <w:rsid w:val="002A2A34"/>
    <w:pPr>
      <w:numPr>
        <w:ilvl w:val="1"/>
      </w:numPr>
    </w:pPr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customStyle="1" w:styleId="ac">
    <w:name w:val="Подзаголовок Знак"/>
    <w:link w:val="ab"/>
    <w:uiPriority w:val="11"/>
    <w:rsid w:val="002A2A34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ar-SA"/>
    </w:rPr>
  </w:style>
  <w:style w:type="character" w:styleId="ad">
    <w:name w:val="Strong"/>
    <w:uiPriority w:val="22"/>
    <w:qFormat/>
    <w:rsid w:val="002A2A34"/>
    <w:rPr>
      <w:b/>
      <w:bCs/>
    </w:rPr>
  </w:style>
  <w:style w:type="paragraph" w:styleId="ae">
    <w:name w:val="No Spacing"/>
    <w:uiPriority w:val="1"/>
    <w:qFormat/>
    <w:rsid w:val="002A2A34"/>
    <w:pPr>
      <w:suppressAutoHyphens/>
    </w:pPr>
    <w:rPr>
      <w:rFonts w:ascii="Times New Roman" w:eastAsia="Times New Roman" w:hAnsi="Times New Roman" w:cs="Times New Roman"/>
      <w:lang w:eastAsia="ar-SA"/>
    </w:rPr>
  </w:style>
  <w:style w:type="paragraph" w:styleId="af">
    <w:name w:val="List Paragraph"/>
    <w:aliases w:val="Bullet Number,Нумерованый список,Bullet List,FooterText,numbered,lp1,Маркер,1. Абзац списка,UL,Абзац маркированнный,Table-Normal,RSHB_Table-Normal,Предусловия,Шаг процесса,Нумерованный список_ФТ,Булет 1,lp11,List Paragraph11,Булет1,1"/>
    <w:basedOn w:val="a0"/>
    <w:link w:val="af0"/>
    <w:uiPriority w:val="34"/>
    <w:qFormat/>
    <w:rsid w:val="002A2A34"/>
    <w:pPr>
      <w:ind w:left="708"/>
    </w:pPr>
    <w:rPr>
      <w:rFonts w:eastAsia="Times New Roman" w:cs="Times New Roman"/>
    </w:rPr>
  </w:style>
  <w:style w:type="character" w:customStyle="1" w:styleId="af0">
    <w:name w:val="Абзац списка Знак"/>
    <w:aliases w:val="Bullet Number Знак,Нумерованый список Знак,Bullet List Знак,FooterText Знак,numbered Знак,lp1 Знак,Маркер Знак,1. Абзац списка Знак,UL Знак,Абзац маркированнный Знак,Table-Normal Знак,RSHB_Table-Normal Знак,Предусловия Знак,lp11 Знак"/>
    <w:link w:val="af"/>
    <w:uiPriority w:val="34"/>
    <w:qFormat/>
    <w:locked/>
    <w:rsid w:val="002A2A34"/>
    <w:rPr>
      <w:rFonts w:ascii="Times New Roman" w:eastAsia="Times New Roman" w:hAnsi="Times New Roman" w:cs="Times New Roman"/>
      <w:lang w:eastAsia="ar-SA"/>
    </w:rPr>
  </w:style>
  <w:style w:type="table" w:styleId="af1">
    <w:name w:val="Table Grid"/>
    <w:basedOn w:val="a2"/>
    <w:uiPriority w:val="59"/>
    <w:rsid w:val="00A11A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Balloon Text"/>
    <w:basedOn w:val="a0"/>
    <w:link w:val="af3"/>
    <w:uiPriority w:val="99"/>
    <w:semiHidden/>
    <w:unhideWhenUsed/>
    <w:rsid w:val="00971FAD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uiPriority w:val="99"/>
    <w:semiHidden/>
    <w:rsid w:val="00971FAD"/>
    <w:rPr>
      <w:rFonts w:ascii="Tahoma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2A2A34"/>
    <w:pPr>
      <w:suppressAutoHyphens/>
    </w:pPr>
    <w:rPr>
      <w:rFonts w:ascii="Times New Roman" w:hAnsi="Times New Roman"/>
      <w:lang w:eastAsia="ar-SA"/>
    </w:rPr>
  </w:style>
  <w:style w:type="paragraph" w:styleId="1">
    <w:name w:val="heading 1"/>
    <w:basedOn w:val="a0"/>
    <w:next w:val="a0"/>
    <w:link w:val="12"/>
    <w:uiPriority w:val="1"/>
    <w:qFormat/>
    <w:rsid w:val="002A2A34"/>
    <w:pPr>
      <w:keepNext/>
      <w:numPr>
        <w:numId w:val="14"/>
      </w:numPr>
      <w:spacing w:after="120"/>
      <w:jc w:val="both"/>
      <w:outlineLvl w:val="0"/>
    </w:pPr>
    <w:rPr>
      <w:rFonts w:ascii="HelvDL" w:eastAsia="Times New Roman" w:hAnsi="HelvDL" w:cs="Times New Roman"/>
      <w:b/>
      <w:sz w:val="28"/>
      <w:lang w:val="en-US"/>
    </w:rPr>
  </w:style>
  <w:style w:type="paragraph" w:styleId="2">
    <w:name w:val="heading 2"/>
    <w:aliases w:val="Heading B Char,H2 Char,h2 Char,(Alt+2) Char,Attribute Heading 2 Char,L2 Char,Level 2 Char,Level Heading 2 Char,H21 Char,H22 Char,H23 Char,H211 Char,H221 Char,H24 Char,H212 Char,H222 Char,H231 Char,H2111 Char,H2211 Char,Heading1"/>
    <w:basedOn w:val="a0"/>
    <w:next w:val="a0"/>
    <w:link w:val="21"/>
    <w:uiPriority w:val="9"/>
    <w:qFormat/>
    <w:rsid w:val="002A2A34"/>
    <w:pPr>
      <w:keepNext/>
      <w:numPr>
        <w:ilvl w:val="1"/>
        <w:numId w:val="14"/>
      </w:numPr>
      <w:spacing w:after="120"/>
      <w:jc w:val="center"/>
      <w:outlineLvl w:val="1"/>
    </w:pPr>
    <w:rPr>
      <w:rFonts w:eastAsia="Times New Roman" w:cs="Times New Roman"/>
      <w:b/>
      <w:bCs/>
      <w:sz w:val="24"/>
    </w:rPr>
  </w:style>
  <w:style w:type="paragraph" w:styleId="3">
    <w:name w:val="heading 3"/>
    <w:basedOn w:val="a0"/>
    <w:next w:val="a0"/>
    <w:link w:val="31"/>
    <w:qFormat/>
    <w:rsid w:val="002A2A34"/>
    <w:pPr>
      <w:keepNext/>
      <w:numPr>
        <w:ilvl w:val="2"/>
        <w:numId w:val="14"/>
      </w:numPr>
      <w:spacing w:after="120"/>
      <w:jc w:val="both"/>
      <w:outlineLvl w:val="2"/>
    </w:pPr>
    <w:rPr>
      <w:rFonts w:eastAsia="Times New Roman" w:cs="Times New Roman"/>
      <w:b/>
      <w:sz w:val="24"/>
    </w:rPr>
  </w:style>
  <w:style w:type="paragraph" w:styleId="4">
    <w:name w:val="heading 4"/>
    <w:basedOn w:val="a0"/>
    <w:next w:val="a0"/>
    <w:link w:val="40"/>
    <w:qFormat/>
    <w:rsid w:val="002A2A34"/>
    <w:pPr>
      <w:keepNext/>
      <w:numPr>
        <w:ilvl w:val="3"/>
        <w:numId w:val="14"/>
      </w:numPr>
      <w:spacing w:before="240" w:after="60"/>
      <w:outlineLvl w:val="3"/>
    </w:pPr>
    <w:rPr>
      <w:rFonts w:eastAsia="Times New Roman" w:cs="Times New Roman"/>
      <w:b/>
      <w:bCs/>
      <w:sz w:val="28"/>
      <w:szCs w:val="28"/>
    </w:rPr>
  </w:style>
  <w:style w:type="paragraph" w:styleId="5">
    <w:name w:val="heading 5"/>
    <w:basedOn w:val="a0"/>
    <w:next w:val="a0"/>
    <w:link w:val="50"/>
    <w:qFormat/>
    <w:rsid w:val="002A2A34"/>
    <w:pPr>
      <w:numPr>
        <w:ilvl w:val="4"/>
        <w:numId w:val="14"/>
      </w:numPr>
      <w:spacing w:before="240" w:after="60"/>
      <w:outlineLvl w:val="4"/>
    </w:pPr>
    <w:rPr>
      <w:rFonts w:eastAsia="Times New Roman" w:cs="Times New Roman"/>
      <w:b/>
      <w:bCs/>
      <w:i/>
      <w:iCs/>
      <w:sz w:val="26"/>
      <w:szCs w:val="26"/>
    </w:rPr>
  </w:style>
  <w:style w:type="paragraph" w:styleId="6">
    <w:name w:val="heading 6"/>
    <w:basedOn w:val="a0"/>
    <w:next w:val="a0"/>
    <w:link w:val="60"/>
    <w:qFormat/>
    <w:rsid w:val="002A2A34"/>
    <w:pPr>
      <w:numPr>
        <w:ilvl w:val="5"/>
        <w:numId w:val="14"/>
      </w:numPr>
      <w:spacing w:before="240" w:after="60"/>
      <w:outlineLvl w:val="5"/>
    </w:pPr>
    <w:rPr>
      <w:rFonts w:eastAsia="Times New Roman" w:cs="Times New Roman"/>
      <w:b/>
      <w:bCs/>
      <w:sz w:val="22"/>
      <w:szCs w:val="22"/>
    </w:rPr>
  </w:style>
  <w:style w:type="paragraph" w:styleId="7">
    <w:name w:val="heading 7"/>
    <w:basedOn w:val="a0"/>
    <w:next w:val="a0"/>
    <w:link w:val="70"/>
    <w:qFormat/>
    <w:rsid w:val="002A2A34"/>
    <w:pPr>
      <w:numPr>
        <w:ilvl w:val="6"/>
        <w:numId w:val="14"/>
      </w:numPr>
      <w:spacing w:before="240" w:after="60"/>
      <w:outlineLvl w:val="6"/>
    </w:pPr>
    <w:rPr>
      <w:rFonts w:eastAsia="Times New Roman" w:cs="Times New Roman"/>
      <w:sz w:val="24"/>
      <w:szCs w:val="24"/>
    </w:rPr>
  </w:style>
  <w:style w:type="paragraph" w:styleId="8">
    <w:name w:val="heading 8"/>
    <w:basedOn w:val="a0"/>
    <w:next w:val="a0"/>
    <w:link w:val="80"/>
    <w:qFormat/>
    <w:rsid w:val="002A2A34"/>
    <w:pPr>
      <w:numPr>
        <w:ilvl w:val="7"/>
        <w:numId w:val="14"/>
      </w:numPr>
      <w:spacing w:before="240" w:after="60"/>
      <w:outlineLvl w:val="7"/>
    </w:pPr>
    <w:rPr>
      <w:rFonts w:eastAsia="Times New Roman" w:cs="Times New Roman"/>
      <w:i/>
      <w:iCs/>
      <w:sz w:val="24"/>
      <w:szCs w:val="24"/>
    </w:rPr>
  </w:style>
  <w:style w:type="paragraph" w:styleId="9">
    <w:name w:val="heading 9"/>
    <w:basedOn w:val="a0"/>
    <w:next w:val="a0"/>
    <w:link w:val="90"/>
    <w:qFormat/>
    <w:rsid w:val="002A2A34"/>
    <w:pPr>
      <w:numPr>
        <w:ilvl w:val="8"/>
        <w:numId w:val="1"/>
      </w:numPr>
      <w:spacing w:before="240" w:after="60"/>
      <w:outlineLvl w:val="8"/>
    </w:pPr>
    <w:rPr>
      <w:rFonts w:ascii="Arial" w:eastAsia="Times New Roman" w:hAnsi="Arial" w:cs="Times New Roman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ТЗ.Обычный"/>
    <w:link w:val="a5"/>
    <w:qFormat/>
    <w:rsid w:val="002A2A34"/>
    <w:pPr>
      <w:spacing w:before="60" w:after="60" w:line="276" w:lineRule="auto"/>
      <w:ind w:firstLine="567"/>
      <w:jc w:val="both"/>
    </w:pPr>
    <w:rPr>
      <w:rFonts w:ascii="Times New Roman" w:hAnsi="Times New Roman" w:cs="Times New Roman"/>
      <w:bCs/>
      <w:iCs/>
      <w:sz w:val="24"/>
      <w:szCs w:val="24"/>
    </w:rPr>
  </w:style>
  <w:style w:type="character" w:customStyle="1" w:styleId="a5">
    <w:name w:val="ТЗ.Обычный Знак"/>
    <w:link w:val="a4"/>
    <w:locked/>
    <w:rsid w:val="002A2A34"/>
    <w:rPr>
      <w:rFonts w:ascii="Times New Roman" w:hAnsi="Times New Roman" w:cs="Times New Roman"/>
      <w:bCs/>
      <w:iCs/>
      <w:sz w:val="24"/>
      <w:szCs w:val="24"/>
    </w:rPr>
  </w:style>
  <w:style w:type="paragraph" w:customStyle="1" w:styleId="10">
    <w:name w:val="ТЗ.Заголовок 1"/>
    <w:next w:val="a4"/>
    <w:uiPriority w:val="19"/>
    <w:qFormat/>
    <w:rsid w:val="002A2A34"/>
    <w:pPr>
      <w:keepNext/>
      <w:pageBreakBefore/>
      <w:numPr>
        <w:numId w:val="18"/>
      </w:numPr>
      <w:spacing w:before="60" w:after="120" w:line="276" w:lineRule="auto"/>
      <w:jc w:val="both"/>
      <w:outlineLvl w:val="0"/>
    </w:pPr>
    <w:rPr>
      <w:rFonts w:ascii="Arial" w:hAnsi="Arial"/>
      <w:b/>
      <w:bCs/>
      <w:caps/>
      <w:kern w:val="32"/>
      <w:sz w:val="32"/>
      <w:szCs w:val="32"/>
    </w:rPr>
  </w:style>
  <w:style w:type="paragraph" w:customStyle="1" w:styleId="20">
    <w:name w:val="ТЗ.Заголовок 2"/>
    <w:next w:val="a4"/>
    <w:uiPriority w:val="19"/>
    <w:qFormat/>
    <w:rsid w:val="002A2A34"/>
    <w:pPr>
      <w:keepNext/>
      <w:numPr>
        <w:ilvl w:val="1"/>
        <w:numId w:val="18"/>
      </w:numPr>
      <w:spacing w:before="120" w:after="60" w:line="276" w:lineRule="auto"/>
      <w:jc w:val="both"/>
      <w:outlineLvl w:val="1"/>
    </w:pPr>
    <w:rPr>
      <w:rFonts w:ascii="Arial" w:eastAsia="Times New Roman" w:hAnsi="Arial" w:cs="Times New Roman"/>
      <w:b/>
      <w:bCs/>
      <w:i/>
      <w:smallCaps/>
      <w:sz w:val="28"/>
      <w:szCs w:val="28"/>
    </w:rPr>
  </w:style>
  <w:style w:type="paragraph" w:customStyle="1" w:styleId="30">
    <w:name w:val="ТЗ.Заголовок 3"/>
    <w:next w:val="a4"/>
    <w:uiPriority w:val="19"/>
    <w:qFormat/>
    <w:rsid w:val="002A2A34"/>
    <w:pPr>
      <w:keepNext/>
      <w:numPr>
        <w:ilvl w:val="2"/>
        <w:numId w:val="18"/>
      </w:numPr>
      <w:spacing w:before="120" w:after="60" w:line="276" w:lineRule="auto"/>
      <w:jc w:val="both"/>
      <w:outlineLvl w:val="2"/>
    </w:pPr>
    <w:rPr>
      <w:rFonts w:ascii="Arial" w:eastAsia="Times New Roman" w:hAnsi="Arial" w:cs="Times New Roman"/>
      <w:sz w:val="27"/>
      <w:szCs w:val="24"/>
    </w:rPr>
  </w:style>
  <w:style w:type="paragraph" w:customStyle="1" w:styleId="a">
    <w:name w:val="ТЗ.Требования"/>
    <w:basedOn w:val="a4"/>
    <w:qFormat/>
    <w:rsid w:val="002A2A34"/>
    <w:pPr>
      <w:numPr>
        <w:ilvl w:val="3"/>
        <w:numId w:val="18"/>
      </w:numPr>
      <w:spacing w:before="120"/>
    </w:pPr>
  </w:style>
  <w:style w:type="paragraph" w:customStyle="1" w:styleId="a6">
    <w:name w:val="ТЗ.Титульный лист"/>
    <w:uiPriority w:val="49"/>
    <w:qFormat/>
    <w:rsid w:val="002A2A34"/>
    <w:pPr>
      <w:spacing w:before="60" w:after="60" w:line="276" w:lineRule="auto"/>
      <w:jc w:val="center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11">
    <w:name w:val="ТЗ.Заголовок приложения 1"/>
    <w:basedOn w:val="a0"/>
    <w:uiPriority w:val="99"/>
    <w:qFormat/>
    <w:rsid w:val="002A2A34"/>
    <w:pPr>
      <w:keepNext/>
      <w:numPr>
        <w:numId w:val="19"/>
      </w:numPr>
      <w:suppressAutoHyphens w:val="0"/>
      <w:spacing w:before="120" w:after="160" w:line="360" w:lineRule="auto"/>
      <w:outlineLvl w:val="0"/>
    </w:pPr>
    <w:rPr>
      <w:rFonts w:ascii="Calibri" w:hAnsi="Calibri" w:cs="Times New Roman"/>
      <w:b/>
      <w:sz w:val="26"/>
      <w:szCs w:val="32"/>
      <w:u w:color="000000"/>
      <w:lang w:eastAsia="en-US"/>
    </w:rPr>
  </w:style>
  <w:style w:type="paragraph" w:customStyle="1" w:styleId="TableParagraph">
    <w:name w:val="Table Paragraph"/>
    <w:basedOn w:val="a0"/>
    <w:uiPriority w:val="1"/>
    <w:qFormat/>
    <w:rsid w:val="002A2A34"/>
    <w:pPr>
      <w:widowControl w:val="0"/>
      <w:suppressAutoHyphens w:val="0"/>
    </w:pPr>
    <w:rPr>
      <w:rFonts w:ascii="Calibri" w:hAnsi="Calibri" w:cs="Times New Roman"/>
      <w:sz w:val="22"/>
      <w:szCs w:val="22"/>
      <w:lang w:val="en-US" w:eastAsia="en-US"/>
    </w:rPr>
  </w:style>
  <w:style w:type="character" w:customStyle="1" w:styleId="12">
    <w:name w:val="Заголовок 1 Знак"/>
    <w:link w:val="1"/>
    <w:uiPriority w:val="1"/>
    <w:rsid w:val="002A2A34"/>
    <w:rPr>
      <w:rFonts w:ascii="HelvDL" w:eastAsia="Times New Roman" w:hAnsi="HelvDL" w:cs="Times New Roman"/>
      <w:b/>
      <w:sz w:val="28"/>
      <w:lang w:val="en-US" w:eastAsia="ar-SA"/>
    </w:rPr>
  </w:style>
  <w:style w:type="character" w:customStyle="1" w:styleId="21">
    <w:name w:val="Заголовок 2 Знак"/>
    <w:aliases w:val="Heading B Char Знак,H2 Char Знак,h2 Char Знак,(Alt+2) Char Знак,Attribute Heading 2 Char Знак,L2 Char Знак,Level 2 Char Знак,Level Heading 2 Char Знак,H21 Char Знак,H22 Char Знак,H23 Char Знак,H211 Char Знак,H221 Char Знак,H24 Char Знак"/>
    <w:link w:val="2"/>
    <w:uiPriority w:val="9"/>
    <w:rsid w:val="002A2A34"/>
    <w:rPr>
      <w:rFonts w:ascii="Times New Roman" w:eastAsia="Times New Roman" w:hAnsi="Times New Roman" w:cs="Times New Roman"/>
      <w:b/>
      <w:bCs/>
      <w:sz w:val="24"/>
      <w:lang w:eastAsia="ar-SA"/>
    </w:rPr>
  </w:style>
  <w:style w:type="character" w:customStyle="1" w:styleId="31">
    <w:name w:val="Заголовок 3 Знак"/>
    <w:link w:val="3"/>
    <w:rsid w:val="002A2A34"/>
    <w:rPr>
      <w:rFonts w:ascii="Times New Roman" w:eastAsia="Times New Roman" w:hAnsi="Times New Roman" w:cs="Times New Roman"/>
      <w:b/>
      <w:sz w:val="24"/>
      <w:lang w:eastAsia="ar-SA"/>
    </w:rPr>
  </w:style>
  <w:style w:type="character" w:customStyle="1" w:styleId="40">
    <w:name w:val="Заголовок 4 Знак"/>
    <w:link w:val="4"/>
    <w:rsid w:val="002A2A34"/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character" w:customStyle="1" w:styleId="50">
    <w:name w:val="Заголовок 5 Знак"/>
    <w:link w:val="5"/>
    <w:rsid w:val="002A2A34"/>
    <w:rPr>
      <w:rFonts w:ascii="Times New Roman" w:eastAsia="Times New Roman" w:hAnsi="Times New Roman" w:cs="Times New Roman"/>
      <w:b/>
      <w:bCs/>
      <w:i/>
      <w:iCs/>
      <w:sz w:val="26"/>
      <w:szCs w:val="26"/>
      <w:lang w:eastAsia="ar-SA"/>
    </w:rPr>
  </w:style>
  <w:style w:type="character" w:customStyle="1" w:styleId="60">
    <w:name w:val="Заголовок 6 Знак"/>
    <w:link w:val="6"/>
    <w:rsid w:val="002A2A34"/>
    <w:rPr>
      <w:rFonts w:ascii="Times New Roman" w:eastAsia="Times New Roman" w:hAnsi="Times New Roman" w:cs="Times New Roman"/>
      <w:b/>
      <w:bCs/>
      <w:sz w:val="22"/>
      <w:szCs w:val="22"/>
      <w:lang w:eastAsia="ar-SA"/>
    </w:rPr>
  </w:style>
  <w:style w:type="character" w:customStyle="1" w:styleId="70">
    <w:name w:val="Заголовок 7 Знак"/>
    <w:link w:val="7"/>
    <w:rsid w:val="002A2A34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80">
    <w:name w:val="Заголовок 8 Знак"/>
    <w:link w:val="8"/>
    <w:rsid w:val="002A2A34"/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character" w:customStyle="1" w:styleId="90">
    <w:name w:val="Заголовок 9 Знак"/>
    <w:link w:val="9"/>
    <w:rsid w:val="002A2A34"/>
    <w:rPr>
      <w:rFonts w:ascii="Arial" w:eastAsia="Times New Roman" w:hAnsi="Arial" w:cs="Times New Roman"/>
      <w:sz w:val="22"/>
      <w:szCs w:val="22"/>
      <w:lang w:eastAsia="ar-SA"/>
    </w:rPr>
  </w:style>
  <w:style w:type="paragraph" w:styleId="22">
    <w:name w:val="toc 2"/>
    <w:basedOn w:val="a0"/>
    <w:next w:val="a0"/>
    <w:autoRedefine/>
    <w:uiPriority w:val="39"/>
    <w:unhideWhenUsed/>
    <w:qFormat/>
    <w:rsid w:val="002A2A34"/>
    <w:pPr>
      <w:tabs>
        <w:tab w:val="left" w:pos="880"/>
        <w:tab w:val="right" w:leader="dot" w:pos="9627"/>
      </w:tabs>
      <w:suppressAutoHyphens w:val="0"/>
      <w:spacing w:before="100" w:beforeAutospacing="1" w:line="360" w:lineRule="auto"/>
      <w:contextualSpacing/>
    </w:pPr>
    <w:rPr>
      <w:rFonts w:eastAsia="Times New Roman" w:cs="Times New Roman"/>
      <w:sz w:val="28"/>
      <w:szCs w:val="22"/>
      <w:lang w:eastAsia="en-US"/>
    </w:rPr>
  </w:style>
  <w:style w:type="paragraph" w:styleId="a7">
    <w:name w:val="Title"/>
    <w:basedOn w:val="a0"/>
    <w:next w:val="a0"/>
    <w:link w:val="a8"/>
    <w:qFormat/>
    <w:rsid w:val="002A2A34"/>
    <w:pPr>
      <w:spacing w:after="120"/>
      <w:jc w:val="center"/>
    </w:pPr>
    <w:rPr>
      <w:rFonts w:eastAsia="Times New Roman" w:cs="Times New Roman"/>
      <w:sz w:val="28"/>
    </w:rPr>
  </w:style>
  <w:style w:type="character" w:customStyle="1" w:styleId="a8">
    <w:name w:val="Название Знак"/>
    <w:link w:val="a7"/>
    <w:rsid w:val="002A2A34"/>
    <w:rPr>
      <w:rFonts w:ascii="Times New Roman" w:eastAsia="Times New Roman" w:hAnsi="Times New Roman" w:cs="Times New Roman"/>
      <w:sz w:val="28"/>
      <w:lang w:eastAsia="ar-SA"/>
    </w:rPr>
  </w:style>
  <w:style w:type="paragraph" w:styleId="a9">
    <w:name w:val="Body Text"/>
    <w:basedOn w:val="a0"/>
    <w:link w:val="aa"/>
    <w:uiPriority w:val="1"/>
    <w:qFormat/>
    <w:rsid w:val="002A2A34"/>
    <w:pPr>
      <w:jc w:val="both"/>
    </w:pPr>
    <w:rPr>
      <w:rFonts w:eastAsia="Times New Roman" w:cs="Times New Roman"/>
      <w:bCs/>
      <w:sz w:val="24"/>
    </w:rPr>
  </w:style>
  <w:style w:type="character" w:customStyle="1" w:styleId="aa">
    <w:name w:val="Основной текст Знак"/>
    <w:link w:val="a9"/>
    <w:uiPriority w:val="1"/>
    <w:rsid w:val="002A2A34"/>
    <w:rPr>
      <w:rFonts w:ascii="Times New Roman" w:eastAsia="Times New Roman" w:hAnsi="Times New Roman" w:cs="Times New Roman"/>
      <w:bCs/>
      <w:sz w:val="24"/>
      <w:lang w:eastAsia="ar-SA"/>
    </w:rPr>
  </w:style>
  <w:style w:type="paragraph" w:styleId="ab">
    <w:name w:val="Subtitle"/>
    <w:basedOn w:val="a0"/>
    <w:next w:val="a0"/>
    <w:link w:val="ac"/>
    <w:uiPriority w:val="11"/>
    <w:qFormat/>
    <w:rsid w:val="002A2A34"/>
    <w:pPr>
      <w:numPr>
        <w:ilvl w:val="1"/>
      </w:numPr>
    </w:pPr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customStyle="1" w:styleId="ac">
    <w:name w:val="Подзаголовок Знак"/>
    <w:link w:val="ab"/>
    <w:uiPriority w:val="11"/>
    <w:rsid w:val="002A2A34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ar-SA"/>
    </w:rPr>
  </w:style>
  <w:style w:type="character" w:styleId="ad">
    <w:name w:val="Strong"/>
    <w:uiPriority w:val="22"/>
    <w:qFormat/>
    <w:rsid w:val="002A2A34"/>
    <w:rPr>
      <w:b/>
      <w:bCs/>
    </w:rPr>
  </w:style>
  <w:style w:type="paragraph" w:styleId="ae">
    <w:name w:val="No Spacing"/>
    <w:uiPriority w:val="1"/>
    <w:qFormat/>
    <w:rsid w:val="002A2A34"/>
    <w:pPr>
      <w:suppressAutoHyphens/>
    </w:pPr>
    <w:rPr>
      <w:rFonts w:ascii="Times New Roman" w:eastAsia="Times New Roman" w:hAnsi="Times New Roman" w:cs="Times New Roman"/>
      <w:lang w:eastAsia="ar-SA"/>
    </w:rPr>
  </w:style>
  <w:style w:type="paragraph" w:styleId="af">
    <w:name w:val="List Paragraph"/>
    <w:aliases w:val="Bullet Number,Нумерованый список,Bullet List,FooterText,numbered,lp1,Маркер,1. Абзац списка,UL,Абзац маркированнный,Table-Normal,RSHB_Table-Normal,Предусловия,Шаг процесса,Нумерованный список_ФТ,Булет 1,lp11,List Paragraph11,Булет1,1"/>
    <w:basedOn w:val="a0"/>
    <w:link w:val="af0"/>
    <w:uiPriority w:val="34"/>
    <w:qFormat/>
    <w:rsid w:val="002A2A34"/>
    <w:pPr>
      <w:ind w:left="708"/>
    </w:pPr>
    <w:rPr>
      <w:rFonts w:eastAsia="Times New Roman" w:cs="Times New Roman"/>
    </w:rPr>
  </w:style>
  <w:style w:type="character" w:customStyle="1" w:styleId="af0">
    <w:name w:val="Абзац списка Знак"/>
    <w:aliases w:val="Bullet Number Знак,Нумерованый список Знак,Bullet List Знак,FooterText Знак,numbered Знак,lp1 Знак,Маркер Знак,1. Абзац списка Знак,UL Знак,Абзац маркированнный Знак,Table-Normal Знак,RSHB_Table-Normal Знак,Предусловия Знак,lp11 Знак"/>
    <w:link w:val="af"/>
    <w:uiPriority w:val="34"/>
    <w:qFormat/>
    <w:locked/>
    <w:rsid w:val="002A2A34"/>
    <w:rPr>
      <w:rFonts w:ascii="Times New Roman" w:eastAsia="Times New Roman" w:hAnsi="Times New Roman" w:cs="Times New Roman"/>
      <w:lang w:eastAsia="ar-SA"/>
    </w:rPr>
  </w:style>
  <w:style w:type="table" w:styleId="af1">
    <w:name w:val="Table Grid"/>
    <w:basedOn w:val="a2"/>
    <w:uiPriority w:val="59"/>
    <w:rsid w:val="00A11A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Balloon Text"/>
    <w:basedOn w:val="a0"/>
    <w:link w:val="af3"/>
    <w:uiPriority w:val="99"/>
    <w:semiHidden/>
    <w:unhideWhenUsed/>
    <w:rsid w:val="00971FAD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uiPriority w:val="99"/>
    <w:semiHidden/>
    <w:rsid w:val="00971FAD"/>
    <w:rPr>
      <w:rFonts w:ascii="Tahoma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14D239-E972-4DBC-805F-81010A9133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988</TotalTime>
  <Pages>2</Pages>
  <Words>364</Words>
  <Characters>2080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Екатерина</cp:lastModifiedBy>
  <cp:revision>128</cp:revision>
  <cp:lastPrinted>2023-03-27T06:36:00Z</cp:lastPrinted>
  <dcterms:created xsi:type="dcterms:W3CDTF">2023-02-14T02:44:00Z</dcterms:created>
  <dcterms:modified xsi:type="dcterms:W3CDTF">2023-04-10T05:28:00Z</dcterms:modified>
</cp:coreProperties>
</file>