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C43" w:rsidRDefault="00EE6C43" w:rsidP="000663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01.06.2021 г. № 21</w:t>
      </w:r>
    </w:p>
    <w:p w:rsidR="000663F4" w:rsidRPr="000663F4" w:rsidRDefault="000663F4" w:rsidP="000663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663F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663F4" w:rsidRPr="000663F4" w:rsidRDefault="000663F4" w:rsidP="000663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663F4">
        <w:rPr>
          <w:rFonts w:ascii="Arial" w:hAnsi="Arial" w:cs="Arial"/>
          <w:b/>
          <w:sz w:val="32"/>
          <w:szCs w:val="32"/>
        </w:rPr>
        <w:t>ИРКУТСКАЯ ОБЛАСТЬ</w:t>
      </w:r>
    </w:p>
    <w:p w:rsidR="000663F4" w:rsidRPr="000663F4" w:rsidRDefault="000663F4" w:rsidP="000663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663F4">
        <w:rPr>
          <w:rFonts w:ascii="Arial" w:hAnsi="Arial" w:cs="Arial"/>
          <w:b/>
          <w:sz w:val="32"/>
          <w:szCs w:val="32"/>
        </w:rPr>
        <w:t>БРАТСКИЙ РАЙОН</w:t>
      </w:r>
    </w:p>
    <w:p w:rsidR="000663F4" w:rsidRPr="000663F4" w:rsidRDefault="000663F4" w:rsidP="000663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663F4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0663F4" w:rsidRPr="000663F4" w:rsidRDefault="000663F4" w:rsidP="000663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663F4">
        <w:rPr>
          <w:rFonts w:ascii="Arial" w:hAnsi="Arial" w:cs="Arial"/>
          <w:b/>
          <w:sz w:val="32"/>
          <w:szCs w:val="32"/>
        </w:rPr>
        <w:t>АДМИНИСТРАЦИЯ</w:t>
      </w:r>
    </w:p>
    <w:p w:rsidR="00757244" w:rsidRDefault="000663F4" w:rsidP="000663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663F4">
        <w:rPr>
          <w:rFonts w:ascii="Arial" w:hAnsi="Arial" w:cs="Arial"/>
          <w:b/>
          <w:sz w:val="32"/>
          <w:szCs w:val="32"/>
        </w:rPr>
        <w:t>ПОСТАНОВЛЕНИЕ</w:t>
      </w:r>
    </w:p>
    <w:p w:rsidR="000663F4" w:rsidRPr="00EE6C43" w:rsidRDefault="000663F4" w:rsidP="000663F4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757244" w:rsidRPr="000663F4" w:rsidRDefault="000663F4" w:rsidP="00471706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0663F4">
        <w:rPr>
          <w:rFonts w:ascii="Arial" w:hAnsi="Arial" w:cs="Arial"/>
          <w:b/>
          <w:sz w:val="32"/>
          <w:szCs w:val="32"/>
        </w:rPr>
        <w:t>ОБ УТВЕРЖДЕНИИ ПОРЯДКА ФИНАНСИРОВАНИЯ МЕРОПРИЯТИЙ ПО СОХРАНЕНИЮ, ПОПУЛЯРИЗАЦИИ И ГОСУДАРСТВЕННОЙ ОХРАНЕ ОБЪЕКТОВ КУЛЬТУРНОГО НАСЛЕДИЯ ЗА СЧЁТ СРЕДСТВ, ПОЛУЧАЕМЫХ ОТ ИСПОЛЬЗОВАНИЯ НАХОДЯЩИХСЯ В МУНИЦИПАЛЬНОЙ СОБСТВЕННОСТИ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ФЕДЕРАЦИЯ, И (ИЛИ) ВЫЯВЛЕННЫХ ОБЪЕКТОВ КУЛЬТУРНОГО НАСЛЕДИЯ</w:t>
      </w:r>
    </w:p>
    <w:p w:rsidR="00471706" w:rsidRPr="000663F4" w:rsidRDefault="00471706" w:rsidP="00757244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757244" w:rsidRPr="000663F4" w:rsidRDefault="00471706" w:rsidP="0047170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0663F4">
        <w:rPr>
          <w:rFonts w:ascii="Arial" w:hAnsi="Arial" w:cs="Arial"/>
          <w:sz w:val="24"/>
          <w:szCs w:val="24"/>
        </w:rPr>
        <w:t>В соответствии с Федеральным законом от 06.10.2003 г. № 131-ФЗ «</w:t>
      </w:r>
      <w:r w:rsidR="0024137C" w:rsidRPr="000663F4">
        <w:rPr>
          <w:rFonts w:ascii="Arial" w:hAnsi="Arial" w:cs="Arial"/>
          <w:sz w:val="24"/>
          <w:szCs w:val="24"/>
        </w:rPr>
        <w:t xml:space="preserve">Об общих принципах организации местного самоуправления в Российской Федерации», </w:t>
      </w:r>
      <w:r w:rsidR="00482A31" w:rsidRPr="000663F4">
        <w:rPr>
          <w:rFonts w:ascii="Arial" w:hAnsi="Arial" w:cs="Arial"/>
          <w:sz w:val="24"/>
          <w:szCs w:val="24"/>
        </w:rPr>
        <w:t xml:space="preserve">Федеральным законом от 25.06.2002 г. № 73-ФЗ «Об объектах культурного наследия (памятниках истории и культуры) народов Российской Федерации», </w:t>
      </w:r>
      <w:r w:rsidR="00D91F9D" w:rsidRPr="000663F4">
        <w:rPr>
          <w:rFonts w:ascii="Arial" w:hAnsi="Arial" w:cs="Arial"/>
          <w:sz w:val="24"/>
          <w:szCs w:val="24"/>
        </w:rPr>
        <w:t>Законом Иркутской области от 23.07.2008 г. № 57-оз «Об объектах культурного наследия (памятниках истории и культуры) народов Российской Федерации в Иркутской области</w:t>
      </w:r>
      <w:r w:rsidR="002E673D" w:rsidRPr="000663F4">
        <w:rPr>
          <w:rFonts w:ascii="Arial" w:hAnsi="Arial" w:cs="Arial"/>
          <w:sz w:val="24"/>
          <w:szCs w:val="24"/>
        </w:rPr>
        <w:t>»</w:t>
      </w:r>
      <w:r w:rsidR="007E378A" w:rsidRPr="000663F4">
        <w:rPr>
          <w:rFonts w:ascii="Arial" w:hAnsi="Arial" w:cs="Arial"/>
          <w:sz w:val="24"/>
          <w:szCs w:val="24"/>
        </w:rPr>
        <w:t>, руководствуясь статьями 39,</w:t>
      </w:r>
      <w:r w:rsidR="002E673D" w:rsidRPr="000663F4">
        <w:rPr>
          <w:rFonts w:ascii="Arial" w:hAnsi="Arial" w:cs="Arial"/>
          <w:sz w:val="24"/>
          <w:szCs w:val="24"/>
        </w:rPr>
        <w:t xml:space="preserve"> 46</w:t>
      </w:r>
      <w:proofErr w:type="gramEnd"/>
      <w:r w:rsidR="002E673D" w:rsidRPr="000663F4">
        <w:rPr>
          <w:rFonts w:ascii="Arial" w:hAnsi="Arial" w:cs="Arial"/>
          <w:sz w:val="24"/>
          <w:szCs w:val="24"/>
        </w:rPr>
        <w:t xml:space="preserve"> Устава Калтукского муниципального образования</w:t>
      </w:r>
      <w:r w:rsidR="007E378A" w:rsidRPr="000663F4">
        <w:rPr>
          <w:rFonts w:ascii="Arial" w:hAnsi="Arial" w:cs="Arial"/>
          <w:sz w:val="24"/>
          <w:szCs w:val="24"/>
        </w:rPr>
        <w:t>, -</w:t>
      </w:r>
    </w:p>
    <w:p w:rsidR="007E378A" w:rsidRPr="000663F4" w:rsidRDefault="007E378A" w:rsidP="0047170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E378A" w:rsidRPr="00EE6C43" w:rsidRDefault="007E378A" w:rsidP="007E378A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E6C43">
        <w:rPr>
          <w:rFonts w:ascii="Arial" w:hAnsi="Arial" w:cs="Arial"/>
          <w:b/>
          <w:sz w:val="30"/>
          <w:szCs w:val="30"/>
        </w:rPr>
        <w:t>ПОСТАНОВЛЯЕТ:</w:t>
      </w:r>
    </w:p>
    <w:p w:rsidR="007E378A" w:rsidRPr="000663F4" w:rsidRDefault="007E378A" w:rsidP="0047170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E378A" w:rsidRPr="000663F4" w:rsidRDefault="007E378A" w:rsidP="007E378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0663F4">
        <w:rPr>
          <w:rFonts w:ascii="Arial" w:hAnsi="Arial" w:cs="Arial"/>
          <w:sz w:val="24"/>
          <w:szCs w:val="24"/>
        </w:rPr>
        <w:t>Утвердить Порядок финансирования мероприятий по сохранению, популяризации и государственной охране объектов культурного наследия за счёт средств, получаемых от использования находящихся в муниципальной собственности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Федерация, и (или) выявленных объектов культурного наследия, согласно приложению к настоящему постановлению.</w:t>
      </w:r>
      <w:proofErr w:type="gramEnd"/>
    </w:p>
    <w:p w:rsidR="007E378A" w:rsidRPr="000663F4" w:rsidRDefault="007E378A" w:rsidP="00EE6C4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2. </w:t>
      </w:r>
      <w:r w:rsidR="001D2B09" w:rsidRPr="000663F4">
        <w:rPr>
          <w:rFonts w:ascii="Arial" w:hAnsi="Arial" w:cs="Arial"/>
          <w:sz w:val="24"/>
          <w:szCs w:val="24"/>
        </w:rPr>
        <w:t xml:space="preserve">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</w:t>
      </w:r>
      <w:r w:rsidR="001D2B09" w:rsidRPr="000663F4">
        <w:rPr>
          <w:rFonts w:ascii="Arial" w:hAnsi="Arial" w:cs="Arial"/>
          <w:sz w:val="24"/>
          <w:szCs w:val="24"/>
          <w:lang w:val="en-US"/>
        </w:rPr>
        <w:t>www</w:t>
      </w:r>
      <w:r w:rsidR="001D2B09" w:rsidRPr="000663F4">
        <w:rPr>
          <w:rFonts w:ascii="Arial" w:hAnsi="Arial" w:cs="Arial"/>
          <w:sz w:val="24"/>
          <w:szCs w:val="24"/>
        </w:rPr>
        <w:t>.</w:t>
      </w:r>
      <w:proofErr w:type="spellStart"/>
      <w:r w:rsidR="001D2B09" w:rsidRPr="000663F4">
        <w:rPr>
          <w:rFonts w:ascii="Arial" w:hAnsi="Arial" w:cs="Arial"/>
          <w:sz w:val="24"/>
          <w:szCs w:val="24"/>
        </w:rPr>
        <w:t>калтук.рф</w:t>
      </w:r>
      <w:proofErr w:type="spellEnd"/>
      <w:r w:rsidR="001D2B09" w:rsidRPr="000663F4">
        <w:rPr>
          <w:rFonts w:ascii="Arial" w:hAnsi="Arial" w:cs="Arial"/>
          <w:sz w:val="24"/>
          <w:szCs w:val="24"/>
        </w:rPr>
        <w:t>.</w:t>
      </w:r>
    </w:p>
    <w:p w:rsidR="00EE6C43" w:rsidRDefault="00EE6C43" w:rsidP="005860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E6C43" w:rsidRDefault="00EE6C43" w:rsidP="005860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E6C43" w:rsidRDefault="00EE6C43" w:rsidP="005860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86088" w:rsidRPr="000663F4" w:rsidRDefault="001D2B09" w:rsidP="005860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lastRenderedPageBreak/>
        <w:t xml:space="preserve">3. </w:t>
      </w:r>
      <w:proofErr w:type="gramStart"/>
      <w:r w:rsidR="00586088" w:rsidRPr="000663F4">
        <w:rPr>
          <w:rFonts w:ascii="Arial" w:hAnsi="Arial" w:cs="Arial"/>
          <w:sz w:val="24"/>
          <w:szCs w:val="24"/>
        </w:rPr>
        <w:t>Контроль за</w:t>
      </w:r>
      <w:proofErr w:type="gramEnd"/>
      <w:r w:rsidR="00586088" w:rsidRPr="000663F4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Калтукского муниципального образования.</w:t>
      </w:r>
    </w:p>
    <w:p w:rsidR="00586088" w:rsidRDefault="00586088" w:rsidP="005860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E6C43" w:rsidRPr="000663F4" w:rsidRDefault="00EE6C43" w:rsidP="005860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86088" w:rsidRPr="000663F4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И.о</w:t>
      </w:r>
      <w:proofErr w:type="spellEnd"/>
      <w:r>
        <w:rPr>
          <w:rFonts w:ascii="Arial" w:hAnsi="Arial" w:cs="Arial"/>
          <w:b/>
          <w:sz w:val="24"/>
          <w:szCs w:val="24"/>
        </w:rPr>
        <w:t>. главы</w:t>
      </w:r>
      <w:r w:rsidR="00586088" w:rsidRPr="000663F4">
        <w:rPr>
          <w:rFonts w:ascii="Arial" w:hAnsi="Arial" w:cs="Arial"/>
          <w:b/>
          <w:sz w:val="24"/>
          <w:szCs w:val="24"/>
        </w:rPr>
        <w:t xml:space="preserve"> Калтукского </w:t>
      </w:r>
    </w:p>
    <w:p w:rsidR="00EE6C43" w:rsidRDefault="00586088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663F4">
        <w:rPr>
          <w:rFonts w:ascii="Arial" w:hAnsi="Arial" w:cs="Arial"/>
          <w:b/>
          <w:sz w:val="24"/>
          <w:szCs w:val="24"/>
        </w:rPr>
        <w:t>муниципального образова</w:t>
      </w:r>
      <w:r w:rsidR="00EE6C43">
        <w:rPr>
          <w:rFonts w:ascii="Arial" w:hAnsi="Arial" w:cs="Arial"/>
          <w:b/>
          <w:sz w:val="24"/>
          <w:szCs w:val="24"/>
        </w:rPr>
        <w:t>ния</w:t>
      </w:r>
    </w:p>
    <w:p w:rsidR="00586088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Е.В. </w:t>
      </w:r>
      <w:proofErr w:type="spellStart"/>
      <w:r>
        <w:rPr>
          <w:rFonts w:ascii="Arial" w:hAnsi="Arial" w:cs="Arial"/>
          <w:b/>
          <w:sz w:val="24"/>
          <w:szCs w:val="24"/>
        </w:rPr>
        <w:t>Панухна</w:t>
      </w:r>
      <w:proofErr w:type="spellEnd"/>
    </w:p>
    <w:p w:rsidR="000663F4" w:rsidRDefault="000663F4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E6C43" w:rsidRDefault="00EE6C43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663F4" w:rsidRPr="000663F4" w:rsidRDefault="000663F4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E74CE" w:rsidRPr="000663F4" w:rsidRDefault="007E74CE" w:rsidP="007E74CE">
      <w:pPr>
        <w:spacing w:after="0" w:line="240" w:lineRule="auto"/>
        <w:jc w:val="right"/>
        <w:rPr>
          <w:rFonts w:ascii="Courier New" w:hAnsi="Courier New" w:cs="Courier New"/>
        </w:rPr>
      </w:pPr>
      <w:r w:rsidRPr="000663F4">
        <w:rPr>
          <w:rFonts w:ascii="Courier New" w:hAnsi="Courier New" w:cs="Courier New"/>
        </w:rPr>
        <w:lastRenderedPageBreak/>
        <w:t xml:space="preserve">Утвержден </w:t>
      </w:r>
    </w:p>
    <w:p w:rsidR="007E74CE" w:rsidRPr="000663F4" w:rsidRDefault="00EE6C43" w:rsidP="007E74CE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</w:t>
      </w:r>
      <w:r w:rsidR="007E74CE" w:rsidRPr="000663F4">
        <w:rPr>
          <w:rFonts w:ascii="Courier New" w:hAnsi="Courier New" w:cs="Courier New"/>
        </w:rPr>
        <w:t xml:space="preserve">остановлением администрации </w:t>
      </w:r>
    </w:p>
    <w:p w:rsidR="007E74CE" w:rsidRPr="000663F4" w:rsidRDefault="007E74CE" w:rsidP="007E74CE">
      <w:pPr>
        <w:spacing w:after="0" w:line="240" w:lineRule="auto"/>
        <w:jc w:val="right"/>
        <w:rPr>
          <w:rFonts w:ascii="Courier New" w:hAnsi="Courier New" w:cs="Courier New"/>
        </w:rPr>
      </w:pPr>
      <w:r w:rsidRPr="000663F4">
        <w:rPr>
          <w:rFonts w:ascii="Courier New" w:hAnsi="Courier New" w:cs="Courier New"/>
        </w:rPr>
        <w:t xml:space="preserve">Калтукского </w:t>
      </w:r>
      <w:r w:rsidR="00EE6C43">
        <w:rPr>
          <w:rFonts w:ascii="Courier New" w:hAnsi="Courier New" w:cs="Courier New"/>
        </w:rPr>
        <w:t>муниципального образования</w:t>
      </w:r>
      <w:r w:rsidRPr="000663F4">
        <w:rPr>
          <w:rFonts w:ascii="Courier New" w:hAnsi="Courier New" w:cs="Courier New"/>
        </w:rPr>
        <w:t xml:space="preserve"> </w:t>
      </w:r>
    </w:p>
    <w:p w:rsidR="00586088" w:rsidRPr="000663F4" w:rsidRDefault="00EE6C43" w:rsidP="007E74CE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01.06.2021 г. № 21</w:t>
      </w:r>
    </w:p>
    <w:p w:rsidR="007E74CE" w:rsidRPr="000663F4" w:rsidRDefault="007E74CE" w:rsidP="0058608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E74CE" w:rsidRPr="000663F4" w:rsidRDefault="007E74CE" w:rsidP="007E74C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663F4">
        <w:rPr>
          <w:rFonts w:ascii="Arial" w:hAnsi="Arial" w:cs="Arial"/>
          <w:b/>
          <w:sz w:val="30"/>
          <w:szCs w:val="30"/>
        </w:rPr>
        <w:t xml:space="preserve">Порядок </w:t>
      </w:r>
    </w:p>
    <w:p w:rsidR="007E74CE" w:rsidRPr="000663F4" w:rsidRDefault="007E74CE" w:rsidP="007E74CE">
      <w:pPr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r w:rsidRPr="000663F4">
        <w:rPr>
          <w:rFonts w:ascii="Arial" w:hAnsi="Arial" w:cs="Arial"/>
          <w:b/>
          <w:sz w:val="30"/>
          <w:szCs w:val="30"/>
        </w:rPr>
        <w:t>финансирования мероприятий по сохранению, популяризации и государственной охране объектов культурного наследия за счёт средств, получаемых от использования находящихся в муниципальной собственности объектов культ</w:t>
      </w:r>
      <w:bookmarkStart w:id="0" w:name="_GoBack"/>
      <w:bookmarkEnd w:id="0"/>
      <w:r w:rsidRPr="000663F4">
        <w:rPr>
          <w:rFonts w:ascii="Arial" w:hAnsi="Arial" w:cs="Arial"/>
          <w:b/>
          <w:sz w:val="30"/>
          <w:szCs w:val="30"/>
        </w:rPr>
        <w:t>урного наследия, включенных в Единый государственный реестр объектов культурного наследия (памятников истории и культуры) народов Российской Федерация, и (или) выявленных объектов культурного наследия</w:t>
      </w:r>
    </w:p>
    <w:p w:rsidR="007E74CE" w:rsidRPr="000663F4" w:rsidRDefault="007E74CE" w:rsidP="007E74C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E74CE" w:rsidRPr="000663F4" w:rsidRDefault="00343DBF" w:rsidP="0058668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663F4">
        <w:rPr>
          <w:rFonts w:ascii="Arial" w:hAnsi="Arial" w:cs="Arial"/>
          <w:b/>
          <w:sz w:val="24"/>
          <w:szCs w:val="24"/>
        </w:rPr>
        <w:t>Раздел 1. Общие положения</w:t>
      </w:r>
    </w:p>
    <w:p w:rsidR="00343DBF" w:rsidRPr="000663F4" w:rsidRDefault="00343DBF" w:rsidP="007E74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3DBF" w:rsidRPr="000663F4" w:rsidRDefault="00586681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0663F4">
        <w:rPr>
          <w:rFonts w:ascii="Arial" w:hAnsi="Arial" w:cs="Arial"/>
          <w:sz w:val="24"/>
          <w:szCs w:val="24"/>
        </w:rPr>
        <w:t>Настоящий Порядок финансирования мероприятий по сохранению, популяризации и государственной охране объектов культурного наследия за счёт средств, получаемых от использования находящихся в муниципальной собственности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Федерация, и (или) выявленных объектов культурного наследия (далее – Порядок) определяет механизм и условия финансирования из бюджета Калтукского муниципального образования (далее</w:t>
      </w:r>
      <w:proofErr w:type="gramEnd"/>
      <w:r w:rsidRPr="000663F4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0663F4">
        <w:rPr>
          <w:rFonts w:ascii="Arial" w:hAnsi="Arial" w:cs="Arial"/>
          <w:sz w:val="24"/>
          <w:szCs w:val="24"/>
        </w:rPr>
        <w:t>местный бюджет) мероприятий по сохранению, популяризации и государственной охране объектов культурного наследия за счет средств, получаемых от использования находящихся в муниципальной собственности Калтукского муниципального образования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и (или) выявленных объектов культурного наследия, в соответствии с Бюджетным кодексом Российской Федерации, а также регламентирует учет</w:t>
      </w:r>
      <w:proofErr w:type="gramEnd"/>
      <w:r w:rsidRPr="000663F4">
        <w:rPr>
          <w:rFonts w:ascii="Arial" w:hAnsi="Arial" w:cs="Arial"/>
          <w:sz w:val="24"/>
          <w:szCs w:val="24"/>
        </w:rPr>
        <w:t xml:space="preserve"> и </w:t>
      </w:r>
      <w:proofErr w:type="gramStart"/>
      <w:r w:rsidRPr="000663F4">
        <w:rPr>
          <w:rFonts w:ascii="Arial" w:hAnsi="Arial" w:cs="Arial"/>
          <w:sz w:val="24"/>
          <w:szCs w:val="24"/>
        </w:rPr>
        <w:t>контроль за</w:t>
      </w:r>
      <w:proofErr w:type="gramEnd"/>
      <w:r w:rsidRPr="000663F4">
        <w:rPr>
          <w:rFonts w:ascii="Arial" w:hAnsi="Arial" w:cs="Arial"/>
          <w:sz w:val="24"/>
          <w:szCs w:val="24"/>
        </w:rPr>
        <w:t xml:space="preserve"> использованием указанных средств.</w:t>
      </w:r>
    </w:p>
    <w:p w:rsidR="00586681" w:rsidRPr="000663F4" w:rsidRDefault="00586681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2. </w:t>
      </w:r>
      <w:r w:rsidR="008F05D0" w:rsidRPr="000663F4">
        <w:rPr>
          <w:rFonts w:ascii="Arial" w:hAnsi="Arial" w:cs="Arial"/>
          <w:sz w:val="24"/>
          <w:szCs w:val="24"/>
        </w:rPr>
        <w:t>Финансирование мероприятий осуществляется в соответствии со сводной бюджетной росписью местного бюджета на соответствующий финансовый год в пределах лимитов бюджетных обязательств, утвержденных на указанные цели.</w:t>
      </w:r>
    </w:p>
    <w:p w:rsidR="008F05D0" w:rsidRPr="000663F4" w:rsidRDefault="008F05D0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>Главным распорядителем средств местного бюджета является администрация Калтукского сельского поселения.</w:t>
      </w:r>
    </w:p>
    <w:p w:rsidR="008F05D0" w:rsidRPr="000663F4" w:rsidRDefault="008F05D0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F05D0" w:rsidRPr="000663F4" w:rsidRDefault="008F05D0" w:rsidP="00372C2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663F4">
        <w:rPr>
          <w:rFonts w:ascii="Arial" w:hAnsi="Arial" w:cs="Arial"/>
          <w:b/>
          <w:sz w:val="24"/>
          <w:szCs w:val="24"/>
        </w:rPr>
        <w:t>Раздел 2. Финансирование мероприятий по сохранению, популяризации и госуда</w:t>
      </w:r>
      <w:r w:rsidR="00372C2B" w:rsidRPr="000663F4">
        <w:rPr>
          <w:rFonts w:ascii="Arial" w:hAnsi="Arial" w:cs="Arial"/>
          <w:b/>
          <w:sz w:val="24"/>
          <w:szCs w:val="24"/>
        </w:rPr>
        <w:t>рственной охране объектов культурного наследия</w:t>
      </w:r>
    </w:p>
    <w:p w:rsidR="00372C2B" w:rsidRPr="000663F4" w:rsidRDefault="00372C2B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2C2B" w:rsidRPr="000663F4" w:rsidRDefault="00D56383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3. </w:t>
      </w:r>
      <w:r w:rsidR="00D13128" w:rsidRPr="000663F4">
        <w:rPr>
          <w:rFonts w:ascii="Arial" w:hAnsi="Arial" w:cs="Arial"/>
          <w:sz w:val="24"/>
          <w:szCs w:val="24"/>
        </w:rPr>
        <w:t xml:space="preserve">Финансирование мероприятий по сохранению, популяризации и государственной охране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и (или) выявленных объектов </w:t>
      </w:r>
      <w:r w:rsidR="00D13128" w:rsidRPr="000663F4">
        <w:rPr>
          <w:rFonts w:ascii="Arial" w:hAnsi="Arial" w:cs="Arial"/>
          <w:sz w:val="24"/>
          <w:szCs w:val="24"/>
        </w:rPr>
        <w:lastRenderedPageBreak/>
        <w:t>культурного наследия (далее – объект культурного наследия) проводится на основании:</w:t>
      </w:r>
    </w:p>
    <w:p w:rsidR="00D13128" w:rsidRPr="000663F4" w:rsidRDefault="00D13128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- муниципальных контрактов (договоров) на поставки товаров, выполнение работ, оказание услуг для муниципальных нужд, заключенных в соответствии с законодательством Российской Федерации; </w:t>
      </w:r>
    </w:p>
    <w:p w:rsidR="00D13128" w:rsidRPr="000663F4" w:rsidRDefault="00D13128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>- актов приемки выполненных работ (оказанных услуг), содержащих сведения о фактических затратах на выполнение работ (оказание услуг), предусмотренных сметой расходов.</w:t>
      </w:r>
    </w:p>
    <w:p w:rsidR="00D13128" w:rsidRPr="000663F4" w:rsidRDefault="00D13128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4. </w:t>
      </w:r>
      <w:r w:rsidR="00601E6B" w:rsidRPr="000663F4">
        <w:rPr>
          <w:rFonts w:ascii="Arial" w:hAnsi="Arial" w:cs="Arial"/>
          <w:sz w:val="24"/>
          <w:szCs w:val="24"/>
        </w:rPr>
        <w:t>Финансирование расходов на указанные мероприятия осуществляется в пределах утвержденных бюджетных ассигнований через лицевые счета получателей бюджетных средств путем перечисления средств на расчетные счета исполнителей работ (услуг), поставщиков товаров, открытые в кредитных организациях.</w:t>
      </w:r>
    </w:p>
    <w:p w:rsidR="00601E6B" w:rsidRPr="000663F4" w:rsidRDefault="00601E6B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70DEA" w:rsidRPr="000663F4" w:rsidRDefault="00270DEA" w:rsidP="00270DE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663F4">
        <w:rPr>
          <w:rFonts w:ascii="Arial" w:hAnsi="Arial" w:cs="Arial"/>
          <w:b/>
          <w:sz w:val="24"/>
          <w:szCs w:val="24"/>
        </w:rPr>
        <w:t>Раздел 3. Мероприятия по сохранению, государственной охране и популяризации объектов культурного наследия</w:t>
      </w:r>
    </w:p>
    <w:p w:rsidR="00270DEA" w:rsidRPr="000663F4" w:rsidRDefault="00270DEA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70DEA" w:rsidRPr="000663F4" w:rsidRDefault="00270DEA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5. </w:t>
      </w:r>
      <w:r w:rsidR="002D446E" w:rsidRPr="000663F4">
        <w:rPr>
          <w:rFonts w:ascii="Arial" w:hAnsi="Arial" w:cs="Arial"/>
          <w:sz w:val="24"/>
          <w:szCs w:val="24"/>
        </w:rPr>
        <w:t xml:space="preserve">К мероприятиям по сохранению и государственной охране объектов культурного наследия относится: </w:t>
      </w:r>
    </w:p>
    <w:p w:rsidR="0011771F" w:rsidRPr="000663F4" w:rsidRDefault="0011771F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- </w:t>
      </w:r>
      <w:r w:rsidR="00107003" w:rsidRPr="000663F4">
        <w:rPr>
          <w:rFonts w:ascii="Arial" w:hAnsi="Arial" w:cs="Arial"/>
          <w:sz w:val="24"/>
          <w:szCs w:val="24"/>
        </w:rPr>
        <w:t>организация работы по подготовке проектной документации ремонта (реставрации) объекта культурного наследия, находящегося в муниципальной собственности Калтукского муниципального образования, не переданного в оперативное управление или хозяйственное ведение, и согласование данной документации с</w:t>
      </w:r>
      <w:r w:rsidR="00BB3404" w:rsidRPr="000663F4">
        <w:rPr>
          <w:rFonts w:ascii="Arial" w:hAnsi="Arial" w:cs="Arial"/>
          <w:sz w:val="24"/>
          <w:szCs w:val="24"/>
        </w:rPr>
        <w:t>о Службой по охране объектов культурного наследия Иркутской области;</w:t>
      </w:r>
    </w:p>
    <w:p w:rsidR="004C546E" w:rsidRPr="000663F4" w:rsidRDefault="00BB3404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- </w:t>
      </w:r>
      <w:r w:rsidR="004C546E" w:rsidRPr="000663F4">
        <w:rPr>
          <w:rFonts w:ascii="Arial" w:hAnsi="Arial" w:cs="Arial"/>
          <w:sz w:val="24"/>
          <w:szCs w:val="24"/>
        </w:rPr>
        <w:t xml:space="preserve">организация работ по осуществлению ремонта (реставрации) объекта культурного наследия, находящегося в муниципальной собственности Калтукского муниципального образования, не переданного в оперативное управление или хозяйственное ведение; </w:t>
      </w:r>
    </w:p>
    <w:p w:rsidR="004C546E" w:rsidRPr="000663F4" w:rsidRDefault="004C546E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>- организация работы по изготовлению, установке, демонтажу, замене, восстановлению, ремонту информационных надписей и обозначений на объектах культурного наследия, находящихся в</w:t>
      </w:r>
      <w:r w:rsidRPr="000663F4">
        <w:rPr>
          <w:sz w:val="24"/>
          <w:szCs w:val="24"/>
        </w:rPr>
        <w:t xml:space="preserve"> </w:t>
      </w:r>
      <w:r w:rsidRPr="000663F4">
        <w:rPr>
          <w:rFonts w:ascii="Arial" w:hAnsi="Arial" w:cs="Arial"/>
          <w:sz w:val="24"/>
          <w:szCs w:val="24"/>
        </w:rPr>
        <w:t>муниципальной собственности Калтукского муниципального образования и не переданных в хозяйственное ведение или оперативное управление.</w:t>
      </w:r>
    </w:p>
    <w:p w:rsidR="004C546E" w:rsidRPr="000663F4" w:rsidRDefault="004C546E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6. К мероприятиям по популяризации объектов культурного наследия относится: </w:t>
      </w:r>
    </w:p>
    <w:p w:rsidR="00A42D1A" w:rsidRPr="000663F4" w:rsidRDefault="004C546E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- организация и проведение муниципальных конкурсов, связанных с популяризацией объектов культурного наследия; </w:t>
      </w:r>
    </w:p>
    <w:p w:rsidR="00A42D1A" w:rsidRPr="000663F4" w:rsidRDefault="00A42D1A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- организация работы по проведению мероприятий историко-культурной направленности, связанной с популяризацией объектов культурного наследия; </w:t>
      </w:r>
    </w:p>
    <w:p w:rsidR="00787311" w:rsidRPr="000663F4" w:rsidRDefault="00A42D1A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- </w:t>
      </w:r>
      <w:r w:rsidR="00787311" w:rsidRPr="000663F4">
        <w:rPr>
          <w:rFonts w:ascii="Arial" w:hAnsi="Arial" w:cs="Arial"/>
          <w:sz w:val="24"/>
          <w:szCs w:val="24"/>
        </w:rPr>
        <w:t>организация работы по осуществлению общественной доступности объекта культурного наследия регионального значения его собственниками и пользователями;</w:t>
      </w:r>
    </w:p>
    <w:p w:rsidR="000452A9" w:rsidRPr="000663F4" w:rsidRDefault="00E33BF7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- </w:t>
      </w:r>
      <w:r w:rsidR="000452A9" w:rsidRPr="000663F4">
        <w:rPr>
          <w:rFonts w:ascii="Arial" w:hAnsi="Arial" w:cs="Arial"/>
          <w:sz w:val="24"/>
          <w:szCs w:val="24"/>
        </w:rPr>
        <w:t>организация освещения вопросов охраны, сохранения и использования объекта культурного наследия в средствах массовой информации, в том числе выпуск популярных информационно-справочных и рекламных изданий, создание теле- и радиопередач, кино- и видеофильмов, посвященных объекту культурного наследия;</w:t>
      </w:r>
    </w:p>
    <w:p w:rsidR="008F4390" w:rsidRPr="000663F4" w:rsidRDefault="000452A9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- </w:t>
      </w:r>
      <w:r w:rsidR="008F4390" w:rsidRPr="000663F4">
        <w:rPr>
          <w:rFonts w:ascii="Arial" w:hAnsi="Arial" w:cs="Arial"/>
          <w:sz w:val="24"/>
          <w:szCs w:val="24"/>
        </w:rPr>
        <w:t>подготовка и проведение научно-практических конференций, симпозиумов;</w:t>
      </w:r>
    </w:p>
    <w:p w:rsidR="008F4390" w:rsidRPr="000663F4" w:rsidRDefault="008F4390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>- организация проведения семинаров, тематических выставок и презентаций по вопросам охраны, сохранения и использования объекта культурного наследия.</w:t>
      </w:r>
    </w:p>
    <w:p w:rsidR="008F4390" w:rsidRPr="000663F4" w:rsidRDefault="008F4390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F4390" w:rsidRPr="000663F4" w:rsidRDefault="008F4390" w:rsidP="008F4390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663F4">
        <w:rPr>
          <w:rFonts w:ascii="Arial" w:hAnsi="Arial" w:cs="Arial"/>
          <w:b/>
          <w:sz w:val="24"/>
          <w:szCs w:val="24"/>
        </w:rPr>
        <w:t>Раздел 4. Ведение учета</w:t>
      </w:r>
    </w:p>
    <w:p w:rsidR="008F4390" w:rsidRPr="000663F4" w:rsidRDefault="008F4390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3404" w:rsidRPr="000663F4" w:rsidRDefault="008F4390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7. </w:t>
      </w:r>
      <w:proofErr w:type="gramStart"/>
      <w:r w:rsidR="00167243" w:rsidRPr="000663F4">
        <w:rPr>
          <w:rFonts w:ascii="Arial" w:hAnsi="Arial" w:cs="Arial"/>
          <w:sz w:val="24"/>
          <w:szCs w:val="24"/>
        </w:rPr>
        <w:t>Администрация Калтукского сельского поселения организовывает ведение учета средств местного бюджета, исполь</w:t>
      </w:r>
      <w:r w:rsidR="005E01D4" w:rsidRPr="000663F4">
        <w:rPr>
          <w:rFonts w:ascii="Arial" w:hAnsi="Arial" w:cs="Arial"/>
          <w:sz w:val="24"/>
          <w:szCs w:val="24"/>
        </w:rPr>
        <w:t xml:space="preserve">зованных на цели по сохранению, </w:t>
      </w:r>
      <w:r w:rsidR="00167243" w:rsidRPr="000663F4">
        <w:rPr>
          <w:rFonts w:ascii="Arial" w:hAnsi="Arial" w:cs="Arial"/>
          <w:sz w:val="24"/>
          <w:szCs w:val="24"/>
        </w:rPr>
        <w:t>популяризации и государственной охране</w:t>
      </w:r>
      <w:r w:rsidR="005E01D4" w:rsidRPr="000663F4">
        <w:rPr>
          <w:rFonts w:ascii="Arial" w:hAnsi="Arial" w:cs="Arial"/>
          <w:sz w:val="24"/>
          <w:szCs w:val="24"/>
        </w:rPr>
        <w:t xml:space="preserve"> объектов культурного наследия, полученных от использования находящихся в муниципальной собственности Калтукского муниципального образования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и (или) выявленных объектов культурного наследия, в соответствии с законодательством</w:t>
      </w:r>
      <w:proofErr w:type="gramEnd"/>
      <w:r w:rsidR="005E01D4" w:rsidRPr="000663F4">
        <w:rPr>
          <w:rFonts w:ascii="Arial" w:hAnsi="Arial" w:cs="Arial"/>
          <w:sz w:val="24"/>
          <w:szCs w:val="24"/>
        </w:rPr>
        <w:t xml:space="preserve"> Российской Федерации.</w:t>
      </w:r>
    </w:p>
    <w:p w:rsidR="005E01D4" w:rsidRPr="000663F4" w:rsidRDefault="005E01D4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01D4" w:rsidRPr="000663F4" w:rsidRDefault="005E01D4" w:rsidP="005E01D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663F4">
        <w:rPr>
          <w:rFonts w:ascii="Arial" w:hAnsi="Arial" w:cs="Arial"/>
          <w:b/>
          <w:sz w:val="24"/>
          <w:szCs w:val="24"/>
        </w:rPr>
        <w:t>Раздел 5. Контроль</w:t>
      </w:r>
    </w:p>
    <w:p w:rsidR="005E01D4" w:rsidRPr="000663F4" w:rsidRDefault="005E01D4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01D4" w:rsidRPr="000663F4" w:rsidRDefault="005E01D4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3F4">
        <w:rPr>
          <w:rFonts w:ascii="Arial" w:hAnsi="Arial" w:cs="Arial"/>
          <w:sz w:val="24"/>
          <w:szCs w:val="24"/>
        </w:rPr>
        <w:t xml:space="preserve">8. Контроль за целевым и эффективным использованием средств местного бюджета, выделяемых на финансирование мероприятий, осуществляется администрацией Калтукского сельского поселения. </w:t>
      </w:r>
    </w:p>
    <w:p w:rsidR="00BB3404" w:rsidRPr="000663F4" w:rsidRDefault="00BB3404" w:rsidP="0058668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BB3404" w:rsidRPr="00066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35273D"/>
    <w:multiLevelType w:val="hybridMultilevel"/>
    <w:tmpl w:val="A7EE04B0"/>
    <w:lvl w:ilvl="0" w:tplc="F3849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D942FA"/>
    <w:multiLevelType w:val="hybridMultilevel"/>
    <w:tmpl w:val="13EA6F3C"/>
    <w:lvl w:ilvl="0" w:tplc="2B5CF6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177"/>
    <w:rsid w:val="000452A9"/>
    <w:rsid w:val="000663F4"/>
    <w:rsid w:val="00107003"/>
    <w:rsid w:val="0011771F"/>
    <w:rsid w:val="00167243"/>
    <w:rsid w:val="001D2B09"/>
    <w:rsid w:val="0024137C"/>
    <w:rsid w:val="00270DEA"/>
    <w:rsid w:val="002D446E"/>
    <w:rsid w:val="002E673D"/>
    <w:rsid w:val="00343DBF"/>
    <w:rsid w:val="00372C2B"/>
    <w:rsid w:val="00471706"/>
    <w:rsid w:val="00482A31"/>
    <w:rsid w:val="004C546E"/>
    <w:rsid w:val="00586088"/>
    <w:rsid w:val="00586681"/>
    <w:rsid w:val="005E01D4"/>
    <w:rsid w:val="00601E6B"/>
    <w:rsid w:val="00757244"/>
    <w:rsid w:val="00787311"/>
    <w:rsid w:val="007E378A"/>
    <w:rsid w:val="007E74CE"/>
    <w:rsid w:val="008F05D0"/>
    <w:rsid w:val="008F4390"/>
    <w:rsid w:val="00A42D1A"/>
    <w:rsid w:val="00BB3404"/>
    <w:rsid w:val="00D13128"/>
    <w:rsid w:val="00D56383"/>
    <w:rsid w:val="00D91F9D"/>
    <w:rsid w:val="00DE3013"/>
    <w:rsid w:val="00E33BF7"/>
    <w:rsid w:val="00EE6C43"/>
    <w:rsid w:val="00F6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78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2B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78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2B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1221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27</cp:revision>
  <dcterms:created xsi:type="dcterms:W3CDTF">2021-05-14T06:25:00Z</dcterms:created>
  <dcterms:modified xsi:type="dcterms:W3CDTF">2021-06-01T07:19:00Z</dcterms:modified>
</cp:coreProperties>
</file>