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250AD7" w14:textId="083246F7" w:rsidR="0000160B" w:rsidRDefault="00894A4D" w:rsidP="00894A4D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14</w:t>
      </w:r>
      <w:r w:rsidR="0000160B">
        <w:rPr>
          <w:rFonts w:ascii="Arial" w:hAnsi="Arial" w:cs="Arial"/>
          <w:b/>
          <w:sz w:val="32"/>
          <w:szCs w:val="32"/>
        </w:rPr>
        <w:t>.</w:t>
      </w:r>
      <w:r w:rsidR="00860B27">
        <w:rPr>
          <w:rFonts w:ascii="Arial" w:hAnsi="Arial" w:cs="Arial"/>
          <w:b/>
          <w:sz w:val="32"/>
          <w:szCs w:val="32"/>
        </w:rPr>
        <w:t>10</w:t>
      </w:r>
      <w:r w:rsidR="0000160B">
        <w:rPr>
          <w:rFonts w:ascii="Arial" w:hAnsi="Arial" w:cs="Arial"/>
          <w:b/>
          <w:sz w:val="32"/>
          <w:szCs w:val="32"/>
        </w:rPr>
        <w:t>.202</w:t>
      </w:r>
      <w:r w:rsidR="00860B27">
        <w:rPr>
          <w:rFonts w:ascii="Arial" w:hAnsi="Arial" w:cs="Arial"/>
          <w:b/>
          <w:sz w:val="32"/>
          <w:szCs w:val="32"/>
        </w:rPr>
        <w:t>4</w:t>
      </w:r>
      <w:r w:rsidR="000859CB">
        <w:rPr>
          <w:rFonts w:ascii="Arial" w:hAnsi="Arial" w:cs="Arial"/>
          <w:b/>
          <w:sz w:val="32"/>
          <w:szCs w:val="32"/>
        </w:rPr>
        <w:t xml:space="preserve"> Г.</w:t>
      </w:r>
      <w:r w:rsidR="0000160B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70</w:t>
      </w:r>
    </w:p>
    <w:p w14:paraId="631DDD74" w14:textId="77777777" w:rsidR="0000160B" w:rsidRDefault="0000160B" w:rsidP="00894A4D">
      <w:pPr>
        <w:pStyle w:val="ac"/>
        <w:spacing w:after="0"/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0BC59505" w14:textId="77777777" w:rsidR="0000160B" w:rsidRDefault="0000160B" w:rsidP="00894A4D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6EC0C6C0" w14:textId="77777777" w:rsidR="00894A4D" w:rsidRPr="00C13950" w:rsidRDefault="00894A4D" w:rsidP="00894A4D">
      <w:pPr>
        <w:spacing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13950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14:paraId="7495B453" w14:textId="77777777" w:rsidR="00894A4D" w:rsidRPr="00C13950" w:rsidRDefault="00894A4D" w:rsidP="00894A4D">
      <w:pPr>
        <w:spacing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13950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14:paraId="2E33C8AB" w14:textId="77777777" w:rsidR="00894A4D" w:rsidRPr="00C13950" w:rsidRDefault="00894A4D" w:rsidP="00894A4D">
      <w:pPr>
        <w:spacing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13950">
        <w:rPr>
          <w:rFonts w:ascii="Arial" w:eastAsia="Times New Roman" w:hAnsi="Arial" w:cs="Arial"/>
          <w:b/>
          <w:sz w:val="32"/>
          <w:szCs w:val="32"/>
          <w:lang w:eastAsia="ru-RU"/>
        </w:rPr>
        <w:t>ГЛАВА</w:t>
      </w:r>
    </w:p>
    <w:p w14:paraId="646AE594" w14:textId="13A60CFC" w:rsidR="000E6FDD" w:rsidRDefault="00894A4D" w:rsidP="00894A4D">
      <w:pPr>
        <w:pStyle w:val="docdata"/>
        <w:widowControl w:val="0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  <w:r w:rsidRPr="00C13950">
        <w:rPr>
          <w:rFonts w:ascii="Arial" w:hAnsi="Arial" w:cs="Arial"/>
          <w:b/>
          <w:sz w:val="32"/>
          <w:szCs w:val="32"/>
        </w:rPr>
        <w:t>ПОСТАНОВЛЕНИЕ</w:t>
      </w:r>
    </w:p>
    <w:p w14:paraId="71DE03A2" w14:textId="77777777" w:rsidR="00894A4D" w:rsidRPr="0000160B" w:rsidRDefault="00894A4D" w:rsidP="00894A4D">
      <w:pPr>
        <w:pStyle w:val="docdata"/>
        <w:widowControl w:val="0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73F6535A" w14:textId="1F69B6FD" w:rsidR="00836BEB" w:rsidRPr="0000160B" w:rsidRDefault="00860B27" w:rsidP="0000160B">
      <w:pPr>
        <w:pStyle w:val="docdata"/>
        <w:widowControl w:val="0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О ВНЕСЕНИИ ИЗМЕНЕНИЙ В ПОСТАНОВЛЕНИЕ ГЛАВЫ </w:t>
      </w:r>
      <w:r w:rsidR="00894A4D">
        <w:rPr>
          <w:rFonts w:ascii="Arial" w:hAnsi="Arial" w:cs="Arial"/>
          <w:b/>
          <w:bCs/>
          <w:color w:val="000000"/>
          <w:sz w:val="32"/>
          <w:szCs w:val="32"/>
        </w:rPr>
        <w:t>КАЛТУКСКОГО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МУНИЦИПАЛЬНОГО ОБРАЗОВАНИЯ ОТ </w:t>
      </w:r>
      <w:r w:rsidR="00894A4D">
        <w:rPr>
          <w:rFonts w:ascii="Arial" w:hAnsi="Arial" w:cs="Arial"/>
          <w:b/>
          <w:bCs/>
          <w:color w:val="000000"/>
          <w:sz w:val="32"/>
          <w:szCs w:val="32"/>
        </w:rPr>
        <w:t>27.09.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2023 </w:t>
      </w:r>
      <w:r w:rsidR="00894A4D">
        <w:rPr>
          <w:rFonts w:ascii="Arial" w:hAnsi="Arial" w:cs="Arial"/>
          <w:b/>
          <w:bCs/>
          <w:color w:val="000000"/>
          <w:sz w:val="32"/>
          <w:szCs w:val="32"/>
        </w:rPr>
        <w:t>г. № 57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«</w:t>
      </w:r>
      <w:r w:rsidR="0000160B" w:rsidRPr="0000160B"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 ПОРЯДКА ПРИНЯТИЯ РЕШЕНИЯ О ПРИЗНАНИИ БЕЗНАДЕЖНОЙ К ВЗЫСКАНИЮ ЗАДОЛЖЕННОСТИ ПО ПЛАТЕЖАМ В БЮДЖЕТ </w:t>
      </w:r>
      <w:r w:rsidR="00894A4D" w:rsidRPr="00894A4D">
        <w:rPr>
          <w:rFonts w:ascii="Arial" w:hAnsi="Arial" w:cs="Arial"/>
          <w:b/>
          <w:bCs/>
          <w:color w:val="000000"/>
          <w:sz w:val="32"/>
          <w:szCs w:val="32"/>
        </w:rPr>
        <w:t>КАЛТУКСКОГО</w:t>
      </w:r>
      <w:r w:rsidR="0000160B" w:rsidRPr="0000160B">
        <w:rPr>
          <w:rFonts w:ascii="Arial" w:hAnsi="Arial" w:cs="Arial"/>
          <w:b/>
          <w:bCs/>
          <w:color w:val="000000"/>
          <w:sz w:val="32"/>
          <w:szCs w:val="32"/>
        </w:rPr>
        <w:t xml:space="preserve"> СЕЛЬСКОГО ПОСЕЛЕНИЯ</w:t>
      </w:r>
      <w:r>
        <w:rPr>
          <w:rFonts w:ascii="Arial" w:hAnsi="Arial" w:cs="Arial"/>
          <w:b/>
          <w:bCs/>
          <w:color w:val="000000"/>
          <w:sz w:val="32"/>
          <w:szCs w:val="32"/>
        </w:rPr>
        <w:t>»</w:t>
      </w:r>
    </w:p>
    <w:p w14:paraId="4BE8A146" w14:textId="77777777" w:rsidR="000E6FDD" w:rsidRPr="0000160B" w:rsidRDefault="000E6FDD" w:rsidP="0000160B">
      <w:pPr>
        <w:pStyle w:val="docdata"/>
        <w:widowControl w:val="0"/>
        <w:spacing w:before="0" w:beforeAutospacing="0" w:after="0" w:afterAutospacing="0"/>
        <w:jc w:val="both"/>
        <w:rPr>
          <w:rFonts w:ascii="Arial" w:hAnsi="Arial" w:cs="Arial"/>
        </w:rPr>
      </w:pPr>
    </w:p>
    <w:p w14:paraId="419EEF09" w14:textId="1559FD61" w:rsidR="00894A4D" w:rsidRPr="00894A4D" w:rsidRDefault="00836BEB" w:rsidP="00894A4D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00160B">
        <w:rPr>
          <w:rFonts w:ascii="Arial" w:hAnsi="Arial" w:cs="Arial"/>
          <w:color w:val="000000"/>
          <w:sz w:val="24"/>
        </w:rPr>
        <w:t xml:space="preserve">В соответствии со </w:t>
      </w:r>
      <w:hyperlink r:id="rId8" w:tooltip="consultantplus://offline/ref=F509F853A186285D0BA4D3D21450A5388D7C943FE0EF9734BB5CF2A80B7F7165AA68D96CB0F0EF07420CFAEFDFB8AD92EBB6930183E1P4dAM" w:history="1">
        <w:r w:rsidRPr="0000160B">
          <w:rPr>
            <w:rStyle w:val="a6"/>
            <w:rFonts w:ascii="Arial" w:hAnsi="Arial" w:cs="Arial"/>
            <w:color w:val="000000"/>
            <w:sz w:val="24"/>
            <w:u w:val="none"/>
          </w:rPr>
          <w:t>статьей 47.2</w:t>
        </w:r>
      </w:hyperlink>
      <w:r w:rsidRPr="0000160B">
        <w:rPr>
          <w:rFonts w:ascii="Arial" w:hAnsi="Arial" w:cs="Arial"/>
          <w:color w:val="000000"/>
          <w:sz w:val="24"/>
        </w:rPr>
        <w:t xml:space="preserve"> Бюджетного кодекса Российской Федерации, Федеральным </w:t>
      </w:r>
      <w:hyperlink r:id="rId9" w:tooltip="consultantplus://offline/ref=F509F853A186285D0BA4D3D21450A5388D7C943DE0EA9734BB5CF2A80B7F7165B8688165B2F4F60C1143BCBAD0PBd8M" w:history="1">
        <w:r w:rsidRPr="0000160B">
          <w:rPr>
            <w:rStyle w:val="a6"/>
            <w:rFonts w:ascii="Arial" w:hAnsi="Arial" w:cs="Arial"/>
            <w:color w:val="000000"/>
            <w:sz w:val="24"/>
            <w:u w:val="none"/>
          </w:rPr>
          <w:t>законом</w:t>
        </w:r>
      </w:hyperlink>
      <w:r w:rsidRPr="0000160B">
        <w:rPr>
          <w:rFonts w:ascii="Arial" w:hAnsi="Arial" w:cs="Arial"/>
          <w:color w:val="000000"/>
          <w:sz w:val="24"/>
        </w:rPr>
        <w:t xml:space="preserve"> от 06.10.2003 </w:t>
      </w:r>
      <w:r w:rsidR="009220C8" w:rsidRPr="0000160B">
        <w:rPr>
          <w:rFonts w:ascii="Arial" w:hAnsi="Arial" w:cs="Arial"/>
          <w:color w:val="000000"/>
          <w:sz w:val="24"/>
        </w:rPr>
        <w:t>№</w:t>
      </w:r>
      <w:r w:rsidRPr="0000160B">
        <w:rPr>
          <w:rFonts w:ascii="Arial" w:hAnsi="Arial" w:cs="Arial"/>
          <w:color w:val="000000"/>
          <w:sz w:val="24"/>
        </w:rPr>
        <w:t xml:space="preserve">131-ФЗ </w:t>
      </w:r>
      <w:r w:rsidR="009220C8" w:rsidRPr="0000160B">
        <w:rPr>
          <w:rFonts w:ascii="Arial" w:hAnsi="Arial" w:cs="Arial"/>
          <w:color w:val="000000"/>
          <w:sz w:val="24"/>
        </w:rPr>
        <w:t>«</w:t>
      </w:r>
      <w:r w:rsidRPr="0000160B">
        <w:rPr>
          <w:rFonts w:ascii="Arial" w:hAnsi="Arial" w:cs="Arial"/>
          <w:color w:val="000000"/>
          <w:sz w:val="24"/>
        </w:rPr>
        <w:t>Об общих принципах организации местного самоуправления в Российской Федерации</w:t>
      </w:r>
      <w:r w:rsidR="009220C8" w:rsidRPr="0000160B">
        <w:rPr>
          <w:rFonts w:ascii="Arial" w:hAnsi="Arial" w:cs="Arial"/>
          <w:color w:val="000000"/>
          <w:sz w:val="24"/>
        </w:rPr>
        <w:t>»</w:t>
      </w:r>
      <w:r w:rsidRPr="0000160B">
        <w:rPr>
          <w:rFonts w:ascii="Arial" w:hAnsi="Arial" w:cs="Arial"/>
          <w:color w:val="000000"/>
          <w:sz w:val="24"/>
        </w:rPr>
        <w:t xml:space="preserve">, </w:t>
      </w:r>
      <w:hyperlink r:id="rId10" w:tooltip="consultantplus://offline/ref=F509F853A186285D0BA4D3D21450A5388D719B39EAEE9734BB5CF2A80B7F7165AA68D969B3F7E80C1156EAEB96ECA38DE8AF8D049DE14BB6P5dFM" w:history="1">
        <w:r w:rsidRPr="0000160B">
          <w:rPr>
            <w:rStyle w:val="a6"/>
            <w:rFonts w:ascii="Arial" w:hAnsi="Arial" w:cs="Arial"/>
            <w:color w:val="000000"/>
            <w:sz w:val="24"/>
            <w:u w:val="none"/>
          </w:rPr>
          <w:t>постановлением</w:t>
        </w:r>
      </w:hyperlink>
      <w:r w:rsidRPr="0000160B">
        <w:rPr>
          <w:rFonts w:ascii="Arial" w:hAnsi="Arial" w:cs="Arial"/>
          <w:color w:val="000000"/>
          <w:sz w:val="24"/>
        </w:rPr>
        <w:t xml:space="preserve"> Правительства Российской Федерации от 06.05.2016 № 393 </w:t>
      </w:r>
      <w:r w:rsidR="009220C8" w:rsidRPr="0000160B">
        <w:rPr>
          <w:rFonts w:ascii="Arial" w:hAnsi="Arial" w:cs="Arial"/>
          <w:color w:val="000000"/>
          <w:sz w:val="24"/>
        </w:rPr>
        <w:t>«</w:t>
      </w:r>
      <w:r w:rsidRPr="0000160B">
        <w:rPr>
          <w:rFonts w:ascii="Arial" w:hAnsi="Arial" w:cs="Arial"/>
          <w:color w:val="000000"/>
          <w:sz w:val="24"/>
        </w:rPr>
        <w:t>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</w:t>
      </w:r>
      <w:r w:rsidR="000E6FDD" w:rsidRPr="0000160B">
        <w:rPr>
          <w:rFonts w:ascii="Arial" w:hAnsi="Arial" w:cs="Arial"/>
          <w:color w:val="000000"/>
          <w:sz w:val="24"/>
        </w:rPr>
        <w:t xml:space="preserve">, </w:t>
      </w:r>
      <w:r w:rsidR="00894A4D" w:rsidRPr="00894A4D">
        <w:rPr>
          <w:rFonts w:ascii="Arial" w:hAnsi="Arial" w:cs="Arial"/>
          <w:color w:val="000000"/>
          <w:sz w:val="24"/>
        </w:rPr>
        <w:t>Уставом Калтукского муниципального образования, -</w:t>
      </w:r>
    </w:p>
    <w:p w14:paraId="0944F4CE" w14:textId="77777777" w:rsidR="00894A4D" w:rsidRPr="00894A4D" w:rsidRDefault="00894A4D" w:rsidP="00894A4D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</w:p>
    <w:p w14:paraId="4AF6358E" w14:textId="35702FB8" w:rsidR="009220C8" w:rsidRPr="00894A4D" w:rsidRDefault="00894A4D" w:rsidP="00894A4D">
      <w:pPr>
        <w:pStyle w:val="ab"/>
        <w:widowControl w:val="0"/>
        <w:spacing w:before="0" w:beforeAutospacing="0" w:after="0" w:afterAutospacing="0" w:line="24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894A4D">
        <w:rPr>
          <w:rFonts w:ascii="Arial" w:hAnsi="Arial" w:cs="Arial"/>
          <w:b/>
          <w:color w:val="000000"/>
          <w:sz w:val="30"/>
          <w:szCs w:val="30"/>
        </w:rPr>
        <w:t>ПОСТАНОВЛЯЮ:</w:t>
      </w:r>
    </w:p>
    <w:p w14:paraId="2A301CD2" w14:textId="77777777" w:rsidR="00894A4D" w:rsidRPr="0000160B" w:rsidRDefault="00894A4D" w:rsidP="00894A4D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p w14:paraId="62717335" w14:textId="043C0077" w:rsidR="00836BEB" w:rsidRPr="0000160B" w:rsidRDefault="00836BEB" w:rsidP="00357A64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00160B">
        <w:rPr>
          <w:rFonts w:ascii="Arial" w:hAnsi="Arial" w:cs="Arial"/>
          <w:color w:val="000000"/>
          <w:sz w:val="24"/>
        </w:rPr>
        <w:t xml:space="preserve">1. </w:t>
      </w:r>
      <w:r w:rsidR="00860B27">
        <w:rPr>
          <w:rFonts w:ascii="Arial" w:hAnsi="Arial" w:cs="Arial"/>
          <w:color w:val="000000"/>
          <w:sz w:val="24"/>
        </w:rPr>
        <w:t>Внести изменения в пункт 2.1 Приложения №1</w:t>
      </w:r>
      <w:r w:rsidRPr="0000160B">
        <w:rPr>
          <w:rFonts w:ascii="Arial" w:hAnsi="Arial" w:cs="Arial"/>
          <w:color w:val="000000"/>
          <w:sz w:val="24"/>
        </w:rPr>
        <w:t xml:space="preserve"> </w:t>
      </w:r>
      <w:r w:rsidR="00860B27">
        <w:rPr>
          <w:rFonts w:ascii="Arial" w:hAnsi="Arial" w:cs="Arial"/>
          <w:color w:val="000000"/>
          <w:sz w:val="24"/>
        </w:rPr>
        <w:t>«</w:t>
      </w:r>
      <w:hyperlink w:anchor="P33" w:tooltip="#P33" w:history="1">
        <w:r w:rsidRPr="0000160B">
          <w:rPr>
            <w:rStyle w:val="a6"/>
            <w:rFonts w:ascii="Arial" w:hAnsi="Arial" w:cs="Arial"/>
            <w:color w:val="000000"/>
            <w:sz w:val="24"/>
            <w:u w:val="none"/>
          </w:rPr>
          <w:t>Порядок</w:t>
        </w:r>
      </w:hyperlink>
      <w:r w:rsidRPr="0000160B">
        <w:rPr>
          <w:rFonts w:ascii="Arial" w:hAnsi="Arial" w:cs="Arial"/>
          <w:color w:val="000000"/>
          <w:sz w:val="24"/>
        </w:rPr>
        <w:t xml:space="preserve"> принятия решения о признании безнадежной к взысканию задолженности по платежам в бюд</w:t>
      </w:r>
      <w:r w:rsidR="000E6FDD" w:rsidRPr="0000160B">
        <w:rPr>
          <w:rFonts w:ascii="Arial" w:hAnsi="Arial" w:cs="Arial"/>
          <w:color w:val="000000"/>
          <w:sz w:val="24"/>
        </w:rPr>
        <w:t xml:space="preserve">жет </w:t>
      </w:r>
      <w:r w:rsidR="00894A4D">
        <w:rPr>
          <w:rFonts w:ascii="Arial" w:hAnsi="Arial" w:cs="Arial"/>
          <w:color w:val="000000"/>
          <w:sz w:val="24"/>
        </w:rPr>
        <w:t>Калтукского</w:t>
      </w:r>
      <w:r w:rsidR="009220C8" w:rsidRPr="0000160B">
        <w:rPr>
          <w:rFonts w:ascii="Arial" w:hAnsi="Arial" w:cs="Arial"/>
          <w:color w:val="000000"/>
          <w:sz w:val="24"/>
        </w:rPr>
        <w:t xml:space="preserve"> </w:t>
      </w:r>
      <w:r w:rsidR="000E6FDD" w:rsidRPr="0000160B">
        <w:rPr>
          <w:rFonts w:ascii="Arial" w:hAnsi="Arial" w:cs="Arial"/>
          <w:color w:val="000000"/>
          <w:sz w:val="24"/>
        </w:rPr>
        <w:t>сельского поселения</w:t>
      </w:r>
      <w:r w:rsidR="00860B27">
        <w:rPr>
          <w:rFonts w:ascii="Arial" w:hAnsi="Arial" w:cs="Arial"/>
          <w:color w:val="000000"/>
          <w:sz w:val="24"/>
        </w:rPr>
        <w:t>»</w:t>
      </w:r>
      <w:r w:rsidRPr="0000160B">
        <w:rPr>
          <w:rFonts w:ascii="Arial" w:hAnsi="Arial" w:cs="Arial"/>
          <w:color w:val="000000"/>
          <w:sz w:val="24"/>
        </w:rPr>
        <w:t xml:space="preserve">, </w:t>
      </w:r>
      <w:r w:rsidR="00860B27">
        <w:rPr>
          <w:rFonts w:ascii="Arial" w:hAnsi="Arial" w:cs="Arial"/>
          <w:color w:val="000000"/>
          <w:sz w:val="24"/>
        </w:rPr>
        <w:t xml:space="preserve">утвержденного постановлением главы </w:t>
      </w:r>
      <w:r w:rsidR="00894A4D" w:rsidRPr="00894A4D">
        <w:rPr>
          <w:rFonts w:ascii="Arial" w:hAnsi="Arial" w:cs="Arial"/>
          <w:color w:val="000000"/>
          <w:sz w:val="24"/>
        </w:rPr>
        <w:t>Калтукского</w:t>
      </w:r>
      <w:r w:rsidR="00860B27">
        <w:rPr>
          <w:rFonts w:ascii="Arial" w:hAnsi="Arial" w:cs="Arial"/>
          <w:color w:val="000000"/>
          <w:sz w:val="24"/>
        </w:rPr>
        <w:t xml:space="preserve"> муниципального образования от </w:t>
      </w:r>
      <w:r w:rsidR="00894A4D">
        <w:rPr>
          <w:rFonts w:ascii="Arial" w:hAnsi="Arial" w:cs="Arial"/>
          <w:color w:val="000000"/>
          <w:sz w:val="24"/>
        </w:rPr>
        <w:t>27.09</w:t>
      </w:r>
      <w:r w:rsidR="00860B27">
        <w:rPr>
          <w:rFonts w:ascii="Arial" w:hAnsi="Arial" w:cs="Arial"/>
          <w:color w:val="000000"/>
          <w:sz w:val="24"/>
        </w:rPr>
        <w:t xml:space="preserve">.2023 </w:t>
      </w:r>
      <w:r w:rsidR="00894A4D">
        <w:rPr>
          <w:rFonts w:ascii="Arial" w:hAnsi="Arial" w:cs="Arial"/>
          <w:color w:val="000000"/>
          <w:sz w:val="24"/>
        </w:rPr>
        <w:t>г. № 57</w:t>
      </w:r>
      <w:r w:rsidR="00BE3747">
        <w:rPr>
          <w:rFonts w:ascii="Arial" w:hAnsi="Arial" w:cs="Arial"/>
          <w:color w:val="000000"/>
          <w:sz w:val="24"/>
        </w:rPr>
        <w:t>, изложив его в новой редакции:</w:t>
      </w:r>
    </w:p>
    <w:p w14:paraId="07B2E38C" w14:textId="02E37E5C" w:rsidR="00860B27" w:rsidRDefault="00860B27" w:rsidP="00860B27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«</w:t>
      </w:r>
      <w:r w:rsidRPr="0000160B">
        <w:rPr>
          <w:rFonts w:ascii="Arial" w:hAnsi="Arial" w:cs="Arial"/>
          <w:color w:val="000000"/>
          <w:sz w:val="24"/>
        </w:rPr>
        <w:t>2.1. Платежи в бюджет, не уплаченные в установленный срок (задолженность по платежам в бюджет), признаются безнадежными к взысканию в случае:</w:t>
      </w:r>
    </w:p>
    <w:p w14:paraId="00BC7F44" w14:textId="77777777" w:rsidR="00860B27" w:rsidRPr="00860B27" w:rsidRDefault="00860B27" w:rsidP="00860B27">
      <w:pPr>
        <w:pStyle w:val="ab"/>
        <w:shd w:val="clear" w:color="auto" w:fill="FFFFFF"/>
        <w:spacing w:before="0" w:beforeAutospacing="0" w:after="0" w:afterAutospacing="0" w:line="240" w:lineRule="auto"/>
        <w:ind w:firstLine="540"/>
        <w:jc w:val="both"/>
        <w:rPr>
          <w:rFonts w:ascii="Arial" w:hAnsi="Arial" w:cs="Arial"/>
          <w:color w:val="000000"/>
          <w:sz w:val="24"/>
        </w:rPr>
      </w:pPr>
      <w:r w:rsidRPr="00860B27">
        <w:rPr>
          <w:rFonts w:ascii="Arial" w:hAnsi="Arial" w:cs="Arial"/>
          <w:color w:val="000000"/>
          <w:sz w:val="24"/>
        </w:rPr>
        <w:t>1) смерти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14:paraId="5A6B0A66" w14:textId="0CEA88B6" w:rsidR="00860B27" w:rsidRPr="00860B27" w:rsidRDefault="00860B27" w:rsidP="00860B27">
      <w:pPr>
        <w:pStyle w:val="ab"/>
        <w:shd w:val="clear" w:color="auto" w:fill="FFFFFF"/>
        <w:spacing w:before="0" w:beforeAutospacing="0" w:after="0" w:afterAutospacing="0" w:line="240" w:lineRule="auto"/>
        <w:ind w:firstLine="540"/>
        <w:jc w:val="both"/>
        <w:rPr>
          <w:rFonts w:ascii="Arial" w:hAnsi="Arial" w:cs="Arial"/>
          <w:color w:val="000000"/>
          <w:sz w:val="24"/>
        </w:rPr>
      </w:pPr>
      <w:r w:rsidRPr="00860B27">
        <w:rPr>
          <w:rFonts w:ascii="Arial" w:hAnsi="Arial" w:cs="Arial"/>
          <w:color w:val="000000"/>
          <w:sz w:val="24"/>
        </w:rPr>
        <w:t>2) завершения процедуры банкротства гражданина, индивидуального предпринимате</w:t>
      </w:r>
      <w:r w:rsidR="00894A4D">
        <w:rPr>
          <w:rFonts w:ascii="Arial" w:hAnsi="Arial" w:cs="Arial"/>
          <w:color w:val="000000"/>
          <w:sz w:val="24"/>
        </w:rPr>
        <w:t xml:space="preserve">ля в соответствии с Федеральным </w:t>
      </w:r>
      <w:hyperlink r:id="rId11" w:history="1">
        <w:r w:rsidRPr="00860B27">
          <w:rPr>
            <w:rFonts w:ascii="Arial" w:hAnsi="Arial" w:cs="Arial"/>
            <w:color w:val="000000"/>
            <w:sz w:val="24"/>
          </w:rPr>
          <w:t>законом</w:t>
        </w:r>
      </w:hyperlink>
      <w:r w:rsidR="00894A4D">
        <w:rPr>
          <w:rFonts w:ascii="Arial" w:hAnsi="Arial" w:cs="Arial"/>
          <w:color w:val="000000"/>
          <w:sz w:val="24"/>
        </w:rPr>
        <w:t xml:space="preserve"> </w:t>
      </w:r>
      <w:r w:rsidRPr="00860B27">
        <w:rPr>
          <w:rFonts w:ascii="Arial" w:hAnsi="Arial" w:cs="Arial"/>
          <w:color w:val="000000"/>
          <w:sz w:val="24"/>
        </w:rPr>
        <w:t xml:space="preserve">от 26 октября 2002 года </w:t>
      </w:r>
      <w:r w:rsidR="00634781">
        <w:rPr>
          <w:rFonts w:ascii="Arial" w:hAnsi="Arial" w:cs="Arial"/>
          <w:color w:val="000000"/>
          <w:sz w:val="24"/>
        </w:rPr>
        <w:t>№</w:t>
      </w:r>
      <w:r w:rsidR="00BE3747">
        <w:rPr>
          <w:rFonts w:ascii="Arial" w:hAnsi="Arial" w:cs="Arial"/>
          <w:color w:val="000000"/>
          <w:sz w:val="24"/>
        </w:rPr>
        <w:t xml:space="preserve"> </w:t>
      </w:r>
      <w:r w:rsidRPr="00860B27">
        <w:rPr>
          <w:rFonts w:ascii="Arial" w:hAnsi="Arial" w:cs="Arial"/>
          <w:color w:val="000000"/>
          <w:sz w:val="24"/>
        </w:rPr>
        <w:t xml:space="preserve">127-ФЗ </w:t>
      </w:r>
      <w:r w:rsidR="00634781">
        <w:rPr>
          <w:rFonts w:ascii="Arial" w:hAnsi="Arial" w:cs="Arial"/>
          <w:color w:val="000000"/>
          <w:sz w:val="24"/>
        </w:rPr>
        <w:t>«</w:t>
      </w:r>
      <w:r w:rsidRPr="00860B27">
        <w:rPr>
          <w:rFonts w:ascii="Arial" w:hAnsi="Arial" w:cs="Arial"/>
          <w:color w:val="000000"/>
          <w:sz w:val="24"/>
        </w:rPr>
        <w:t>О несостоятельности (банкротстве)</w:t>
      </w:r>
      <w:r w:rsidR="00634781">
        <w:rPr>
          <w:rFonts w:ascii="Arial" w:hAnsi="Arial" w:cs="Arial"/>
          <w:color w:val="000000"/>
          <w:sz w:val="24"/>
        </w:rPr>
        <w:t>»</w:t>
      </w:r>
      <w:r w:rsidRPr="00860B27">
        <w:rPr>
          <w:rFonts w:ascii="Arial" w:hAnsi="Arial" w:cs="Arial"/>
          <w:color w:val="000000"/>
          <w:sz w:val="24"/>
        </w:rPr>
        <w:t xml:space="preserve"> - в части задолженности по платежам в бюджет, от исполнения обязанности по уплате которой он освобожден в соответствии с указанным Федеральным законом;</w:t>
      </w:r>
    </w:p>
    <w:p w14:paraId="5CC48E97" w14:textId="77777777" w:rsidR="00860B27" w:rsidRPr="00860B27" w:rsidRDefault="00860B27" w:rsidP="00634781">
      <w:pPr>
        <w:spacing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  <w:r w:rsidRPr="00860B27">
        <w:rPr>
          <w:rFonts w:ascii="Arial" w:eastAsia="Times New Roman" w:hAnsi="Arial" w:cs="Arial"/>
          <w:color w:val="000000"/>
          <w:sz w:val="24"/>
          <w:lang w:eastAsia="ru-RU"/>
        </w:rPr>
        <w:t>3) ликвидации организации - плательщика платежей в бюджет в части задолженности по платежам в бюджет, не погашенной по причине недостаточности имущества организации и (или) невозможности ее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14:paraId="5168894B" w14:textId="77777777" w:rsidR="00860B27" w:rsidRPr="00860B27" w:rsidRDefault="00860B27" w:rsidP="00860B27">
      <w:pPr>
        <w:pStyle w:val="ab"/>
        <w:shd w:val="clear" w:color="auto" w:fill="FFFFFF"/>
        <w:spacing w:before="0" w:beforeAutospacing="0" w:after="0" w:afterAutospacing="0" w:line="240" w:lineRule="auto"/>
        <w:ind w:firstLine="540"/>
        <w:jc w:val="both"/>
        <w:rPr>
          <w:rFonts w:ascii="Arial" w:hAnsi="Arial" w:cs="Arial"/>
          <w:color w:val="000000"/>
          <w:sz w:val="24"/>
        </w:rPr>
      </w:pPr>
      <w:r w:rsidRPr="00860B27">
        <w:rPr>
          <w:rFonts w:ascii="Arial" w:hAnsi="Arial" w:cs="Arial"/>
          <w:color w:val="000000"/>
          <w:sz w:val="24"/>
        </w:rPr>
        <w:lastRenderedPageBreak/>
        <w:t>4) применения актов об амнистии или помилования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ее взыскания;</w:t>
      </w:r>
    </w:p>
    <w:p w14:paraId="2B990462" w14:textId="3AB3098A" w:rsidR="00860B27" w:rsidRPr="00860B27" w:rsidRDefault="00860B27" w:rsidP="00860B27">
      <w:pPr>
        <w:pStyle w:val="ab"/>
        <w:shd w:val="clear" w:color="auto" w:fill="FFFFFF"/>
        <w:spacing w:before="0" w:beforeAutospacing="0" w:after="0" w:afterAutospacing="0" w:line="240" w:lineRule="auto"/>
        <w:ind w:firstLine="540"/>
        <w:jc w:val="both"/>
        <w:rPr>
          <w:rFonts w:ascii="Arial" w:hAnsi="Arial" w:cs="Arial"/>
          <w:color w:val="000000"/>
          <w:sz w:val="24"/>
        </w:rPr>
      </w:pPr>
      <w:r w:rsidRPr="00860B27">
        <w:rPr>
          <w:rFonts w:ascii="Arial" w:hAnsi="Arial" w:cs="Arial"/>
          <w:color w:val="000000"/>
          <w:sz w:val="24"/>
        </w:rPr>
        <w:t>5) вынесения судебным приставом-исполнителем постановления об окончании исполнительного производства при возврате взыскателю исполнительного документа по основанию, пред</w:t>
      </w:r>
      <w:r w:rsidR="00894A4D">
        <w:rPr>
          <w:rFonts w:ascii="Arial" w:hAnsi="Arial" w:cs="Arial"/>
          <w:color w:val="000000"/>
          <w:sz w:val="24"/>
        </w:rPr>
        <w:t xml:space="preserve">усмотренному </w:t>
      </w:r>
      <w:hyperlink r:id="rId12" w:anchor="dst100348" w:history="1">
        <w:r w:rsidRPr="00860B27">
          <w:rPr>
            <w:rFonts w:ascii="Arial" w:hAnsi="Arial" w:cs="Arial"/>
            <w:color w:val="000000"/>
            <w:sz w:val="24"/>
          </w:rPr>
          <w:t>пунктом 3</w:t>
        </w:r>
      </w:hyperlink>
      <w:r w:rsidR="00894A4D">
        <w:rPr>
          <w:rFonts w:ascii="Arial" w:hAnsi="Arial" w:cs="Arial"/>
          <w:color w:val="000000"/>
          <w:sz w:val="24"/>
        </w:rPr>
        <w:t xml:space="preserve"> или </w:t>
      </w:r>
      <w:hyperlink r:id="rId13" w:anchor="dst900" w:history="1">
        <w:r w:rsidRPr="00860B27">
          <w:rPr>
            <w:rFonts w:ascii="Arial" w:hAnsi="Arial" w:cs="Arial"/>
            <w:color w:val="000000"/>
            <w:sz w:val="24"/>
          </w:rPr>
          <w:t>4 части 1 статьи 46</w:t>
        </w:r>
      </w:hyperlink>
      <w:r w:rsidR="00894A4D">
        <w:rPr>
          <w:rFonts w:ascii="Arial" w:hAnsi="Arial" w:cs="Arial"/>
          <w:color w:val="000000"/>
          <w:sz w:val="24"/>
        </w:rPr>
        <w:t xml:space="preserve"> </w:t>
      </w:r>
      <w:r w:rsidRPr="00860B27">
        <w:rPr>
          <w:rFonts w:ascii="Arial" w:hAnsi="Arial" w:cs="Arial"/>
          <w:color w:val="000000"/>
          <w:sz w:val="24"/>
        </w:rPr>
        <w:t xml:space="preserve">Федерального закона от 2 октября 2007 года </w:t>
      </w:r>
      <w:r w:rsidR="00634781">
        <w:rPr>
          <w:rFonts w:ascii="Arial" w:hAnsi="Arial" w:cs="Arial"/>
          <w:color w:val="000000"/>
          <w:sz w:val="24"/>
        </w:rPr>
        <w:t>№</w:t>
      </w:r>
      <w:r w:rsidR="00894A4D">
        <w:rPr>
          <w:rFonts w:ascii="Arial" w:hAnsi="Arial" w:cs="Arial"/>
          <w:color w:val="000000"/>
          <w:sz w:val="24"/>
        </w:rPr>
        <w:t xml:space="preserve"> </w:t>
      </w:r>
      <w:r w:rsidRPr="00860B27">
        <w:rPr>
          <w:rFonts w:ascii="Arial" w:hAnsi="Arial" w:cs="Arial"/>
          <w:color w:val="000000"/>
          <w:sz w:val="24"/>
        </w:rPr>
        <w:t xml:space="preserve">229-ФЗ </w:t>
      </w:r>
      <w:r w:rsidR="00634781">
        <w:rPr>
          <w:rFonts w:ascii="Arial" w:hAnsi="Arial" w:cs="Arial"/>
          <w:color w:val="000000"/>
          <w:sz w:val="24"/>
        </w:rPr>
        <w:t>«</w:t>
      </w:r>
      <w:r w:rsidRPr="00860B27">
        <w:rPr>
          <w:rFonts w:ascii="Arial" w:hAnsi="Arial" w:cs="Arial"/>
          <w:color w:val="000000"/>
          <w:sz w:val="24"/>
        </w:rPr>
        <w:t>Об исполнительном производстве</w:t>
      </w:r>
      <w:r w:rsidR="00634781">
        <w:rPr>
          <w:rFonts w:ascii="Arial" w:hAnsi="Arial" w:cs="Arial"/>
          <w:color w:val="000000"/>
          <w:sz w:val="24"/>
        </w:rPr>
        <w:t>»</w:t>
      </w:r>
      <w:r w:rsidRPr="00860B27">
        <w:rPr>
          <w:rFonts w:ascii="Arial" w:hAnsi="Arial" w:cs="Arial"/>
          <w:color w:val="000000"/>
          <w:sz w:val="24"/>
        </w:rPr>
        <w:t>, если с даты образования задолженности, размер которой не превышает размера требов</w:t>
      </w:r>
      <w:r w:rsidR="00894A4D">
        <w:rPr>
          <w:rFonts w:ascii="Arial" w:hAnsi="Arial" w:cs="Arial"/>
          <w:color w:val="000000"/>
          <w:sz w:val="24"/>
        </w:rPr>
        <w:t xml:space="preserve">аний к должнику, установленного </w:t>
      </w:r>
      <w:hyperlink r:id="rId14" w:anchor="dst102529" w:history="1">
        <w:r w:rsidRPr="00860B27">
          <w:rPr>
            <w:rFonts w:ascii="Arial" w:hAnsi="Arial" w:cs="Arial"/>
            <w:color w:val="000000"/>
            <w:sz w:val="24"/>
          </w:rPr>
          <w:t>законодательством</w:t>
        </w:r>
      </w:hyperlink>
      <w:r w:rsidR="00894A4D">
        <w:rPr>
          <w:rFonts w:ascii="Arial" w:hAnsi="Arial" w:cs="Arial"/>
          <w:color w:val="000000"/>
          <w:sz w:val="24"/>
        </w:rPr>
        <w:t xml:space="preserve"> </w:t>
      </w:r>
      <w:r w:rsidRPr="00860B27">
        <w:rPr>
          <w:rFonts w:ascii="Arial" w:hAnsi="Arial" w:cs="Arial"/>
          <w:color w:val="000000"/>
          <w:sz w:val="24"/>
        </w:rPr>
        <w:t>Российской Федерации о несостоятельности (банкротстве) для возбуждения производства по делу о банкротстве, прошло более пяти лет;</w:t>
      </w:r>
    </w:p>
    <w:p w14:paraId="5B51F7B4" w14:textId="0F631115" w:rsidR="00860B27" w:rsidRPr="00860B27" w:rsidRDefault="00634781" w:rsidP="00860B27">
      <w:pPr>
        <w:pStyle w:val="ab"/>
        <w:shd w:val="clear" w:color="auto" w:fill="FFFFFF"/>
        <w:spacing w:before="0" w:beforeAutospacing="0" w:after="0" w:afterAutospacing="0" w:line="240" w:lineRule="auto"/>
        <w:ind w:firstLine="540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6</w:t>
      </w:r>
      <w:r w:rsidR="00860B27" w:rsidRPr="00860B27">
        <w:rPr>
          <w:rFonts w:ascii="Arial" w:hAnsi="Arial" w:cs="Arial"/>
          <w:color w:val="000000"/>
          <w:sz w:val="24"/>
        </w:rPr>
        <w:t>) 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14:paraId="63E28497" w14:textId="09B0501D" w:rsidR="00860B27" w:rsidRPr="00860B27" w:rsidRDefault="00634781" w:rsidP="00860B27">
      <w:pPr>
        <w:pStyle w:val="ab"/>
        <w:shd w:val="clear" w:color="auto" w:fill="FFFFFF"/>
        <w:spacing w:before="0" w:beforeAutospacing="0" w:after="0" w:afterAutospacing="0" w:line="240" w:lineRule="auto"/>
        <w:ind w:firstLine="540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7</w:t>
      </w:r>
      <w:r w:rsidR="00860B27" w:rsidRPr="00860B27">
        <w:rPr>
          <w:rFonts w:ascii="Arial" w:hAnsi="Arial" w:cs="Arial"/>
          <w:color w:val="000000"/>
          <w:sz w:val="24"/>
        </w:rPr>
        <w:t>) 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</w:t>
      </w:r>
      <w:r w:rsidR="00894A4D">
        <w:rPr>
          <w:rFonts w:ascii="Arial" w:hAnsi="Arial" w:cs="Arial"/>
          <w:color w:val="000000"/>
          <w:sz w:val="24"/>
        </w:rPr>
        <w:t xml:space="preserve"> по основанию, предусмотренному </w:t>
      </w:r>
      <w:hyperlink r:id="rId15" w:anchor="dst100348" w:history="1">
        <w:r w:rsidR="00860B27" w:rsidRPr="00860B27">
          <w:rPr>
            <w:rFonts w:ascii="Arial" w:hAnsi="Arial" w:cs="Arial"/>
            <w:color w:val="000000"/>
            <w:sz w:val="24"/>
          </w:rPr>
          <w:t>пунктом 3</w:t>
        </w:r>
      </w:hyperlink>
      <w:r w:rsidR="00894A4D">
        <w:rPr>
          <w:rFonts w:ascii="Arial" w:hAnsi="Arial" w:cs="Arial"/>
          <w:color w:val="000000"/>
          <w:sz w:val="24"/>
        </w:rPr>
        <w:t xml:space="preserve"> или </w:t>
      </w:r>
      <w:hyperlink r:id="rId16" w:anchor="dst100349" w:history="1">
        <w:r w:rsidR="00860B27" w:rsidRPr="00860B27">
          <w:rPr>
            <w:rFonts w:ascii="Arial" w:hAnsi="Arial" w:cs="Arial"/>
            <w:color w:val="000000"/>
            <w:sz w:val="24"/>
          </w:rPr>
          <w:t>4 части 1 статьи 46</w:t>
        </w:r>
      </w:hyperlink>
      <w:r w:rsidR="00894A4D">
        <w:rPr>
          <w:rFonts w:ascii="Arial" w:hAnsi="Arial" w:cs="Arial"/>
          <w:color w:val="000000"/>
          <w:sz w:val="24"/>
        </w:rPr>
        <w:t xml:space="preserve"> </w:t>
      </w:r>
      <w:r w:rsidR="00860B27" w:rsidRPr="00860B27">
        <w:rPr>
          <w:rFonts w:ascii="Arial" w:hAnsi="Arial" w:cs="Arial"/>
          <w:color w:val="000000"/>
          <w:sz w:val="24"/>
        </w:rPr>
        <w:t xml:space="preserve">Федерального закона от 2 октября 2007 года </w:t>
      </w:r>
      <w:r>
        <w:rPr>
          <w:rFonts w:ascii="Arial" w:hAnsi="Arial" w:cs="Arial"/>
          <w:color w:val="000000"/>
          <w:sz w:val="24"/>
        </w:rPr>
        <w:t>№</w:t>
      </w:r>
      <w:r w:rsidR="00860B27" w:rsidRPr="00860B27">
        <w:rPr>
          <w:rFonts w:ascii="Arial" w:hAnsi="Arial" w:cs="Arial"/>
          <w:color w:val="000000"/>
          <w:sz w:val="24"/>
        </w:rPr>
        <w:t>229-ФЗ "Об исполнительном производстве", 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В случае признания решения регистрирующего органа об исключении юридического лица из единого государственного реестра юридических л</w:t>
      </w:r>
      <w:r w:rsidR="00894A4D">
        <w:rPr>
          <w:rFonts w:ascii="Arial" w:hAnsi="Arial" w:cs="Arial"/>
          <w:color w:val="000000"/>
          <w:sz w:val="24"/>
        </w:rPr>
        <w:t xml:space="preserve">иц в соответствии с Федеральным </w:t>
      </w:r>
      <w:hyperlink r:id="rId17" w:history="1">
        <w:r w:rsidR="00860B27" w:rsidRPr="00860B27">
          <w:rPr>
            <w:rFonts w:ascii="Arial" w:hAnsi="Arial" w:cs="Arial"/>
            <w:color w:val="000000"/>
            <w:sz w:val="24"/>
          </w:rPr>
          <w:t>законом</w:t>
        </w:r>
      </w:hyperlink>
      <w:r w:rsidR="00894A4D">
        <w:rPr>
          <w:rFonts w:ascii="Arial" w:hAnsi="Arial" w:cs="Arial"/>
          <w:color w:val="000000"/>
          <w:sz w:val="24"/>
        </w:rPr>
        <w:t xml:space="preserve"> </w:t>
      </w:r>
      <w:r w:rsidR="00860B27" w:rsidRPr="00860B27">
        <w:rPr>
          <w:rFonts w:ascii="Arial" w:hAnsi="Arial" w:cs="Arial"/>
          <w:color w:val="000000"/>
          <w:sz w:val="24"/>
        </w:rPr>
        <w:t xml:space="preserve">от 8 августа 2001 года </w:t>
      </w:r>
      <w:r>
        <w:rPr>
          <w:rFonts w:ascii="Arial" w:hAnsi="Arial" w:cs="Arial"/>
          <w:color w:val="000000"/>
          <w:sz w:val="24"/>
        </w:rPr>
        <w:t>№</w:t>
      </w:r>
      <w:r w:rsidR="00860B27" w:rsidRPr="00860B27">
        <w:rPr>
          <w:rFonts w:ascii="Arial" w:hAnsi="Arial" w:cs="Arial"/>
          <w:color w:val="000000"/>
          <w:sz w:val="24"/>
        </w:rPr>
        <w:t>129-ФЗ "О государственной регистрации юридических лиц и индивидуальных предпринимателей"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учете.</w:t>
      </w:r>
      <w:r>
        <w:rPr>
          <w:rFonts w:ascii="Arial" w:hAnsi="Arial" w:cs="Arial"/>
          <w:color w:val="000000"/>
          <w:sz w:val="24"/>
        </w:rPr>
        <w:t>».</w:t>
      </w:r>
    </w:p>
    <w:p w14:paraId="6C739E12" w14:textId="70A05073" w:rsidR="00894A4D" w:rsidRDefault="004679F4" w:rsidP="00894A4D">
      <w:pPr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  <w:r>
        <w:rPr>
          <w:rFonts w:ascii="Arial" w:hAnsi="Arial" w:cs="Arial"/>
          <w:sz w:val="24"/>
        </w:rPr>
        <w:t>2</w:t>
      </w:r>
      <w:r w:rsidR="008F361D" w:rsidRPr="0000160B">
        <w:rPr>
          <w:rFonts w:ascii="Arial" w:hAnsi="Arial" w:cs="Arial"/>
          <w:sz w:val="24"/>
        </w:rPr>
        <w:t xml:space="preserve">. </w:t>
      </w:r>
      <w:r w:rsidR="00894A4D" w:rsidRPr="00894A4D">
        <w:rPr>
          <w:rFonts w:ascii="Arial" w:eastAsia="Times New Roman" w:hAnsi="Arial" w:cs="Arial"/>
          <w:color w:val="000000"/>
          <w:sz w:val="24"/>
          <w:lang w:eastAsia="ru-RU"/>
        </w:rPr>
        <w:t xml:space="preserve">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 - </w:t>
      </w:r>
      <w:hyperlink r:id="rId18" w:history="1">
        <w:r w:rsidR="00894A4D" w:rsidRPr="00032BF9">
          <w:rPr>
            <w:rStyle w:val="a6"/>
            <w:rFonts w:ascii="Arial" w:eastAsia="Times New Roman" w:hAnsi="Arial" w:cs="Arial"/>
            <w:sz w:val="24"/>
            <w:lang w:eastAsia="ru-RU"/>
          </w:rPr>
          <w:t>http://калтук.рф</w:t>
        </w:r>
      </w:hyperlink>
      <w:r w:rsidR="00894A4D" w:rsidRPr="00894A4D">
        <w:rPr>
          <w:rFonts w:ascii="Arial" w:eastAsia="Times New Roman" w:hAnsi="Arial" w:cs="Arial"/>
          <w:color w:val="000000"/>
          <w:sz w:val="24"/>
          <w:lang w:eastAsia="ru-RU"/>
        </w:rPr>
        <w:t>.</w:t>
      </w:r>
    </w:p>
    <w:p w14:paraId="265BF758" w14:textId="66C57D35" w:rsidR="00836BEB" w:rsidRPr="0000160B" w:rsidRDefault="004679F4" w:rsidP="00894A4D">
      <w:pPr>
        <w:spacing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color w:val="000000"/>
          <w:sz w:val="24"/>
        </w:rPr>
        <w:t>3</w:t>
      </w:r>
      <w:r w:rsidR="00836BEB" w:rsidRPr="0000160B">
        <w:rPr>
          <w:rFonts w:ascii="Arial" w:hAnsi="Arial" w:cs="Arial"/>
          <w:color w:val="000000"/>
          <w:sz w:val="24"/>
        </w:rPr>
        <w:t>. Настоящее Постановление вступает в силу со дня его официального опубликования.</w:t>
      </w:r>
    </w:p>
    <w:p w14:paraId="312CAB09" w14:textId="4C514946" w:rsidR="00836BEB" w:rsidRPr="0000160B" w:rsidRDefault="004679F4" w:rsidP="00357A64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color w:val="000000"/>
          <w:sz w:val="24"/>
        </w:rPr>
        <w:t>4</w:t>
      </w:r>
      <w:bookmarkStart w:id="0" w:name="_GoBack"/>
      <w:bookmarkEnd w:id="0"/>
      <w:r w:rsidR="00836BEB" w:rsidRPr="0000160B">
        <w:rPr>
          <w:rFonts w:ascii="Arial" w:hAnsi="Arial" w:cs="Arial"/>
          <w:color w:val="000000"/>
          <w:sz w:val="24"/>
        </w:rPr>
        <w:t xml:space="preserve">. </w:t>
      </w:r>
      <w:r w:rsidR="009220C8" w:rsidRPr="0000160B">
        <w:rPr>
          <w:rFonts w:ascii="Arial" w:hAnsi="Arial" w:cs="Arial"/>
          <w:color w:val="000000"/>
          <w:sz w:val="24"/>
        </w:rPr>
        <w:t>Контроль за исполнением настоящего постановления оставляю за собой.</w:t>
      </w:r>
      <w:r w:rsidR="00836BEB" w:rsidRPr="0000160B">
        <w:rPr>
          <w:rFonts w:ascii="Arial" w:hAnsi="Arial" w:cs="Arial"/>
          <w:color w:val="000000"/>
          <w:sz w:val="24"/>
        </w:rPr>
        <w:t xml:space="preserve"> </w:t>
      </w:r>
    </w:p>
    <w:p w14:paraId="19AA375D" w14:textId="77777777" w:rsidR="00836BEB" w:rsidRDefault="00836BEB" w:rsidP="0000160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</w:p>
    <w:p w14:paraId="321A9C04" w14:textId="77777777" w:rsidR="0000160B" w:rsidRPr="0000160B" w:rsidRDefault="0000160B" w:rsidP="0000160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</w:p>
    <w:p w14:paraId="6D3E1D97" w14:textId="77777777" w:rsidR="00894A4D" w:rsidRPr="00FC3436" w:rsidRDefault="00894A4D" w:rsidP="00894A4D">
      <w:pPr>
        <w:spacing w:line="240" w:lineRule="auto"/>
        <w:jc w:val="both"/>
        <w:rPr>
          <w:rFonts w:ascii="Arial" w:eastAsia="Times New Roman" w:hAnsi="Arial" w:cs="Arial"/>
          <w:b/>
          <w:sz w:val="24"/>
          <w:lang w:eastAsia="ru-RU"/>
        </w:rPr>
      </w:pPr>
      <w:r w:rsidRPr="00FC3436">
        <w:rPr>
          <w:rFonts w:ascii="Arial" w:eastAsia="Times New Roman" w:hAnsi="Arial" w:cs="Arial"/>
          <w:b/>
          <w:sz w:val="24"/>
          <w:lang w:eastAsia="ru-RU"/>
        </w:rPr>
        <w:t>Глава Калтукского</w:t>
      </w:r>
    </w:p>
    <w:p w14:paraId="030209D8" w14:textId="77777777" w:rsidR="00894A4D" w:rsidRPr="00FC3436" w:rsidRDefault="00894A4D" w:rsidP="00894A4D">
      <w:pPr>
        <w:spacing w:line="240" w:lineRule="auto"/>
        <w:jc w:val="both"/>
        <w:rPr>
          <w:rFonts w:ascii="Arial" w:eastAsia="Times New Roman" w:hAnsi="Arial" w:cs="Arial"/>
          <w:b/>
          <w:sz w:val="24"/>
          <w:lang w:eastAsia="ru-RU"/>
        </w:rPr>
      </w:pPr>
      <w:r w:rsidRPr="00FC3436">
        <w:rPr>
          <w:rFonts w:ascii="Arial" w:eastAsia="Times New Roman" w:hAnsi="Arial" w:cs="Arial"/>
          <w:b/>
          <w:sz w:val="24"/>
          <w:lang w:eastAsia="ru-RU"/>
        </w:rPr>
        <w:t>муниципального образования</w:t>
      </w:r>
    </w:p>
    <w:p w14:paraId="00404ACF" w14:textId="77777777" w:rsidR="00894A4D" w:rsidRPr="00FC3436" w:rsidRDefault="00894A4D" w:rsidP="00894A4D">
      <w:pPr>
        <w:widowControl w:val="0"/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b/>
          <w:sz w:val="24"/>
          <w:lang w:eastAsia="ru-RU"/>
        </w:rPr>
      </w:pPr>
      <w:r w:rsidRPr="00FC3436">
        <w:rPr>
          <w:rFonts w:ascii="Arial" w:eastAsia="Times New Roman" w:hAnsi="Arial" w:cs="Arial"/>
          <w:b/>
          <w:sz w:val="24"/>
          <w:lang w:eastAsia="ru-RU"/>
        </w:rPr>
        <w:t>П.Ю. Большешапов</w:t>
      </w:r>
    </w:p>
    <w:p w14:paraId="2DB8E6A1" w14:textId="77777777" w:rsidR="0000160B" w:rsidRDefault="0000160B" w:rsidP="0000160B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</w:rPr>
      </w:pPr>
    </w:p>
    <w:sectPr w:rsidR="0000160B" w:rsidSect="00357A64">
      <w:headerReference w:type="default" r:id="rId19"/>
      <w:pgSz w:w="11906" w:h="16838"/>
      <w:pgMar w:top="1134" w:right="850" w:bottom="1134" w:left="1701" w:header="57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7AC35F" w14:textId="77777777" w:rsidR="009D2BF4" w:rsidRDefault="009D2BF4" w:rsidP="002C6D4E">
      <w:r>
        <w:separator/>
      </w:r>
    </w:p>
  </w:endnote>
  <w:endnote w:type="continuationSeparator" w:id="0">
    <w:p w14:paraId="38D25DF2" w14:textId="77777777" w:rsidR="009D2BF4" w:rsidRDefault="009D2BF4" w:rsidP="002C6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C53971" w14:textId="77777777" w:rsidR="009D2BF4" w:rsidRDefault="009D2BF4" w:rsidP="002C6D4E">
      <w:r>
        <w:separator/>
      </w:r>
    </w:p>
  </w:footnote>
  <w:footnote w:type="continuationSeparator" w:id="0">
    <w:p w14:paraId="69DE4BB5" w14:textId="77777777" w:rsidR="009D2BF4" w:rsidRDefault="009D2BF4" w:rsidP="002C6D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7C731E" w14:textId="77777777" w:rsidR="0000160B" w:rsidRDefault="0000160B">
    <w:pPr>
      <w:pStyle w:val="a7"/>
      <w:jc w:val="center"/>
    </w:pPr>
  </w:p>
  <w:p w14:paraId="2C592CED" w14:textId="77777777" w:rsidR="0000160B" w:rsidRDefault="0000160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95565"/>
    <w:multiLevelType w:val="hybridMultilevel"/>
    <w:tmpl w:val="00AAF0B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233E3"/>
    <w:multiLevelType w:val="hybridMultilevel"/>
    <w:tmpl w:val="8B5EF9DC"/>
    <w:lvl w:ilvl="0" w:tplc="FFA6189E">
      <w:start w:val="1"/>
      <w:numFmt w:val="decimal"/>
      <w:lvlText w:val="%1)"/>
      <w:lvlJc w:val="left"/>
      <w:pPr>
        <w:ind w:left="1068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38768D5"/>
    <w:multiLevelType w:val="hybridMultilevel"/>
    <w:tmpl w:val="022EEFB0"/>
    <w:lvl w:ilvl="0" w:tplc="7916B1F8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3" w15:restartNumberingAfterBreak="0">
    <w:nsid w:val="152C7794"/>
    <w:multiLevelType w:val="hybridMultilevel"/>
    <w:tmpl w:val="6D0A7E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6946B8"/>
    <w:multiLevelType w:val="hybridMultilevel"/>
    <w:tmpl w:val="F8628E38"/>
    <w:lvl w:ilvl="0" w:tplc="6A9699AE">
      <w:start w:val="1"/>
      <w:numFmt w:val="decimal"/>
      <w:lvlText w:val="%1)"/>
      <w:lvlJc w:val="left"/>
      <w:pPr>
        <w:ind w:left="106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9FB308F"/>
    <w:multiLevelType w:val="hybridMultilevel"/>
    <w:tmpl w:val="D0CEFD20"/>
    <w:lvl w:ilvl="0" w:tplc="E1CE5E94">
      <w:start w:val="2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C02C11"/>
    <w:multiLevelType w:val="hybridMultilevel"/>
    <w:tmpl w:val="D116B7DE"/>
    <w:lvl w:ilvl="0" w:tplc="1160D8C0">
      <w:start w:val="6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982AD7"/>
    <w:multiLevelType w:val="hybridMultilevel"/>
    <w:tmpl w:val="99D62D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 w15:restartNumberingAfterBreak="0">
    <w:nsid w:val="3BFF76AD"/>
    <w:multiLevelType w:val="hybridMultilevel"/>
    <w:tmpl w:val="627EDDFA"/>
    <w:lvl w:ilvl="0" w:tplc="452E6432">
      <w:start w:val="2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A34879"/>
    <w:multiLevelType w:val="hybridMultilevel"/>
    <w:tmpl w:val="8FD42F36"/>
    <w:lvl w:ilvl="0" w:tplc="D5C437D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97F339D"/>
    <w:multiLevelType w:val="hybridMultilevel"/>
    <w:tmpl w:val="C78AA52C"/>
    <w:lvl w:ilvl="0" w:tplc="41B8903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2"/>
  </w:num>
  <w:num w:numId="5">
    <w:abstractNumId w:val="9"/>
  </w:num>
  <w:num w:numId="6">
    <w:abstractNumId w:val="4"/>
  </w:num>
  <w:num w:numId="7">
    <w:abstractNumId w:val="1"/>
  </w:num>
  <w:num w:numId="8">
    <w:abstractNumId w:val="3"/>
  </w:num>
  <w:num w:numId="9">
    <w:abstractNumId w:val="8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DEE"/>
    <w:rsid w:val="00000EEF"/>
    <w:rsid w:val="000012C3"/>
    <w:rsid w:val="0000160B"/>
    <w:rsid w:val="00002499"/>
    <w:rsid w:val="00002DA5"/>
    <w:rsid w:val="00005A2E"/>
    <w:rsid w:val="00005CDC"/>
    <w:rsid w:val="00006992"/>
    <w:rsid w:val="00007604"/>
    <w:rsid w:val="0000773A"/>
    <w:rsid w:val="00010845"/>
    <w:rsid w:val="000108FE"/>
    <w:rsid w:val="00010B13"/>
    <w:rsid w:val="00012585"/>
    <w:rsid w:val="0001402E"/>
    <w:rsid w:val="00014567"/>
    <w:rsid w:val="00014C46"/>
    <w:rsid w:val="00016203"/>
    <w:rsid w:val="00017AF8"/>
    <w:rsid w:val="00020417"/>
    <w:rsid w:val="000209A6"/>
    <w:rsid w:val="000213F6"/>
    <w:rsid w:val="000259C0"/>
    <w:rsid w:val="000262A1"/>
    <w:rsid w:val="000302AD"/>
    <w:rsid w:val="00031B90"/>
    <w:rsid w:val="0003297F"/>
    <w:rsid w:val="000344BB"/>
    <w:rsid w:val="00036206"/>
    <w:rsid w:val="00042262"/>
    <w:rsid w:val="00042432"/>
    <w:rsid w:val="00044777"/>
    <w:rsid w:val="0004689E"/>
    <w:rsid w:val="00050C41"/>
    <w:rsid w:val="0005430B"/>
    <w:rsid w:val="000661EA"/>
    <w:rsid w:val="00070BE1"/>
    <w:rsid w:val="00076DD9"/>
    <w:rsid w:val="0007737A"/>
    <w:rsid w:val="0007756A"/>
    <w:rsid w:val="00077C4D"/>
    <w:rsid w:val="000814E1"/>
    <w:rsid w:val="000815F0"/>
    <w:rsid w:val="000825D0"/>
    <w:rsid w:val="00084C88"/>
    <w:rsid w:val="000859CB"/>
    <w:rsid w:val="0009280A"/>
    <w:rsid w:val="00092EE4"/>
    <w:rsid w:val="00096AE1"/>
    <w:rsid w:val="000A0682"/>
    <w:rsid w:val="000A10AE"/>
    <w:rsid w:val="000A2EE4"/>
    <w:rsid w:val="000A3EA7"/>
    <w:rsid w:val="000A3F53"/>
    <w:rsid w:val="000A71EB"/>
    <w:rsid w:val="000B0EE3"/>
    <w:rsid w:val="000B236D"/>
    <w:rsid w:val="000B25A1"/>
    <w:rsid w:val="000B32D7"/>
    <w:rsid w:val="000B32E8"/>
    <w:rsid w:val="000B35B1"/>
    <w:rsid w:val="000B4FFA"/>
    <w:rsid w:val="000B5606"/>
    <w:rsid w:val="000B6F19"/>
    <w:rsid w:val="000C0798"/>
    <w:rsid w:val="000C0848"/>
    <w:rsid w:val="000C0A13"/>
    <w:rsid w:val="000C4690"/>
    <w:rsid w:val="000C50EA"/>
    <w:rsid w:val="000C6AD0"/>
    <w:rsid w:val="000C6CBA"/>
    <w:rsid w:val="000C7FD3"/>
    <w:rsid w:val="000D0D35"/>
    <w:rsid w:val="000D38B8"/>
    <w:rsid w:val="000D3C7E"/>
    <w:rsid w:val="000D4BD7"/>
    <w:rsid w:val="000D52B3"/>
    <w:rsid w:val="000D562E"/>
    <w:rsid w:val="000D5D1B"/>
    <w:rsid w:val="000D7176"/>
    <w:rsid w:val="000D7EBB"/>
    <w:rsid w:val="000E1360"/>
    <w:rsid w:val="000E2427"/>
    <w:rsid w:val="000E5835"/>
    <w:rsid w:val="000E631A"/>
    <w:rsid w:val="000E6A38"/>
    <w:rsid w:val="000E6FDD"/>
    <w:rsid w:val="000F1663"/>
    <w:rsid w:val="000F23F0"/>
    <w:rsid w:val="000F2DA8"/>
    <w:rsid w:val="000F6BAA"/>
    <w:rsid w:val="00100947"/>
    <w:rsid w:val="001039C9"/>
    <w:rsid w:val="00104C9B"/>
    <w:rsid w:val="00105354"/>
    <w:rsid w:val="00105360"/>
    <w:rsid w:val="0010639A"/>
    <w:rsid w:val="00107894"/>
    <w:rsid w:val="00110717"/>
    <w:rsid w:val="00112516"/>
    <w:rsid w:val="001213AB"/>
    <w:rsid w:val="001224A2"/>
    <w:rsid w:val="00123F03"/>
    <w:rsid w:val="00125DB8"/>
    <w:rsid w:val="00127D55"/>
    <w:rsid w:val="00127DBC"/>
    <w:rsid w:val="001308D4"/>
    <w:rsid w:val="00135165"/>
    <w:rsid w:val="0013668E"/>
    <w:rsid w:val="001375DE"/>
    <w:rsid w:val="00141406"/>
    <w:rsid w:val="001422C4"/>
    <w:rsid w:val="00144A42"/>
    <w:rsid w:val="00145137"/>
    <w:rsid w:val="0015215A"/>
    <w:rsid w:val="001530BC"/>
    <w:rsid w:val="00153C19"/>
    <w:rsid w:val="0016018A"/>
    <w:rsid w:val="001608D2"/>
    <w:rsid w:val="00161713"/>
    <w:rsid w:val="00161DC1"/>
    <w:rsid w:val="00161E39"/>
    <w:rsid w:val="0016211B"/>
    <w:rsid w:val="00162F1D"/>
    <w:rsid w:val="001644C8"/>
    <w:rsid w:val="00164B06"/>
    <w:rsid w:val="001661BA"/>
    <w:rsid w:val="00167348"/>
    <w:rsid w:val="00167FE4"/>
    <w:rsid w:val="001717D7"/>
    <w:rsid w:val="00173CA4"/>
    <w:rsid w:val="00174BDD"/>
    <w:rsid w:val="00176C77"/>
    <w:rsid w:val="00177D9A"/>
    <w:rsid w:val="00180869"/>
    <w:rsid w:val="00181A09"/>
    <w:rsid w:val="00182636"/>
    <w:rsid w:val="00184C96"/>
    <w:rsid w:val="00185783"/>
    <w:rsid w:val="00187751"/>
    <w:rsid w:val="00192463"/>
    <w:rsid w:val="00195B32"/>
    <w:rsid w:val="001977F3"/>
    <w:rsid w:val="001A1458"/>
    <w:rsid w:val="001A6E02"/>
    <w:rsid w:val="001B0B62"/>
    <w:rsid w:val="001B3720"/>
    <w:rsid w:val="001B4C16"/>
    <w:rsid w:val="001B6EC7"/>
    <w:rsid w:val="001C0BCE"/>
    <w:rsid w:val="001C0F78"/>
    <w:rsid w:val="001C12E9"/>
    <w:rsid w:val="001C204E"/>
    <w:rsid w:val="001C25C4"/>
    <w:rsid w:val="001C2A32"/>
    <w:rsid w:val="001C2E0A"/>
    <w:rsid w:val="001C39FF"/>
    <w:rsid w:val="001C5490"/>
    <w:rsid w:val="001C5DB7"/>
    <w:rsid w:val="001C79AE"/>
    <w:rsid w:val="001C7E82"/>
    <w:rsid w:val="001D391B"/>
    <w:rsid w:val="001D4118"/>
    <w:rsid w:val="001D4493"/>
    <w:rsid w:val="001D4CA2"/>
    <w:rsid w:val="001D544E"/>
    <w:rsid w:val="001D74BF"/>
    <w:rsid w:val="001E3C2B"/>
    <w:rsid w:val="001E3EC2"/>
    <w:rsid w:val="001E4227"/>
    <w:rsid w:val="001E453E"/>
    <w:rsid w:val="001E581F"/>
    <w:rsid w:val="001E6B8A"/>
    <w:rsid w:val="001F0537"/>
    <w:rsid w:val="001F0E05"/>
    <w:rsid w:val="001F2056"/>
    <w:rsid w:val="001F364F"/>
    <w:rsid w:val="001F5348"/>
    <w:rsid w:val="001F67E9"/>
    <w:rsid w:val="00200642"/>
    <w:rsid w:val="00202CB6"/>
    <w:rsid w:val="002069FB"/>
    <w:rsid w:val="00210A4C"/>
    <w:rsid w:val="002112BE"/>
    <w:rsid w:val="00217D0A"/>
    <w:rsid w:val="00220436"/>
    <w:rsid w:val="0022214F"/>
    <w:rsid w:val="00223406"/>
    <w:rsid w:val="00224C95"/>
    <w:rsid w:val="00230724"/>
    <w:rsid w:val="002308AB"/>
    <w:rsid w:val="00230A5B"/>
    <w:rsid w:val="002352B2"/>
    <w:rsid w:val="00236032"/>
    <w:rsid w:val="00242341"/>
    <w:rsid w:val="00245E93"/>
    <w:rsid w:val="0024619D"/>
    <w:rsid w:val="002466FC"/>
    <w:rsid w:val="0024785E"/>
    <w:rsid w:val="0024787C"/>
    <w:rsid w:val="002555E0"/>
    <w:rsid w:val="00256FEE"/>
    <w:rsid w:val="00260E59"/>
    <w:rsid w:val="00264C4F"/>
    <w:rsid w:val="00265C6B"/>
    <w:rsid w:val="00265D17"/>
    <w:rsid w:val="00266543"/>
    <w:rsid w:val="00267E52"/>
    <w:rsid w:val="00270B53"/>
    <w:rsid w:val="00272E5C"/>
    <w:rsid w:val="00273253"/>
    <w:rsid w:val="00273520"/>
    <w:rsid w:val="00274992"/>
    <w:rsid w:val="0027607D"/>
    <w:rsid w:val="00277CE9"/>
    <w:rsid w:val="00280C46"/>
    <w:rsid w:val="002816E0"/>
    <w:rsid w:val="00281815"/>
    <w:rsid w:val="00282CBC"/>
    <w:rsid w:val="00282F6D"/>
    <w:rsid w:val="00283523"/>
    <w:rsid w:val="00284044"/>
    <w:rsid w:val="0028661C"/>
    <w:rsid w:val="00286BC7"/>
    <w:rsid w:val="002875B9"/>
    <w:rsid w:val="00290E18"/>
    <w:rsid w:val="00291557"/>
    <w:rsid w:val="0029475C"/>
    <w:rsid w:val="0029506B"/>
    <w:rsid w:val="0029528D"/>
    <w:rsid w:val="002A2EB2"/>
    <w:rsid w:val="002A4712"/>
    <w:rsid w:val="002A4C4E"/>
    <w:rsid w:val="002A4F10"/>
    <w:rsid w:val="002A5386"/>
    <w:rsid w:val="002A5FAB"/>
    <w:rsid w:val="002A6631"/>
    <w:rsid w:val="002B0B23"/>
    <w:rsid w:val="002B2100"/>
    <w:rsid w:val="002B239C"/>
    <w:rsid w:val="002B2900"/>
    <w:rsid w:val="002B2A27"/>
    <w:rsid w:val="002B2E54"/>
    <w:rsid w:val="002B3839"/>
    <w:rsid w:val="002B3E2A"/>
    <w:rsid w:val="002B3F39"/>
    <w:rsid w:val="002C07DA"/>
    <w:rsid w:val="002C15C5"/>
    <w:rsid w:val="002C3448"/>
    <w:rsid w:val="002C4065"/>
    <w:rsid w:val="002C4B5E"/>
    <w:rsid w:val="002C6D4E"/>
    <w:rsid w:val="002C7789"/>
    <w:rsid w:val="002D1282"/>
    <w:rsid w:val="002D1D18"/>
    <w:rsid w:val="002D1F94"/>
    <w:rsid w:val="002D39FB"/>
    <w:rsid w:val="002D6730"/>
    <w:rsid w:val="002D6900"/>
    <w:rsid w:val="002D6FDE"/>
    <w:rsid w:val="002D75E5"/>
    <w:rsid w:val="002E44F5"/>
    <w:rsid w:val="002F43CF"/>
    <w:rsid w:val="002F6612"/>
    <w:rsid w:val="002F7BDD"/>
    <w:rsid w:val="002F7D4B"/>
    <w:rsid w:val="003004CC"/>
    <w:rsid w:val="00301AAB"/>
    <w:rsid w:val="00302514"/>
    <w:rsid w:val="0030279B"/>
    <w:rsid w:val="003037C4"/>
    <w:rsid w:val="0030494D"/>
    <w:rsid w:val="003071AB"/>
    <w:rsid w:val="0031050F"/>
    <w:rsid w:val="00313446"/>
    <w:rsid w:val="00314F46"/>
    <w:rsid w:val="003159FF"/>
    <w:rsid w:val="00315E40"/>
    <w:rsid w:val="00320350"/>
    <w:rsid w:val="00322C79"/>
    <w:rsid w:val="003302E2"/>
    <w:rsid w:val="00331817"/>
    <w:rsid w:val="00332BC2"/>
    <w:rsid w:val="00332EBB"/>
    <w:rsid w:val="00333633"/>
    <w:rsid w:val="00335695"/>
    <w:rsid w:val="00336EBB"/>
    <w:rsid w:val="00342A82"/>
    <w:rsid w:val="00343AF8"/>
    <w:rsid w:val="003460BF"/>
    <w:rsid w:val="003467C1"/>
    <w:rsid w:val="00350155"/>
    <w:rsid w:val="0035024E"/>
    <w:rsid w:val="0035046D"/>
    <w:rsid w:val="0035126D"/>
    <w:rsid w:val="003513E8"/>
    <w:rsid w:val="0035157B"/>
    <w:rsid w:val="00352E02"/>
    <w:rsid w:val="00357A64"/>
    <w:rsid w:val="00361CB0"/>
    <w:rsid w:val="003654C5"/>
    <w:rsid w:val="0037117F"/>
    <w:rsid w:val="00375001"/>
    <w:rsid w:val="00375FA2"/>
    <w:rsid w:val="00376264"/>
    <w:rsid w:val="0038150D"/>
    <w:rsid w:val="00384A19"/>
    <w:rsid w:val="00385A4E"/>
    <w:rsid w:val="00387960"/>
    <w:rsid w:val="00390391"/>
    <w:rsid w:val="00391FED"/>
    <w:rsid w:val="003934E3"/>
    <w:rsid w:val="00393C28"/>
    <w:rsid w:val="00397EC2"/>
    <w:rsid w:val="003A1789"/>
    <w:rsid w:val="003A1FFB"/>
    <w:rsid w:val="003A32C0"/>
    <w:rsid w:val="003A4F63"/>
    <w:rsid w:val="003A5857"/>
    <w:rsid w:val="003A66C4"/>
    <w:rsid w:val="003A6A11"/>
    <w:rsid w:val="003B46EC"/>
    <w:rsid w:val="003B537B"/>
    <w:rsid w:val="003B6DD6"/>
    <w:rsid w:val="003C1075"/>
    <w:rsid w:val="003C1BF1"/>
    <w:rsid w:val="003C1E8B"/>
    <w:rsid w:val="003C4518"/>
    <w:rsid w:val="003C67D7"/>
    <w:rsid w:val="003C79BF"/>
    <w:rsid w:val="003D0F2B"/>
    <w:rsid w:val="003D253C"/>
    <w:rsid w:val="003D3BBA"/>
    <w:rsid w:val="003D5894"/>
    <w:rsid w:val="003E371D"/>
    <w:rsid w:val="003E3BF3"/>
    <w:rsid w:val="003E5344"/>
    <w:rsid w:val="003E5AE2"/>
    <w:rsid w:val="003E7272"/>
    <w:rsid w:val="003E7FE0"/>
    <w:rsid w:val="003F4591"/>
    <w:rsid w:val="00402631"/>
    <w:rsid w:val="0040298D"/>
    <w:rsid w:val="00402FCD"/>
    <w:rsid w:val="00404DCA"/>
    <w:rsid w:val="004056DD"/>
    <w:rsid w:val="00406811"/>
    <w:rsid w:val="004077BF"/>
    <w:rsid w:val="00410E6E"/>
    <w:rsid w:val="00414F72"/>
    <w:rsid w:val="00416901"/>
    <w:rsid w:val="004175F0"/>
    <w:rsid w:val="004178C3"/>
    <w:rsid w:val="00420227"/>
    <w:rsid w:val="00422150"/>
    <w:rsid w:val="004233E1"/>
    <w:rsid w:val="00424CAE"/>
    <w:rsid w:val="00426424"/>
    <w:rsid w:val="00427925"/>
    <w:rsid w:val="00431410"/>
    <w:rsid w:val="00437635"/>
    <w:rsid w:val="00441565"/>
    <w:rsid w:val="00442B83"/>
    <w:rsid w:val="0044391E"/>
    <w:rsid w:val="00443C2E"/>
    <w:rsid w:val="00444DB9"/>
    <w:rsid w:val="00445D69"/>
    <w:rsid w:val="00446177"/>
    <w:rsid w:val="0044622E"/>
    <w:rsid w:val="00446EA0"/>
    <w:rsid w:val="00451B64"/>
    <w:rsid w:val="0045286A"/>
    <w:rsid w:val="00452D3A"/>
    <w:rsid w:val="00453F66"/>
    <w:rsid w:val="004541BD"/>
    <w:rsid w:val="00457CD4"/>
    <w:rsid w:val="004608B0"/>
    <w:rsid w:val="0046162A"/>
    <w:rsid w:val="00466754"/>
    <w:rsid w:val="00466ED0"/>
    <w:rsid w:val="004679F4"/>
    <w:rsid w:val="00470E25"/>
    <w:rsid w:val="004723D4"/>
    <w:rsid w:val="00472CE1"/>
    <w:rsid w:val="00480B9A"/>
    <w:rsid w:val="004814EB"/>
    <w:rsid w:val="004821E6"/>
    <w:rsid w:val="00482FC7"/>
    <w:rsid w:val="00483A82"/>
    <w:rsid w:val="00484996"/>
    <w:rsid w:val="004921E8"/>
    <w:rsid w:val="00492792"/>
    <w:rsid w:val="0049304B"/>
    <w:rsid w:val="004935F1"/>
    <w:rsid w:val="0049575A"/>
    <w:rsid w:val="00496B5A"/>
    <w:rsid w:val="004A43F4"/>
    <w:rsid w:val="004B0458"/>
    <w:rsid w:val="004B108B"/>
    <w:rsid w:val="004B2F1E"/>
    <w:rsid w:val="004B52D8"/>
    <w:rsid w:val="004B6E74"/>
    <w:rsid w:val="004C249F"/>
    <w:rsid w:val="004C2784"/>
    <w:rsid w:val="004C417B"/>
    <w:rsid w:val="004C5F75"/>
    <w:rsid w:val="004C6546"/>
    <w:rsid w:val="004D4DAD"/>
    <w:rsid w:val="004D6268"/>
    <w:rsid w:val="004D6F48"/>
    <w:rsid w:val="004D78A0"/>
    <w:rsid w:val="004D7C27"/>
    <w:rsid w:val="004E1242"/>
    <w:rsid w:val="004E12FF"/>
    <w:rsid w:val="004E16F7"/>
    <w:rsid w:val="004E2590"/>
    <w:rsid w:val="004E2596"/>
    <w:rsid w:val="004E5216"/>
    <w:rsid w:val="004E5934"/>
    <w:rsid w:val="004F2509"/>
    <w:rsid w:val="004F27ED"/>
    <w:rsid w:val="004F4BE7"/>
    <w:rsid w:val="00500C48"/>
    <w:rsid w:val="005018E0"/>
    <w:rsid w:val="00501B0C"/>
    <w:rsid w:val="0050320C"/>
    <w:rsid w:val="00503632"/>
    <w:rsid w:val="00504BC3"/>
    <w:rsid w:val="005053EA"/>
    <w:rsid w:val="00506F72"/>
    <w:rsid w:val="005071AC"/>
    <w:rsid w:val="005078E2"/>
    <w:rsid w:val="005079C9"/>
    <w:rsid w:val="005113BD"/>
    <w:rsid w:val="00511C2A"/>
    <w:rsid w:val="00511F88"/>
    <w:rsid w:val="00512B0C"/>
    <w:rsid w:val="005144A6"/>
    <w:rsid w:val="00514F15"/>
    <w:rsid w:val="00516759"/>
    <w:rsid w:val="0052138E"/>
    <w:rsid w:val="00521D92"/>
    <w:rsid w:val="0052280B"/>
    <w:rsid w:val="00522CF4"/>
    <w:rsid w:val="00525B59"/>
    <w:rsid w:val="00525E2F"/>
    <w:rsid w:val="00527D24"/>
    <w:rsid w:val="00533E66"/>
    <w:rsid w:val="00534516"/>
    <w:rsid w:val="005355BF"/>
    <w:rsid w:val="00541921"/>
    <w:rsid w:val="00547FDA"/>
    <w:rsid w:val="005533E0"/>
    <w:rsid w:val="00554C29"/>
    <w:rsid w:val="00555EAC"/>
    <w:rsid w:val="005571B7"/>
    <w:rsid w:val="00560466"/>
    <w:rsid w:val="0056107B"/>
    <w:rsid w:val="00561ABA"/>
    <w:rsid w:val="005639AC"/>
    <w:rsid w:val="00563B86"/>
    <w:rsid w:val="00563D3F"/>
    <w:rsid w:val="00564D8E"/>
    <w:rsid w:val="005703B7"/>
    <w:rsid w:val="00570642"/>
    <w:rsid w:val="005720A8"/>
    <w:rsid w:val="005752C7"/>
    <w:rsid w:val="00575FB6"/>
    <w:rsid w:val="005769DA"/>
    <w:rsid w:val="005770F1"/>
    <w:rsid w:val="00581E16"/>
    <w:rsid w:val="00582AB8"/>
    <w:rsid w:val="005850AA"/>
    <w:rsid w:val="00585663"/>
    <w:rsid w:val="00586F1E"/>
    <w:rsid w:val="005A1904"/>
    <w:rsid w:val="005B3ED9"/>
    <w:rsid w:val="005B5F8C"/>
    <w:rsid w:val="005B6203"/>
    <w:rsid w:val="005B74AE"/>
    <w:rsid w:val="005C7EBF"/>
    <w:rsid w:val="005D02CF"/>
    <w:rsid w:val="005D0A4F"/>
    <w:rsid w:val="005D0C6C"/>
    <w:rsid w:val="005D11CA"/>
    <w:rsid w:val="005D1311"/>
    <w:rsid w:val="005D1885"/>
    <w:rsid w:val="005D3761"/>
    <w:rsid w:val="005D4310"/>
    <w:rsid w:val="005D499B"/>
    <w:rsid w:val="005D57A8"/>
    <w:rsid w:val="005D57DB"/>
    <w:rsid w:val="005E0747"/>
    <w:rsid w:val="005E20B2"/>
    <w:rsid w:val="005E2C2E"/>
    <w:rsid w:val="005E3EB0"/>
    <w:rsid w:val="005E6491"/>
    <w:rsid w:val="005E68A7"/>
    <w:rsid w:val="005E6C85"/>
    <w:rsid w:val="005E6D28"/>
    <w:rsid w:val="005E7127"/>
    <w:rsid w:val="005F0D5F"/>
    <w:rsid w:val="005F14C7"/>
    <w:rsid w:val="005F1B4A"/>
    <w:rsid w:val="005F24C9"/>
    <w:rsid w:val="005F265C"/>
    <w:rsid w:val="005F2DC4"/>
    <w:rsid w:val="005F5A3E"/>
    <w:rsid w:val="005F6B23"/>
    <w:rsid w:val="00601F68"/>
    <w:rsid w:val="00602362"/>
    <w:rsid w:val="006074D1"/>
    <w:rsid w:val="00607B60"/>
    <w:rsid w:val="006122FD"/>
    <w:rsid w:val="0061598D"/>
    <w:rsid w:val="00615E71"/>
    <w:rsid w:val="006176B3"/>
    <w:rsid w:val="00617960"/>
    <w:rsid w:val="006219EE"/>
    <w:rsid w:val="00622199"/>
    <w:rsid w:val="00622DFF"/>
    <w:rsid w:val="0062397E"/>
    <w:rsid w:val="006245E7"/>
    <w:rsid w:val="006247F3"/>
    <w:rsid w:val="00630644"/>
    <w:rsid w:val="006311E2"/>
    <w:rsid w:val="00634781"/>
    <w:rsid w:val="00635FE1"/>
    <w:rsid w:val="00636F84"/>
    <w:rsid w:val="006404BE"/>
    <w:rsid w:val="00641CA7"/>
    <w:rsid w:val="00643EFC"/>
    <w:rsid w:val="00645A94"/>
    <w:rsid w:val="00646681"/>
    <w:rsid w:val="006523BF"/>
    <w:rsid w:val="006529F2"/>
    <w:rsid w:val="00654DA0"/>
    <w:rsid w:val="00655DA7"/>
    <w:rsid w:val="00657C65"/>
    <w:rsid w:val="00660CBB"/>
    <w:rsid w:val="00663137"/>
    <w:rsid w:val="006672DF"/>
    <w:rsid w:val="00667B84"/>
    <w:rsid w:val="00667BCA"/>
    <w:rsid w:val="00670C78"/>
    <w:rsid w:val="00672A09"/>
    <w:rsid w:val="00672B5D"/>
    <w:rsid w:val="0067564F"/>
    <w:rsid w:val="00676A4C"/>
    <w:rsid w:val="006808EE"/>
    <w:rsid w:val="0068108A"/>
    <w:rsid w:val="006811F5"/>
    <w:rsid w:val="00683557"/>
    <w:rsid w:val="0068560F"/>
    <w:rsid w:val="006874EF"/>
    <w:rsid w:val="006878BB"/>
    <w:rsid w:val="00692A07"/>
    <w:rsid w:val="00693989"/>
    <w:rsid w:val="00694A2E"/>
    <w:rsid w:val="00694A44"/>
    <w:rsid w:val="00694E34"/>
    <w:rsid w:val="0069503C"/>
    <w:rsid w:val="00695477"/>
    <w:rsid w:val="006964C6"/>
    <w:rsid w:val="0069761D"/>
    <w:rsid w:val="00697BC4"/>
    <w:rsid w:val="00697E2B"/>
    <w:rsid w:val="00697F0B"/>
    <w:rsid w:val="006A42DE"/>
    <w:rsid w:val="006A4AF2"/>
    <w:rsid w:val="006A770E"/>
    <w:rsid w:val="006B3F20"/>
    <w:rsid w:val="006B6685"/>
    <w:rsid w:val="006B6EC0"/>
    <w:rsid w:val="006C0AA3"/>
    <w:rsid w:val="006C2748"/>
    <w:rsid w:val="006C2A49"/>
    <w:rsid w:val="006C4D20"/>
    <w:rsid w:val="006C54C9"/>
    <w:rsid w:val="006C5946"/>
    <w:rsid w:val="006C7CF7"/>
    <w:rsid w:val="006D108E"/>
    <w:rsid w:val="006D12A7"/>
    <w:rsid w:val="006D1AB3"/>
    <w:rsid w:val="006D317C"/>
    <w:rsid w:val="006D4B7B"/>
    <w:rsid w:val="006D6A1D"/>
    <w:rsid w:val="006E29D4"/>
    <w:rsid w:val="006E31A1"/>
    <w:rsid w:val="006E4C3A"/>
    <w:rsid w:val="006F0024"/>
    <w:rsid w:val="006F0BF4"/>
    <w:rsid w:val="006F3115"/>
    <w:rsid w:val="006F4349"/>
    <w:rsid w:val="006F5B37"/>
    <w:rsid w:val="006F67E3"/>
    <w:rsid w:val="006F6D5E"/>
    <w:rsid w:val="006F737E"/>
    <w:rsid w:val="00702D0F"/>
    <w:rsid w:val="00703348"/>
    <w:rsid w:val="00704BEF"/>
    <w:rsid w:val="00705C16"/>
    <w:rsid w:val="00705C8C"/>
    <w:rsid w:val="0070609E"/>
    <w:rsid w:val="007070BD"/>
    <w:rsid w:val="007071C0"/>
    <w:rsid w:val="00710EF5"/>
    <w:rsid w:val="00711F17"/>
    <w:rsid w:val="007144D6"/>
    <w:rsid w:val="00715C6B"/>
    <w:rsid w:val="00715CFB"/>
    <w:rsid w:val="007160A2"/>
    <w:rsid w:val="00717B95"/>
    <w:rsid w:val="00717E89"/>
    <w:rsid w:val="00724093"/>
    <w:rsid w:val="007276A5"/>
    <w:rsid w:val="00727985"/>
    <w:rsid w:val="00730D5B"/>
    <w:rsid w:val="00731A48"/>
    <w:rsid w:val="00734D1F"/>
    <w:rsid w:val="0073606C"/>
    <w:rsid w:val="00736428"/>
    <w:rsid w:val="00736B68"/>
    <w:rsid w:val="0074077F"/>
    <w:rsid w:val="007413BC"/>
    <w:rsid w:val="00742966"/>
    <w:rsid w:val="00745563"/>
    <w:rsid w:val="007460D7"/>
    <w:rsid w:val="00751051"/>
    <w:rsid w:val="00751A87"/>
    <w:rsid w:val="00754CAC"/>
    <w:rsid w:val="0075634D"/>
    <w:rsid w:val="00756738"/>
    <w:rsid w:val="007609FB"/>
    <w:rsid w:val="007621D7"/>
    <w:rsid w:val="00763845"/>
    <w:rsid w:val="00763B98"/>
    <w:rsid w:val="0076400E"/>
    <w:rsid w:val="00764DDF"/>
    <w:rsid w:val="00765A77"/>
    <w:rsid w:val="00765DB2"/>
    <w:rsid w:val="00766B74"/>
    <w:rsid w:val="00766F12"/>
    <w:rsid w:val="00770CF1"/>
    <w:rsid w:val="00770D03"/>
    <w:rsid w:val="007714E0"/>
    <w:rsid w:val="00771B38"/>
    <w:rsid w:val="007724A1"/>
    <w:rsid w:val="007737F2"/>
    <w:rsid w:val="007768DA"/>
    <w:rsid w:val="00776C1D"/>
    <w:rsid w:val="00776E58"/>
    <w:rsid w:val="0077711C"/>
    <w:rsid w:val="00781964"/>
    <w:rsid w:val="00783E50"/>
    <w:rsid w:val="00785AA8"/>
    <w:rsid w:val="00786A49"/>
    <w:rsid w:val="00787877"/>
    <w:rsid w:val="00792E7F"/>
    <w:rsid w:val="00793C55"/>
    <w:rsid w:val="007979B7"/>
    <w:rsid w:val="007A111F"/>
    <w:rsid w:val="007A1808"/>
    <w:rsid w:val="007A22D4"/>
    <w:rsid w:val="007A2E17"/>
    <w:rsid w:val="007A5EAD"/>
    <w:rsid w:val="007A6E8C"/>
    <w:rsid w:val="007A71EB"/>
    <w:rsid w:val="007B4590"/>
    <w:rsid w:val="007B4771"/>
    <w:rsid w:val="007B7138"/>
    <w:rsid w:val="007C077C"/>
    <w:rsid w:val="007C0D02"/>
    <w:rsid w:val="007C1D5A"/>
    <w:rsid w:val="007C40B2"/>
    <w:rsid w:val="007C437E"/>
    <w:rsid w:val="007C4ED6"/>
    <w:rsid w:val="007C636A"/>
    <w:rsid w:val="007C720A"/>
    <w:rsid w:val="007C7765"/>
    <w:rsid w:val="007D0B6D"/>
    <w:rsid w:val="007D0C95"/>
    <w:rsid w:val="007D15E1"/>
    <w:rsid w:val="007D2975"/>
    <w:rsid w:val="007D4692"/>
    <w:rsid w:val="007D6665"/>
    <w:rsid w:val="007D6D96"/>
    <w:rsid w:val="007D762C"/>
    <w:rsid w:val="007E02C6"/>
    <w:rsid w:val="007E096F"/>
    <w:rsid w:val="007E1CE3"/>
    <w:rsid w:val="007E221E"/>
    <w:rsid w:val="007E52D2"/>
    <w:rsid w:val="007E6EF8"/>
    <w:rsid w:val="007E718F"/>
    <w:rsid w:val="007F1254"/>
    <w:rsid w:val="007F1B93"/>
    <w:rsid w:val="007F23B2"/>
    <w:rsid w:val="007F26FA"/>
    <w:rsid w:val="007F64E3"/>
    <w:rsid w:val="00801DB5"/>
    <w:rsid w:val="0080217B"/>
    <w:rsid w:val="00803922"/>
    <w:rsid w:val="00803A92"/>
    <w:rsid w:val="008053E2"/>
    <w:rsid w:val="008069AD"/>
    <w:rsid w:val="008160D0"/>
    <w:rsid w:val="008224CD"/>
    <w:rsid w:val="00822C2F"/>
    <w:rsid w:val="008235EB"/>
    <w:rsid w:val="0082720C"/>
    <w:rsid w:val="00827596"/>
    <w:rsid w:val="00830207"/>
    <w:rsid w:val="0083167C"/>
    <w:rsid w:val="00831845"/>
    <w:rsid w:val="00832E9E"/>
    <w:rsid w:val="00834296"/>
    <w:rsid w:val="008368DC"/>
    <w:rsid w:val="00836BEB"/>
    <w:rsid w:val="0083764A"/>
    <w:rsid w:val="00837DA6"/>
    <w:rsid w:val="008412E0"/>
    <w:rsid w:val="0084251E"/>
    <w:rsid w:val="0084269B"/>
    <w:rsid w:val="00842BC0"/>
    <w:rsid w:val="00843F15"/>
    <w:rsid w:val="00845F7C"/>
    <w:rsid w:val="00846584"/>
    <w:rsid w:val="00852367"/>
    <w:rsid w:val="00853996"/>
    <w:rsid w:val="00854AF9"/>
    <w:rsid w:val="008556AC"/>
    <w:rsid w:val="00857E3F"/>
    <w:rsid w:val="00860B27"/>
    <w:rsid w:val="00860E6D"/>
    <w:rsid w:val="00860EEB"/>
    <w:rsid w:val="0086170E"/>
    <w:rsid w:val="00862CB8"/>
    <w:rsid w:val="008635C6"/>
    <w:rsid w:val="0086508D"/>
    <w:rsid w:val="00866476"/>
    <w:rsid w:val="00866CCE"/>
    <w:rsid w:val="008704BF"/>
    <w:rsid w:val="00871375"/>
    <w:rsid w:val="0087207E"/>
    <w:rsid w:val="0088099A"/>
    <w:rsid w:val="00881265"/>
    <w:rsid w:val="00882E94"/>
    <w:rsid w:val="00883053"/>
    <w:rsid w:val="00883551"/>
    <w:rsid w:val="00883889"/>
    <w:rsid w:val="00892DE9"/>
    <w:rsid w:val="00893676"/>
    <w:rsid w:val="00894A4D"/>
    <w:rsid w:val="00897859"/>
    <w:rsid w:val="00897A1E"/>
    <w:rsid w:val="008A16B1"/>
    <w:rsid w:val="008A16FB"/>
    <w:rsid w:val="008A175A"/>
    <w:rsid w:val="008A2D67"/>
    <w:rsid w:val="008A4791"/>
    <w:rsid w:val="008A6074"/>
    <w:rsid w:val="008A6A08"/>
    <w:rsid w:val="008B0F7F"/>
    <w:rsid w:val="008B2AE3"/>
    <w:rsid w:val="008B3C9C"/>
    <w:rsid w:val="008C04CE"/>
    <w:rsid w:val="008C60B7"/>
    <w:rsid w:val="008C76D0"/>
    <w:rsid w:val="008D0ADB"/>
    <w:rsid w:val="008D0B14"/>
    <w:rsid w:val="008D1AFB"/>
    <w:rsid w:val="008D2623"/>
    <w:rsid w:val="008D2C42"/>
    <w:rsid w:val="008D40B0"/>
    <w:rsid w:val="008D441D"/>
    <w:rsid w:val="008D667E"/>
    <w:rsid w:val="008E1565"/>
    <w:rsid w:val="008E2727"/>
    <w:rsid w:val="008E2EDB"/>
    <w:rsid w:val="008E5F35"/>
    <w:rsid w:val="008E6792"/>
    <w:rsid w:val="008F2FC7"/>
    <w:rsid w:val="008F3601"/>
    <w:rsid w:val="008F361D"/>
    <w:rsid w:val="008F439D"/>
    <w:rsid w:val="00901067"/>
    <w:rsid w:val="00901BC7"/>
    <w:rsid w:val="00903108"/>
    <w:rsid w:val="00903E4A"/>
    <w:rsid w:val="00904DDA"/>
    <w:rsid w:val="00905AAE"/>
    <w:rsid w:val="00912830"/>
    <w:rsid w:val="009142B6"/>
    <w:rsid w:val="009143E5"/>
    <w:rsid w:val="00916A75"/>
    <w:rsid w:val="009172F6"/>
    <w:rsid w:val="009220C8"/>
    <w:rsid w:val="00922DF8"/>
    <w:rsid w:val="009234EC"/>
    <w:rsid w:val="00924167"/>
    <w:rsid w:val="00925053"/>
    <w:rsid w:val="00926CBE"/>
    <w:rsid w:val="00926DA5"/>
    <w:rsid w:val="0093049D"/>
    <w:rsid w:val="00931C73"/>
    <w:rsid w:val="00933FF6"/>
    <w:rsid w:val="00935A61"/>
    <w:rsid w:val="00935C92"/>
    <w:rsid w:val="009402AB"/>
    <w:rsid w:val="0094106F"/>
    <w:rsid w:val="0094538C"/>
    <w:rsid w:val="009456BD"/>
    <w:rsid w:val="00946197"/>
    <w:rsid w:val="00946E61"/>
    <w:rsid w:val="009505D0"/>
    <w:rsid w:val="00950A6B"/>
    <w:rsid w:val="0095256D"/>
    <w:rsid w:val="0095310B"/>
    <w:rsid w:val="009531C4"/>
    <w:rsid w:val="0095337E"/>
    <w:rsid w:val="00956D5F"/>
    <w:rsid w:val="00961DC8"/>
    <w:rsid w:val="00961DD6"/>
    <w:rsid w:val="0096363B"/>
    <w:rsid w:val="0096552B"/>
    <w:rsid w:val="00971235"/>
    <w:rsid w:val="00977818"/>
    <w:rsid w:val="00990731"/>
    <w:rsid w:val="00991376"/>
    <w:rsid w:val="00991A5C"/>
    <w:rsid w:val="009968B6"/>
    <w:rsid w:val="009A0E95"/>
    <w:rsid w:val="009A2C08"/>
    <w:rsid w:val="009A39FB"/>
    <w:rsid w:val="009A3E83"/>
    <w:rsid w:val="009A75E5"/>
    <w:rsid w:val="009A7911"/>
    <w:rsid w:val="009B112A"/>
    <w:rsid w:val="009B138A"/>
    <w:rsid w:val="009B194F"/>
    <w:rsid w:val="009B200A"/>
    <w:rsid w:val="009B591A"/>
    <w:rsid w:val="009C164B"/>
    <w:rsid w:val="009C1B83"/>
    <w:rsid w:val="009C2A13"/>
    <w:rsid w:val="009C2EAC"/>
    <w:rsid w:val="009C617D"/>
    <w:rsid w:val="009C6786"/>
    <w:rsid w:val="009C7685"/>
    <w:rsid w:val="009D00C2"/>
    <w:rsid w:val="009D2BF4"/>
    <w:rsid w:val="009D760C"/>
    <w:rsid w:val="009D7707"/>
    <w:rsid w:val="009E3BBB"/>
    <w:rsid w:val="009F1119"/>
    <w:rsid w:val="009F1C76"/>
    <w:rsid w:val="009F26C5"/>
    <w:rsid w:val="009F5CBA"/>
    <w:rsid w:val="009F62E8"/>
    <w:rsid w:val="009F73A0"/>
    <w:rsid w:val="009F799D"/>
    <w:rsid w:val="00A0073D"/>
    <w:rsid w:val="00A0516F"/>
    <w:rsid w:val="00A0593C"/>
    <w:rsid w:val="00A07351"/>
    <w:rsid w:val="00A07824"/>
    <w:rsid w:val="00A07C55"/>
    <w:rsid w:val="00A1162F"/>
    <w:rsid w:val="00A1212E"/>
    <w:rsid w:val="00A1416D"/>
    <w:rsid w:val="00A147A0"/>
    <w:rsid w:val="00A147BB"/>
    <w:rsid w:val="00A17E0F"/>
    <w:rsid w:val="00A204C9"/>
    <w:rsid w:val="00A21F6A"/>
    <w:rsid w:val="00A2600D"/>
    <w:rsid w:val="00A323D1"/>
    <w:rsid w:val="00A339E6"/>
    <w:rsid w:val="00A33B8F"/>
    <w:rsid w:val="00A345AF"/>
    <w:rsid w:val="00A34A8F"/>
    <w:rsid w:val="00A34BCB"/>
    <w:rsid w:val="00A35815"/>
    <w:rsid w:val="00A4009C"/>
    <w:rsid w:val="00A40BB4"/>
    <w:rsid w:val="00A41DD3"/>
    <w:rsid w:val="00A4454D"/>
    <w:rsid w:val="00A452E1"/>
    <w:rsid w:val="00A45B75"/>
    <w:rsid w:val="00A46132"/>
    <w:rsid w:val="00A462AE"/>
    <w:rsid w:val="00A47B68"/>
    <w:rsid w:val="00A525DD"/>
    <w:rsid w:val="00A53F06"/>
    <w:rsid w:val="00A55801"/>
    <w:rsid w:val="00A55E56"/>
    <w:rsid w:val="00A56196"/>
    <w:rsid w:val="00A6192B"/>
    <w:rsid w:val="00A6426F"/>
    <w:rsid w:val="00A64DBA"/>
    <w:rsid w:val="00A6503E"/>
    <w:rsid w:val="00A66F69"/>
    <w:rsid w:val="00A67253"/>
    <w:rsid w:val="00A67367"/>
    <w:rsid w:val="00A70B6E"/>
    <w:rsid w:val="00A752D8"/>
    <w:rsid w:val="00A75F21"/>
    <w:rsid w:val="00A76BBB"/>
    <w:rsid w:val="00A83DEB"/>
    <w:rsid w:val="00A84DD9"/>
    <w:rsid w:val="00A850C0"/>
    <w:rsid w:val="00A92ADC"/>
    <w:rsid w:val="00AA0431"/>
    <w:rsid w:val="00AA1291"/>
    <w:rsid w:val="00AA153E"/>
    <w:rsid w:val="00AA1B85"/>
    <w:rsid w:val="00AA6B77"/>
    <w:rsid w:val="00AA7554"/>
    <w:rsid w:val="00AB1CF3"/>
    <w:rsid w:val="00AB2A8A"/>
    <w:rsid w:val="00AB43B5"/>
    <w:rsid w:val="00AB4EA2"/>
    <w:rsid w:val="00AB5673"/>
    <w:rsid w:val="00AB6288"/>
    <w:rsid w:val="00AB676E"/>
    <w:rsid w:val="00AB6AE4"/>
    <w:rsid w:val="00AC1E44"/>
    <w:rsid w:val="00AC5739"/>
    <w:rsid w:val="00AC59B2"/>
    <w:rsid w:val="00AC5CEB"/>
    <w:rsid w:val="00AC748B"/>
    <w:rsid w:val="00AD7F76"/>
    <w:rsid w:val="00AE0A28"/>
    <w:rsid w:val="00AE1EFD"/>
    <w:rsid w:val="00AE2217"/>
    <w:rsid w:val="00AE2CC7"/>
    <w:rsid w:val="00AE6486"/>
    <w:rsid w:val="00AF1AF1"/>
    <w:rsid w:val="00AF1B8D"/>
    <w:rsid w:val="00AF1CF2"/>
    <w:rsid w:val="00AF1DB6"/>
    <w:rsid w:val="00AF2298"/>
    <w:rsid w:val="00AF4453"/>
    <w:rsid w:val="00AF623E"/>
    <w:rsid w:val="00AF6EC1"/>
    <w:rsid w:val="00B002FE"/>
    <w:rsid w:val="00B00750"/>
    <w:rsid w:val="00B0090C"/>
    <w:rsid w:val="00B00ED2"/>
    <w:rsid w:val="00B0104A"/>
    <w:rsid w:val="00B02571"/>
    <w:rsid w:val="00B027FF"/>
    <w:rsid w:val="00B03A94"/>
    <w:rsid w:val="00B04A4E"/>
    <w:rsid w:val="00B04B84"/>
    <w:rsid w:val="00B053B2"/>
    <w:rsid w:val="00B0667D"/>
    <w:rsid w:val="00B06D10"/>
    <w:rsid w:val="00B07ADB"/>
    <w:rsid w:val="00B1008F"/>
    <w:rsid w:val="00B11077"/>
    <w:rsid w:val="00B1437E"/>
    <w:rsid w:val="00B204B2"/>
    <w:rsid w:val="00B25A19"/>
    <w:rsid w:val="00B264B1"/>
    <w:rsid w:val="00B267E6"/>
    <w:rsid w:val="00B31161"/>
    <w:rsid w:val="00B32F90"/>
    <w:rsid w:val="00B363CE"/>
    <w:rsid w:val="00B40C1E"/>
    <w:rsid w:val="00B42485"/>
    <w:rsid w:val="00B426AA"/>
    <w:rsid w:val="00B426E2"/>
    <w:rsid w:val="00B42F89"/>
    <w:rsid w:val="00B431C7"/>
    <w:rsid w:val="00B44131"/>
    <w:rsid w:val="00B44EF8"/>
    <w:rsid w:val="00B47096"/>
    <w:rsid w:val="00B50429"/>
    <w:rsid w:val="00B51BC9"/>
    <w:rsid w:val="00B53CDF"/>
    <w:rsid w:val="00B55FDD"/>
    <w:rsid w:val="00B57829"/>
    <w:rsid w:val="00B62EB8"/>
    <w:rsid w:val="00B64190"/>
    <w:rsid w:val="00B67435"/>
    <w:rsid w:val="00B67A54"/>
    <w:rsid w:val="00B721C4"/>
    <w:rsid w:val="00B723D7"/>
    <w:rsid w:val="00B7301C"/>
    <w:rsid w:val="00B7354C"/>
    <w:rsid w:val="00B738D7"/>
    <w:rsid w:val="00B75990"/>
    <w:rsid w:val="00B76F63"/>
    <w:rsid w:val="00B7721F"/>
    <w:rsid w:val="00B77567"/>
    <w:rsid w:val="00B816A1"/>
    <w:rsid w:val="00B81908"/>
    <w:rsid w:val="00B81DDD"/>
    <w:rsid w:val="00B94E41"/>
    <w:rsid w:val="00BA0646"/>
    <w:rsid w:val="00BA6498"/>
    <w:rsid w:val="00BA6781"/>
    <w:rsid w:val="00BA7411"/>
    <w:rsid w:val="00BA75AC"/>
    <w:rsid w:val="00BA7FF2"/>
    <w:rsid w:val="00BB17FD"/>
    <w:rsid w:val="00BB67A5"/>
    <w:rsid w:val="00BB682D"/>
    <w:rsid w:val="00BB6A3D"/>
    <w:rsid w:val="00BC0B4E"/>
    <w:rsid w:val="00BC1026"/>
    <w:rsid w:val="00BC10C0"/>
    <w:rsid w:val="00BC11D1"/>
    <w:rsid w:val="00BC26B5"/>
    <w:rsid w:val="00BC2932"/>
    <w:rsid w:val="00BC3213"/>
    <w:rsid w:val="00BC3716"/>
    <w:rsid w:val="00BC40F3"/>
    <w:rsid w:val="00BC7CD2"/>
    <w:rsid w:val="00BD6419"/>
    <w:rsid w:val="00BD66F9"/>
    <w:rsid w:val="00BD6DEE"/>
    <w:rsid w:val="00BD6E66"/>
    <w:rsid w:val="00BD79D5"/>
    <w:rsid w:val="00BE0152"/>
    <w:rsid w:val="00BE0201"/>
    <w:rsid w:val="00BE0B4F"/>
    <w:rsid w:val="00BE19B1"/>
    <w:rsid w:val="00BE3747"/>
    <w:rsid w:val="00BF15F2"/>
    <w:rsid w:val="00BF27EE"/>
    <w:rsid w:val="00BF29A9"/>
    <w:rsid w:val="00BF4677"/>
    <w:rsid w:val="00BF5812"/>
    <w:rsid w:val="00BF5A71"/>
    <w:rsid w:val="00BF6193"/>
    <w:rsid w:val="00BF61E6"/>
    <w:rsid w:val="00BF6990"/>
    <w:rsid w:val="00C01B98"/>
    <w:rsid w:val="00C04184"/>
    <w:rsid w:val="00C04CB0"/>
    <w:rsid w:val="00C05B8E"/>
    <w:rsid w:val="00C05C08"/>
    <w:rsid w:val="00C0682A"/>
    <w:rsid w:val="00C069A8"/>
    <w:rsid w:val="00C07F90"/>
    <w:rsid w:val="00C07FDF"/>
    <w:rsid w:val="00C102D9"/>
    <w:rsid w:val="00C1055E"/>
    <w:rsid w:val="00C10EC6"/>
    <w:rsid w:val="00C13924"/>
    <w:rsid w:val="00C1422B"/>
    <w:rsid w:val="00C146D9"/>
    <w:rsid w:val="00C14926"/>
    <w:rsid w:val="00C15D3A"/>
    <w:rsid w:val="00C17865"/>
    <w:rsid w:val="00C20A2B"/>
    <w:rsid w:val="00C21E31"/>
    <w:rsid w:val="00C228D6"/>
    <w:rsid w:val="00C245CE"/>
    <w:rsid w:val="00C24912"/>
    <w:rsid w:val="00C2787F"/>
    <w:rsid w:val="00C3050E"/>
    <w:rsid w:val="00C30EB6"/>
    <w:rsid w:val="00C33D02"/>
    <w:rsid w:val="00C35A9F"/>
    <w:rsid w:val="00C37057"/>
    <w:rsid w:val="00C4056F"/>
    <w:rsid w:val="00C4332B"/>
    <w:rsid w:val="00C4354D"/>
    <w:rsid w:val="00C4431C"/>
    <w:rsid w:val="00C467C7"/>
    <w:rsid w:val="00C5003F"/>
    <w:rsid w:val="00C50597"/>
    <w:rsid w:val="00C530BF"/>
    <w:rsid w:val="00C53141"/>
    <w:rsid w:val="00C544D1"/>
    <w:rsid w:val="00C5585C"/>
    <w:rsid w:val="00C558B7"/>
    <w:rsid w:val="00C56CF3"/>
    <w:rsid w:val="00C6539F"/>
    <w:rsid w:val="00C66924"/>
    <w:rsid w:val="00C67054"/>
    <w:rsid w:val="00C70ACE"/>
    <w:rsid w:val="00C73602"/>
    <w:rsid w:val="00C74C89"/>
    <w:rsid w:val="00C81778"/>
    <w:rsid w:val="00C8205F"/>
    <w:rsid w:val="00C851C7"/>
    <w:rsid w:val="00C907ED"/>
    <w:rsid w:val="00C91AA1"/>
    <w:rsid w:val="00C94576"/>
    <w:rsid w:val="00C954BB"/>
    <w:rsid w:val="00C95EB1"/>
    <w:rsid w:val="00C96344"/>
    <w:rsid w:val="00CA041D"/>
    <w:rsid w:val="00CA2990"/>
    <w:rsid w:val="00CA3F33"/>
    <w:rsid w:val="00CA615A"/>
    <w:rsid w:val="00CA6397"/>
    <w:rsid w:val="00CA748B"/>
    <w:rsid w:val="00CB40F7"/>
    <w:rsid w:val="00CB4894"/>
    <w:rsid w:val="00CB5F07"/>
    <w:rsid w:val="00CB5FBE"/>
    <w:rsid w:val="00CC1697"/>
    <w:rsid w:val="00CC313D"/>
    <w:rsid w:val="00CC3A1A"/>
    <w:rsid w:val="00CC61E5"/>
    <w:rsid w:val="00CC6A9F"/>
    <w:rsid w:val="00CC792B"/>
    <w:rsid w:val="00CD0150"/>
    <w:rsid w:val="00CD0DEE"/>
    <w:rsid w:val="00CD7774"/>
    <w:rsid w:val="00CE046B"/>
    <w:rsid w:val="00CE05F3"/>
    <w:rsid w:val="00CE0843"/>
    <w:rsid w:val="00CE2A2E"/>
    <w:rsid w:val="00CE533B"/>
    <w:rsid w:val="00CE601C"/>
    <w:rsid w:val="00CE61F3"/>
    <w:rsid w:val="00CE62C5"/>
    <w:rsid w:val="00CE6801"/>
    <w:rsid w:val="00CE774A"/>
    <w:rsid w:val="00CE7C85"/>
    <w:rsid w:val="00CF04ED"/>
    <w:rsid w:val="00CF078E"/>
    <w:rsid w:val="00CF2F3E"/>
    <w:rsid w:val="00CF4672"/>
    <w:rsid w:val="00CF47A3"/>
    <w:rsid w:val="00CF4C99"/>
    <w:rsid w:val="00CF4D22"/>
    <w:rsid w:val="00CF675F"/>
    <w:rsid w:val="00CF77BC"/>
    <w:rsid w:val="00CF7997"/>
    <w:rsid w:val="00D02734"/>
    <w:rsid w:val="00D04102"/>
    <w:rsid w:val="00D05451"/>
    <w:rsid w:val="00D06AA5"/>
    <w:rsid w:val="00D12263"/>
    <w:rsid w:val="00D13BA8"/>
    <w:rsid w:val="00D13D9B"/>
    <w:rsid w:val="00D16786"/>
    <w:rsid w:val="00D200E9"/>
    <w:rsid w:val="00D20574"/>
    <w:rsid w:val="00D2139C"/>
    <w:rsid w:val="00D21CFD"/>
    <w:rsid w:val="00D24996"/>
    <w:rsid w:val="00D255D8"/>
    <w:rsid w:val="00D262B6"/>
    <w:rsid w:val="00D31D2F"/>
    <w:rsid w:val="00D32330"/>
    <w:rsid w:val="00D3410F"/>
    <w:rsid w:val="00D354EE"/>
    <w:rsid w:val="00D378A0"/>
    <w:rsid w:val="00D41AF3"/>
    <w:rsid w:val="00D4224C"/>
    <w:rsid w:val="00D429A7"/>
    <w:rsid w:val="00D43881"/>
    <w:rsid w:val="00D450CC"/>
    <w:rsid w:val="00D47989"/>
    <w:rsid w:val="00D53F53"/>
    <w:rsid w:val="00D54894"/>
    <w:rsid w:val="00D552E6"/>
    <w:rsid w:val="00D55583"/>
    <w:rsid w:val="00D55CC4"/>
    <w:rsid w:val="00D566F4"/>
    <w:rsid w:val="00D57E63"/>
    <w:rsid w:val="00D57F42"/>
    <w:rsid w:val="00D61BAE"/>
    <w:rsid w:val="00D63118"/>
    <w:rsid w:val="00D64C92"/>
    <w:rsid w:val="00D65A36"/>
    <w:rsid w:val="00D751AE"/>
    <w:rsid w:val="00D76666"/>
    <w:rsid w:val="00D76A82"/>
    <w:rsid w:val="00D76BEB"/>
    <w:rsid w:val="00D774EF"/>
    <w:rsid w:val="00D80BCB"/>
    <w:rsid w:val="00D8473D"/>
    <w:rsid w:val="00D84AEA"/>
    <w:rsid w:val="00D85286"/>
    <w:rsid w:val="00D859CC"/>
    <w:rsid w:val="00D90428"/>
    <w:rsid w:val="00D91940"/>
    <w:rsid w:val="00D91A4D"/>
    <w:rsid w:val="00D92449"/>
    <w:rsid w:val="00D93591"/>
    <w:rsid w:val="00D93EE6"/>
    <w:rsid w:val="00DA09E9"/>
    <w:rsid w:val="00DA27ED"/>
    <w:rsid w:val="00DA38E4"/>
    <w:rsid w:val="00DA40F9"/>
    <w:rsid w:val="00DA414A"/>
    <w:rsid w:val="00DA62E9"/>
    <w:rsid w:val="00DB04F5"/>
    <w:rsid w:val="00DB0872"/>
    <w:rsid w:val="00DB3AF2"/>
    <w:rsid w:val="00DB44FE"/>
    <w:rsid w:val="00DB5E21"/>
    <w:rsid w:val="00DB67EB"/>
    <w:rsid w:val="00DC048A"/>
    <w:rsid w:val="00DC7643"/>
    <w:rsid w:val="00DD0415"/>
    <w:rsid w:val="00DD48F1"/>
    <w:rsid w:val="00DD5A7D"/>
    <w:rsid w:val="00DD5F7F"/>
    <w:rsid w:val="00DD63EA"/>
    <w:rsid w:val="00DE1758"/>
    <w:rsid w:val="00DE1C7B"/>
    <w:rsid w:val="00DE1E96"/>
    <w:rsid w:val="00DE2CF0"/>
    <w:rsid w:val="00DE3102"/>
    <w:rsid w:val="00DE4605"/>
    <w:rsid w:val="00DE4BB9"/>
    <w:rsid w:val="00DE4EC3"/>
    <w:rsid w:val="00DE4ECF"/>
    <w:rsid w:val="00DE53B8"/>
    <w:rsid w:val="00DF077D"/>
    <w:rsid w:val="00DF124D"/>
    <w:rsid w:val="00DF4209"/>
    <w:rsid w:val="00DF5D35"/>
    <w:rsid w:val="00DF5F14"/>
    <w:rsid w:val="00DF76E2"/>
    <w:rsid w:val="00DF7F1C"/>
    <w:rsid w:val="00E00E36"/>
    <w:rsid w:val="00E02A67"/>
    <w:rsid w:val="00E031D0"/>
    <w:rsid w:val="00E04B3E"/>
    <w:rsid w:val="00E058D3"/>
    <w:rsid w:val="00E06D09"/>
    <w:rsid w:val="00E10138"/>
    <w:rsid w:val="00E10FAB"/>
    <w:rsid w:val="00E11D3D"/>
    <w:rsid w:val="00E12358"/>
    <w:rsid w:val="00E12C42"/>
    <w:rsid w:val="00E159C7"/>
    <w:rsid w:val="00E20E24"/>
    <w:rsid w:val="00E2135E"/>
    <w:rsid w:val="00E2179C"/>
    <w:rsid w:val="00E21E40"/>
    <w:rsid w:val="00E23879"/>
    <w:rsid w:val="00E23FD6"/>
    <w:rsid w:val="00E25C40"/>
    <w:rsid w:val="00E263DB"/>
    <w:rsid w:val="00E26CF4"/>
    <w:rsid w:val="00E27A9A"/>
    <w:rsid w:val="00E30442"/>
    <w:rsid w:val="00E344F2"/>
    <w:rsid w:val="00E36CBE"/>
    <w:rsid w:val="00E373AE"/>
    <w:rsid w:val="00E469EE"/>
    <w:rsid w:val="00E47483"/>
    <w:rsid w:val="00E4771D"/>
    <w:rsid w:val="00E478AC"/>
    <w:rsid w:val="00E50ED1"/>
    <w:rsid w:val="00E53B94"/>
    <w:rsid w:val="00E5403A"/>
    <w:rsid w:val="00E54716"/>
    <w:rsid w:val="00E55030"/>
    <w:rsid w:val="00E55AA1"/>
    <w:rsid w:val="00E564D9"/>
    <w:rsid w:val="00E5718E"/>
    <w:rsid w:val="00E57BE2"/>
    <w:rsid w:val="00E57FBB"/>
    <w:rsid w:val="00E60652"/>
    <w:rsid w:val="00E60EF0"/>
    <w:rsid w:val="00E654D6"/>
    <w:rsid w:val="00E66CD9"/>
    <w:rsid w:val="00E67895"/>
    <w:rsid w:val="00E70EEC"/>
    <w:rsid w:val="00E719A5"/>
    <w:rsid w:val="00E73033"/>
    <w:rsid w:val="00E74028"/>
    <w:rsid w:val="00E74450"/>
    <w:rsid w:val="00E8037E"/>
    <w:rsid w:val="00E825E1"/>
    <w:rsid w:val="00E850D6"/>
    <w:rsid w:val="00E85325"/>
    <w:rsid w:val="00E85B27"/>
    <w:rsid w:val="00E86008"/>
    <w:rsid w:val="00E87103"/>
    <w:rsid w:val="00E9117C"/>
    <w:rsid w:val="00E916CD"/>
    <w:rsid w:val="00E91C98"/>
    <w:rsid w:val="00EA0234"/>
    <w:rsid w:val="00EA3673"/>
    <w:rsid w:val="00EA501D"/>
    <w:rsid w:val="00EB10D4"/>
    <w:rsid w:val="00EB18D0"/>
    <w:rsid w:val="00EB3C12"/>
    <w:rsid w:val="00EB42D1"/>
    <w:rsid w:val="00EB5DEB"/>
    <w:rsid w:val="00EB6423"/>
    <w:rsid w:val="00EB6FEE"/>
    <w:rsid w:val="00EC21AF"/>
    <w:rsid w:val="00EC339E"/>
    <w:rsid w:val="00EC4C1F"/>
    <w:rsid w:val="00EC4C6C"/>
    <w:rsid w:val="00EC66E6"/>
    <w:rsid w:val="00ED170B"/>
    <w:rsid w:val="00ED251F"/>
    <w:rsid w:val="00ED2961"/>
    <w:rsid w:val="00ED3E40"/>
    <w:rsid w:val="00ED4254"/>
    <w:rsid w:val="00ED4D64"/>
    <w:rsid w:val="00ED54CF"/>
    <w:rsid w:val="00ED5AEF"/>
    <w:rsid w:val="00ED5E38"/>
    <w:rsid w:val="00ED66A1"/>
    <w:rsid w:val="00ED6A30"/>
    <w:rsid w:val="00ED6CC1"/>
    <w:rsid w:val="00EE085F"/>
    <w:rsid w:val="00EE1168"/>
    <w:rsid w:val="00EE1A53"/>
    <w:rsid w:val="00EE421A"/>
    <w:rsid w:val="00EE5B27"/>
    <w:rsid w:val="00EE7CFB"/>
    <w:rsid w:val="00EF1D96"/>
    <w:rsid w:val="00EF231A"/>
    <w:rsid w:val="00F013B6"/>
    <w:rsid w:val="00F031A8"/>
    <w:rsid w:val="00F04F33"/>
    <w:rsid w:val="00F06808"/>
    <w:rsid w:val="00F071EF"/>
    <w:rsid w:val="00F10F91"/>
    <w:rsid w:val="00F11B68"/>
    <w:rsid w:val="00F12DCE"/>
    <w:rsid w:val="00F13C3C"/>
    <w:rsid w:val="00F16B69"/>
    <w:rsid w:val="00F17C4D"/>
    <w:rsid w:val="00F201B0"/>
    <w:rsid w:val="00F20CB7"/>
    <w:rsid w:val="00F20E9B"/>
    <w:rsid w:val="00F24521"/>
    <w:rsid w:val="00F25FFC"/>
    <w:rsid w:val="00F27B0C"/>
    <w:rsid w:val="00F30D83"/>
    <w:rsid w:val="00F3260F"/>
    <w:rsid w:val="00F3447D"/>
    <w:rsid w:val="00F34840"/>
    <w:rsid w:val="00F352F8"/>
    <w:rsid w:val="00F36B24"/>
    <w:rsid w:val="00F37428"/>
    <w:rsid w:val="00F454C5"/>
    <w:rsid w:val="00F456DD"/>
    <w:rsid w:val="00F46CA4"/>
    <w:rsid w:val="00F5187D"/>
    <w:rsid w:val="00F52099"/>
    <w:rsid w:val="00F54555"/>
    <w:rsid w:val="00F55808"/>
    <w:rsid w:val="00F558E2"/>
    <w:rsid w:val="00F57508"/>
    <w:rsid w:val="00F6176A"/>
    <w:rsid w:val="00F6213C"/>
    <w:rsid w:val="00F63CBD"/>
    <w:rsid w:val="00F64760"/>
    <w:rsid w:val="00F65BB6"/>
    <w:rsid w:val="00F66446"/>
    <w:rsid w:val="00F66BAB"/>
    <w:rsid w:val="00F67CF4"/>
    <w:rsid w:val="00F70E61"/>
    <w:rsid w:val="00F73015"/>
    <w:rsid w:val="00F73357"/>
    <w:rsid w:val="00F7411E"/>
    <w:rsid w:val="00F74D08"/>
    <w:rsid w:val="00F74EDB"/>
    <w:rsid w:val="00F75274"/>
    <w:rsid w:val="00F75984"/>
    <w:rsid w:val="00F75B43"/>
    <w:rsid w:val="00F76CAA"/>
    <w:rsid w:val="00F83CDF"/>
    <w:rsid w:val="00F8419A"/>
    <w:rsid w:val="00F8515F"/>
    <w:rsid w:val="00F8752B"/>
    <w:rsid w:val="00F8790F"/>
    <w:rsid w:val="00F87F73"/>
    <w:rsid w:val="00F900F5"/>
    <w:rsid w:val="00F901B4"/>
    <w:rsid w:val="00F92005"/>
    <w:rsid w:val="00F9298B"/>
    <w:rsid w:val="00FA1037"/>
    <w:rsid w:val="00FA12B6"/>
    <w:rsid w:val="00FA1C6C"/>
    <w:rsid w:val="00FA1CBA"/>
    <w:rsid w:val="00FA23A2"/>
    <w:rsid w:val="00FA28CC"/>
    <w:rsid w:val="00FA3FCE"/>
    <w:rsid w:val="00FA777C"/>
    <w:rsid w:val="00FB07EE"/>
    <w:rsid w:val="00FB0F9D"/>
    <w:rsid w:val="00FB1383"/>
    <w:rsid w:val="00FB16DA"/>
    <w:rsid w:val="00FB1DC9"/>
    <w:rsid w:val="00FB5E22"/>
    <w:rsid w:val="00FB5FD3"/>
    <w:rsid w:val="00FC1F38"/>
    <w:rsid w:val="00FC2479"/>
    <w:rsid w:val="00FC534C"/>
    <w:rsid w:val="00FD06B6"/>
    <w:rsid w:val="00FD0C93"/>
    <w:rsid w:val="00FD10B6"/>
    <w:rsid w:val="00FE045F"/>
    <w:rsid w:val="00FE09BB"/>
    <w:rsid w:val="00FE1038"/>
    <w:rsid w:val="00FE2031"/>
    <w:rsid w:val="00FE332E"/>
    <w:rsid w:val="00FE3775"/>
    <w:rsid w:val="00FE7231"/>
    <w:rsid w:val="00FF1144"/>
    <w:rsid w:val="00FF343F"/>
    <w:rsid w:val="00FF3525"/>
    <w:rsid w:val="00FF417D"/>
    <w:rsid w:val="00FF4E98"/>
    <w:rsid w:val="00FF60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9333D0"/>
  <w15:docId w15:val="{456D21A3-796C-4703-9905-20E2E32A0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EC7"/>
    <w:pPr>
      <w:spacing w:after="0" w:line="480" w:lineRule="auto"/>
    </w:pPr>
    <w:rPr>
      <w:rFonts w:ascii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4DC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461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19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053E2"/>
    <w:rPr>
      <w:color w:val="0000FF"/>
      <w:u w:val="single"/>
    </w:rPr>
  </w:style>
  <w:style w:type="character" w:customStyle="1" w:styleId="blk">
    <w:name w:val="blk"/>
    <w:basedOn w:val="a0"/>
    <w:rsid w:val="00A46132"/>
  </w:style>
  <w:style w:type="character" w:customStyle="1" w:styleId="apple-converted-space">
    <w:name w:val="apple-converted-space"/>
    <w:basedOn w:val="a0"/>
    <w:rsid w:val="00A46132"/>
  </w:style>
  <w:style w:type="paragraph" w:customStyle="1" w:styleId="ConsPlusNormal">
    <w:name w:val="ConsPlusNormal"/>
    <w:rsid w:val="008720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2C6D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C6D4E"/>
    <w:rPr>
      <w:rFonts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2C6D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C6D4E"/>
    <w:rPr>
      <w:rFonts w:cs="Times New Roman"/>
      <w:sz w:val="24"/>
      <w:szCs w:val="24"/>
    </w:rPr>
  </w:style>
  <w:style w:type="paragraph" w:styleId="ab">
    <w:name w:val="Normal (Web)"/>
    <w:basedOn w:val="a"/>
    <w:uiPriority w:val="99"/>
    <w:unhideWhenUsed/>
    <w:rsid w:val="009456BD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2">
    <w:name w:val="Основной текст (2)_"/>
    <w:basedOn w:val="a0"/>
    <w:link w:val="20"/>
    <w:rsid w:val="00E86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rsid w:val="00E860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0">
    <w:name w:val="Основной текст (3)"/>
    <w:basedOn w:val="3"/>
    <w:rsid w:val="00E860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13pt">
    <w:name w:val="Основной текст (2) + 13 pt;Полужирный"/>
    <w:basedOn w:val="2"/>
    <w:rsid w:val="00E8600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86008"/>
    <w:pPr>
      <w:widowControl w:val="0"/>
      <w:shd w:val="clear" w:color="auto" w:fill="FFFFFF"/>
      <w:spacing w:line="322" w:lineRule="exact"/>
      <w:jc w:val="both"/>
    </w:pPr>
    <w:rPr>
      <w:rFonts w:eastAsia="Times New Roman"/>
      <w:szCs w:val="28"/>
    </w:rPr>
  </w:style>
  <w:style w:type="numbering" w:customStyle="1" w:styleId="1">
    <w:name w:val="Нет списка1"/>
    <w:next w:val="a2"/>
    <w:uiPriority w:val="99"/>
    <w:semiHidden/>
    <w:unhideWhenUsed/>
    <w:rsid w:val="008A16FB"/>
  </w:style>
  <w:style w:type="paragraph" w:customStyle="1" w:styleId="ConsPlusNonformat">
    <w:name w:val="ConsPlusNonformat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FA1C6C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paragraph" w:customStyle="1" w:styleId="docdata">
    <w:name w:val="docdata"/>
    <w:aliases w:val="docy,v5,299592,bqiaagaaeyqcaaagiaiaaamiiwqabralbaaaaaaaaaaaaaaaaaaaaaaaaaaaaaaaaaaaaaaaaaaaaaaaaaaaaaaaaaaaaaaaaaaaaaaaaaaaaaaaaaaaaaaaaaaaaaaaaaaaaaaaaaaaaaaaaaaaaaaaaaaaaaaaaaaaaaaaaaaaaaaaaaaaaaaaaaaaaaaaaaaaaaaaaaaaaaaaaaaaaaaaaaaaaaaaaaaaaa"/>
    <w:basedOn w:val="a"/>
    <w:rsid w:val="00836BEB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paragraph" w:styleId="21">
    <w:name w:val="Body Text 2"/>
    <w:basedOn w:val="a"/>
    <w:link w:val="22"/>
    <w:semiHidden/>
    <w:unhideWhenUsed/>
    <w:rsid w:val="009220C8"/>
    <w:pPr>
      <w:spacing w:after="120"/>
    </w:pPr>
    <w:rPr>
      <w:rFonts w:eastAsia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9220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00160B"/>
    <w:pPr>
      <w:spacing w:after="120" w:line="240" w:lineRule="auto"/>
      <w:ind w:firstLine="720"/>
      <w:jc w:val="both"/>
    </w:pPr>
    <w:rPr>
      <w:rFonts w:ascii="Tms Rmn" w:eastAsia="Times New Roman" w:hAnsi="Tms Rmn"/>
      <w:szCs w:val="20"/>
      <w:lang w:eastAsia="ru-RU"/>
    </w:rPr>
  </w:style>
  <w:style w:type="character" w:customStyle="1" w:styleId="ad">
    <w:name w:val="Основной текст Знак"/>
    <w:basedOn w:val="a0"/>
    <w:link w:val="ac"/>
    <w:uiPriority w:val="99"/>
    <w:semiHidden/>
    <w:rsid w:val="0000160B"/>
    <w:rPr>
      <w:rFonts w:ascii="Tms Rmn" w:eastAsia="Times New Roman" w:hAnsi="Tms Rmn" w:cs="Times New Roman"/>
      <w:sz w:val="28"/>
      <w:szCs w:val="20"/>
      <w:lang w:eastAsia="ru-RU"/>
    </w:rPr>
  </w:style>
  <w:style w:type="paragraph" w:customStyle="1" w:styleId="no-indent">
    <w:name w:val="no-indent"/>
    <w:basedOn w:val="a"/>
    <w:rsid w:val="00860B27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97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4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825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48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51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831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75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629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499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047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06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26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2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3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9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23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2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9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1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7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81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287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513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10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67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58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36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665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1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52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8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09F853A186285D0BA4D3D21450A5388D7C943FE0EF9734BB5CF2A80B7F7165AA68D96CB0F0EF07420CFAEFDFB8AD92EBB6930183E1P4dAM" TargetMode="External"/><Relationship Id="rId13" Type="http://schemas.openxmlformats.org/officeDocument/2006/relationships/hyperlink" Target="https://www.consultant.ru/document/cons_doc_LAW_482652/105782f48579348026e763beef098430090826b6/" TargetMode="External"/><Relationship Id="rId18" Type="http://schemas.openxmlformats.org/officeDocument/2006/relationships/hyperlink" Target="http://&#1082;&#1072;&#1083;&#1090;&#1091;&#1082;.&#1088;&#1092;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consultant.ru/document/cons_doc_LAW_482652/105782f48579348026e763beef098430090826b6/" TargetMode="External"/><Relationship Id="rId17" Type="http://schemas.openxmlformats.org/officeDocument/2006/relationships/hyperlink" Target="https://www.consultant.ru/document/cons_doc_LAW_483142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onsultant.ru/document/cons_doc_LAW_482652/105782f48579348026e763beef098430090826b6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ltant.ru/document/cons_doc_LAW_483133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onsultant.ru/document/cons_doc_LAW_482652/105782f48579348026e763beef098430090826b6/" TargetMode="External"/><Relationship Id="rId10" Type="http://schemas.openxmlformats.org/officeDocument/2006/relationships/hyperlink" Target="consultantplus://offline/ref=F509F853A186285D0BA4D3D21450A5388D719B39EAEE9734BB5CF2A80B7F7165AA68D969B3F7E80C1156EAEB96ECA38DE8AF8D049DE14BB6P5dFM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509F853A186285D0BA4D3D21450A5388D7C943DE0EA9734BB5CF2A80B7F7165B8688165B2F4F60C1143BCBAD0PBd8M" TargetMode="External"/><Relationship Id="rId14" Type="http://schemas.openxmlformats.org/officeDocument/2006/relationships/hyperlink" Target="https://www.consultant.ru/document/cons_doc_LAW_483133/3fe8d4aaca9650ba62c13ae54fcab444cc149ef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72519-0252-42F6-B4B2-77E264CE2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995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Spec</cp:lastModifiedBy>
  <cp:revision>8</cp:revision>
  <cp:lastPrinted>2024-10-14T07:59:00Z</cp:lastPrinted>
  <dcterms:created xsi:type="dcterms:W3CDTF">2024-10-14T11:26:00Z</dcterms:created>
  <dcterms:modified xsi:type="dcterms:W3CDTF">2024-10-14T08:03:00Z</dcterms:modified>
</cp:coreProperties>
</file>