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7128" w:rsidRDefault="00D77128" w:rsidP="00D77128">
      <w:pPr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Обобщенная информация об исполнении (ненадлежащем исполнении) депутатами </w:t>
      </w:r>
      <w:r w:rsidRPr="003F2D72">
        <w:rPr>
          <w:rFonts w:ascii="Times New Roman" w:hAnsi="Times New Roman" w:cs="Times New Roman"/>
          <w:b/>
          <w:sz w:val="28"/>
          <w:szCs w:val="28"/>
        </w:rPr>
        <w:t xml:space="preserve">Думы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="005C4BD3">
        <w:rPr>
          <w:rFonts w:ascii="Times New Roman" w:hAnsi="Times New Roman" w:cs="Times New Roman"/>
          <w:b/>
          <w:sz w:val="28"/>
          <w:szCs w:val="28"/>
        </w:rPr>
        <w:t>Калтукского</w:t>
      </w:r>
      <w:r w:rsidRPr="008635EB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обязанности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по представлению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й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о своих доходах, расходах, об имуществе и обязательствах имущественного характера, а также сведени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о доходах, расходах, об имуществе и обязательствах имущественного характера своих супруги (супр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уга) и несовершеннолетних детей 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5C4BD3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202</w:t>
      </w:r>
      <w:r w:rsidR="00717DE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5</w:t>
      </w:r>
      <w:r w:rsidRPr="003F2D72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 год</w:t>
      </w:r>
    </w:p>
    <w:p w:rsidR="00D77128" w:rsidRDefault="00D77128" w:rsidP="00D7712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</w:pPr>
    </w:p>
    <w:tbl>
      <w:tblPr>
        <w:tblStyle w:val="a3"/>
        <w:tblW w:w="14507" w:type="dxa"/>
        <w:tblInd w:w="-5" w:type="dxa"/>
        <w:tblLook w:val="04A0" w:firstRow="1" w:lastRow="0" w:firstColumn="1" w:lastColumn="0" w:noHBand="0" w:noVBand="1"/>
      </w:tblPr>
      <w:tblGrid>
        <w:gridCol w:w="7151"/>
        <w:gridCol w:w="7356"/>
      </w:tblGrid>
      <w:tr w:rsidR="00717DEE" w:rsidRPr="00771E6B" w:rsidTr="00897AB5">
        <w:trPr>
          <w:trHeight w:val="1106"/>
        </w:trPr>
        <w:tc>
          <w:tcPr>
            <w:tcW w:w="7151" w:type="dxa"/>
            <w:vAlign w:val="center"/>
          </w:tcPr>
          <w:p w:rsidR="00717DEE" w:rsidRPr="00771E6B" w:rsidRDefault="00717DEE" w:rsidP="00897A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17DEE" w:rsidRPr="00771E6B" w:rsidRDefault="00717DEE" w:rsidP="00897AB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71E6B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исполнивших обязанность по представлению сведений о доходах</w:t>
            </w:r>
          </w:p>
        </w:tc>
        <w:tc>
          <w:tcPr>
            <w:tcW w:w="7356" w:type="dxa"/>
            <w:vAlign w:val="center"/>
          </w:tcPr>
          <w:p w:rsidR="00717DEE" w:rsidRPr="00A67F83" w:rsidRDefault="00717DEE" w:rsidP="00897A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Количество депутатов,</w:t>
            </w:r>
          </w:p>
          <w:p w:rsidR="00717DEE" w:rsidRPr="00771E6B" w:rsidRDefault="00717DEE" w:rsidP="00897AB5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не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 xml:space="preserve">надлежащим образом исполнивших </w:t>
            </w:r>
            <w:r w:rsidRPr="00A67F83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обязанность по представлению сведений о доходах</w:t>
            </w:r>
          </w:p>
        </w:tc>
      </w:tr>
      <w:tr w:rsidR="00717DEE" w:rsidRPr="00771E6B" w:rsidTr="00897AB5">
        <w:trPr>
          <w:trHeight w:val="584"/>
        </w:trPr>
        <w:tc>
          <w:tcPr>
            <w:tcW w:w="7151" w:type="dxa"/>
            <w:vAlign w:val="center"/>
          </w:tcPr>
          <w:p w:rsidR="00717DEE" w:rsidRPr="00771E6B" w:rsidRDefault="00717DEE" w:rsidP="00897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356" w:type="dxa"/>
            <w:vAlign w:val="center"/>
          </w:tcPr>
          <w:p w:rsidR="00717DEE" w:rsidRPr="00771E6B" w:rsidRDefault="00717DEE" w:rsidP="00897AB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717DEE" w:rsidRPr="00771E6B" w:rsidRDefault="00717DEE" w:rsidP="00717DEE">
      <w:pPr>
        <w:rPr>
          <w:rFonts w:ascii="Times New Roman" w:hAnsi="Times New Roman" w:cs="Times New Roman"/>
          <w:b/>
          <w:sz w:val="28"/>
          <w:szCs w:val="28"/>
        </w:rPr>
      </w:pPr>
    </w:p>
    <w:p w:rsidR="00717DEE" w:rsidRPr="00771E6B" w:rsidRDefault="00717DEE" w:rsidP="00717DEE">
      <w:pPr>
        <w:rPr>
          <w:rFonts w:ascii="Times New Roman" w:hAnsi="Times New Roman" w:cs="Times New Roman"/>
          <w:b/>
          <w:sz w:val="28"/>
          <w:szCs w:val="28"/>
        </w:rPr>
      </w:pPr>
    </w:p>
    <w:p w:rsidR="00717DEE" w:rsidRDefault="00717DEE" w:rsidP="00717DEE">
      <w:pPr>
        <w:rPr>
          <w:rFonts w:ascii="Times New Roman" w:hAnsi="Times New Roman" w:cs="Times New Roman"/>
          <w:b/>
          <w:sz w:val="28"/>
          <w:szCs w:val="28"/>
        </w:rPr>
      </w:pPr>
    </w:p>
    <w:p w:rsidR="00717DEE" w:rsidRDefault="00717DEE" w:rsidP="00717DEE">
      <w:pPr>
        <w:rPr>
          <w:rFonts w:ascii="Times New Roman" w:hAnsi="Times New Roman" w:cs="Times New Roman"/>
          <w:b/>
          <w:sz w:val="28"/>
          <w:szCs w:val="28"/>
        </w:rPr>
      </w:pPr>
    </w:p>
    <w:p w:rsidR="00717DEE" w:rsidRDefault="00717DEE" w:rsidP="00717DEE">
      <w:pPr>
        <w:rPr>
          <w:rFonts w:ascii="Times New Roman" w:hAnsi="Times New Roman" w:cs="Times New Roman"/>
          <w:b/>
          <w:sz w:val="28"/>
          <w:szCs w:val="28"/>
        </w:rPr>
      </w:pPr>
    </w:p>
    <w:p w:rsidR="00717DEE" w:rsidRPr="00771E6B" w:rsidRDefault="00717DEE" w:rsidP="00717DEE">
      <w:pPr>
        <w:rPr>
          <w:rFonts w:ascii="Times New Roman" w:hAnsi="Times New Roman" w:cs="Times New Roman"/>
          <w:b/>
          <w:sz w:val="28"/>
          <w:szCs w:val="28"/>
        </w:rPr>
      </w:pPr>
    </w:p>
    <w:p w:rsidR="00717DEE" w:rsidRPr="00771E6B" w:rsidRDefault="00717DEE" w:rsidP="00717DEE">
      <w:pPr>
        <w:rPr>
          <w:rFonts w:ascii="Times New Roman" w:hAnsi="Times New Roman" w:cs="Times New Roman"/>
          <w:b/>
          <w:sz w:val="28"/>
          <w:szCs w:val="28"/>
        </w:rPr>
      </w:pPr>
      <w:r w:rsidRPr="001D092B">
        <w:rPr>
          <w:rFonts w:ascii="Times New Roman" w:hAnsi="Times New Roman" w:cs="Times New Roman"/>
          <w:b/>
          <w:sz w:val="28"/>
          <w:szCs w:val="28"/>
        </w:rPr>
        <w:t>______________</w:t>
      </w:r>
    </w:p>
    <w:p w:rsidR="00717DEE" w:rsidRPr="00A05C1E" w:rsidRDefault="00717DEE" w:rsidP="00717DEE">
      <w:pPr>
        <w:jc w:val="both"/>
        <w:rPr>
          <w:rFonts w:ascii="Times New Roman" w:hAnsi="Times New Roman" w:cs="Times New Roman"/>
          <w:b/>
          <w:sz w:val="32"/>
          <w:szCs w:val="28"/>
        </w:rPr>
      </w:pPr>
      <w:r w:rsidRPr="001D092B">
        <w:rPr>
          <w:rFonts w:ascii="Times New Roman" w:hAnsi="Times New Roman" w:cs="Times New Roman"/>
          <w:sz w:val="24"/>
        </w:rPr>
        <w:t xml:space="preserve">В соответствии с частью 4.2 статьи 12.1 Федерального закона от 25 декабря 2008 года № 273-ФЗ «О противодействии коррупции» лица, замещающие муниципальные должности, представляют сведения о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в случае возникновения у данных лиц оснований для представления сведений о расходах в соответствии с Федеральным законом от </w:t>
      </w:r>
      <w:r>
        <w:rPr>
          <w:rFonts w:ascii="Times New Roman" w:hAnsi="Times New Roman" w:cs="Times New Roman"/>
          <w:sz w:val="24"/>
        </w:rPr>
        <w:br/>
      </w:r>
      <w:r w:rsidRPr="001D092B">
        <w:rPr>
          <w:rFonts w:ascii="Times New Roman" w:hAnsi="Times New Roman" w:cs="Times New Roman"/>
          <w:sz w:val="24"/>
        </w:rPr>
        <w:t>3 декабря 2012 года № 230-ФЗ «О контроле за соответствием расходов лиц, замещающих государственные должности, и иных лиц их доходам».</w:t>
      </w:r>
      <w:bookmarkStart w:id="0" w:name="_GoBack"/>
      <w:bookmarkEnd w:id="0"/>
    </w:p>
    <w:sectPr w:rsidR="00717DEE" w:rsidRPr="00A05C1E" w:rsidSect="00C17B8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49F7"/>
    <w:rsid w:val="00010F04"/>
    <w:rsid w:val="00081F0F"/>
    <w:rsid w:val="001015A7"/>
    <w:rsid w:val="00104C87"/>
    <w:rsid w:val="0013775A"/>
    <w:rsid w:val="00151D94"/>
    <w:rsid w:val="001B250F"/>
    <w:rsid w:val="001F47F6"/>
    <w:rsid w:val="002041FA"/>
    <w:rsid w:val="00285090"/>
    <w:rsid w:val="003135DE"/>
    <w:rsid w:val="0032617B"/>
    <w:rsid w:val="00342843"/>
    <w:rsid w:val="003B3443"/>
    <w:rsid w:val="003F1F1E"/>
    <w:rsid w:val="003F2D72"/>
    <w:rsid w:val="00461C45"/>
    <w:rsid w:val="004737D7"/>
    <w:rsid w:val="00483A84"/>
    <w:rsid w:val="00490A9F"/>
    <w:rsid w:val="00497AF2"/>
    <w:rsid w:val="004A7A11"/>
    <w:rsid w:val="004C694B"/>
    <w:rsid w:val="004E3361"/>
    <w:rsid w:val="004E5148"/>
    <w:rsid w:val="0050639D"/>
    <w:rsid w:val="00515FC8"/>
    <w:rsid w:val="00551C4F"/>
    <w:rsid w:val="00551E26"/>
    <w:rsid w:val="005808E2"/>
    <w:rsid w:val="00586D67"/>
    <w:rsid w:val="005B7D04"/>
    <w:rsid w:val="005C4BD3"/>
    <w:rsid w:val="00602FB8"/>
    <w:rsid w:val="00630A78"/>
    <w:rsid w:val="00642BD2"/>
    <w:rsid w:val="006559B5"/>
    <w:rsid w:val="00674F16"/>
    <w:rsid w:val="00677280"/>
    <w:rsid w:val="006A7B59"/>
    <w:rsid w:val="006C3350"/>
    <w:rsid w:val="00717DEE"/>
    <w:rsid w:val="007229FF"/>
    <w:rsid w:val="00744212"/>
    <w:rsid w:val="00762E11"/>
    <w:rsid w:val="00804563"/>
    <w:rsid w:val="008635EB"/>
    <w:rsid w:val="00891EC6"/>
    <w:rsid w:val="008B2A4B"/>
    <w:rsid w:val="008F11E1"/>
    <w:rsid w:val="009C76A0"/>
    <w:rsid w:val="00A8085C"/>
    <w:rsid w:val="00AA3734"/>
    <w:rsid w:val="00AC2D0B"/>
    <w:rsid w:val="00AE14D8"/>
    <w:rsid w:val="00AF2A88"/>
    <w:rsid w:val="00AF49F7"/>
    <w:rsid w:val="00BB78E5"/>
    <w:rsid w:val="00BD51DA"/>
    <w:rsid w:val="00BF6933"/>
    <w:rsid w:val="00C17B89"/>
    <w:rsid w:val="00C26D75"/>
    <w:rsid w:val="00CB42DE"/>
    <w:rsid w:val="00CC32D8"/>
    <w:rsid w:val="00CC5B93"/>
    <w:rsid w:val="00CD4A3F"/>
    <w:rsid w:val="00D32218"/>
    <w:rsid w:val="00D77128"/>
    <w:rsid w:val="00DC24D1"/>
    <w:rsid w:val="00DD4D53"/>
    <w:rsid w:val="00DF1DB6"/>
    <w:rsid w:val="00E25841"/>
    <w:rsid w:val="00E72739"/>
    <w:rsid w:val="00E73F19"/>
    <w:rsid w:val="00E75339"/>
    <w:rsid w:val="00E94686"/>
    <w:rsid w:val="00EA7B3E"/>
    <w:rsid w:val="00ED5D10"/>
    <w:rsid w:val="00EE5EEF"/>
    <w:rsid w:val="00F158C0"/>
    <w:rsid w:val="00F73941"/>
    <w:rsid w:val="00F96F7E"/>
    <w:rsid w:val="00FF68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7620B1A-5C21-4714-B344-589D0F77B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0A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2D7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551E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E26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602FB8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57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8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5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184</Words>
  <Characters>1055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Сыроватская Анастасия Алексеевна</dc:creator>
  <cp:keywords/>
  <dc:description/>
  <cp:lastModifiedBy>Spec</cp:lastModifiedBy>
  <cp:revision>5</cp:revision>
  <cp:lastPrinted>2023-09-13T09:06:00Z</cp:lastPrinted>
  <dcterms:created xsi:type="dcterms:W3CDTF">2026-08-27T08:07:00Z</dcterms:created>
  <dcterms:modified xsi:type="dcterms:W3CDTF">2026-08-31T08:21:00Z</dcterms:modified>
</cp:coreProperties>
</file>