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A5C" w:rsidRPr="00980A5C" w:rsidRDefault="000A45E7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20.12.2019 г. № 67</w:t>
      </w:r>
    </w:p>
    <w:p w:rsidR="00980A5C" w:rsidRPr="00980A5C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80A5C" w:rsidRPr="00980A5C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80A5C" w:rsidRPr="00980A5C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80A5C" w:rsidRPr="00980A5C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80A5C" w:rsidRPr="00980A5C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45623" w:rsidRPr="00445623" w:rsidRDefault="00980A5C" w:rsidP="00980A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№ 10 ОТ 29.03.2018 Г. «ОБ У</w:t>
      </w:r>
      <w:bookmarkStart w:id="0" w:name="_GoBack"/>
      <w:bookmarkEnd w:id="0"/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Калтукского муниципального образования 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</w:t>
      </w:r>
      <w:proofErr w:type="gramStart"/>
      <w:r w:rsidR="00CA0A15">
        <w:rPr>
          <w:rFonts w:ascii="Arial" w:eastAsia="Calibri" w:hAnsi="Arial" w:cs="Arial"/>
          <w:sz w:val="24"/>
          <w:szCs w:val="24"/>
          <w:lang w:eastAsia="ru-RU"/>
        </w:rPr>
        <w:t>»»</w:t>
      </w:r>
      <w:proofErr w:type="gramEnd"/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42EAB" w:rsidRPr="0043545C" w:rsidRDefault="00142EAB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1) наименование </w:t>
      </w:r>
      <w:r w:rsidRPr="00142EAB">
        <w:rPr>
          <w:rFonts w:ascii="Arial" w:eastAsia="Calibri" w:hAnsi="Arial" w:cs="Arial"/>
          <w:sz w:val="24"/>
          <w:szCs w:val="24"/>
          <w:lang w:eastAsia="ru-RU"/>
        </w:rPr>
        <w:t>муниципальной Программы «Формирование комфортной городской среды на территории Калтукского муниципального образования на 2018-2022 годы»</w:t>
      </w:r>
      <w:r>
        <w:rPr>
          <w:rFonts w:ascii="Arial" w:eastAsia="Calibri" w:hAnsi="Arial" w:cs="Arial"/>
          <w:sz w:val="24"/>
          <w:szCs w:val="24"/>
          <w:lang w:eastAsia="ru-RU"/>
        </w:rPr>
        <w:t>, изменить на «Формирование современной городской среды на территории Калтукского муниципального образования на 2018-2024 годы»;</w:t>
      </w:r>
    </w:p>
    <w:p w:rsidR="001F54C4" w:rsidRDefault="00142EAB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2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Изложить п. 4 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0C5E85">
        <w:rPr>
          <w:rFonts w:ascii="Arial" w:eastAsia="Calibri" w:hAnsi="Arial" w:cs="Arial"/>
          <w:bCs/>
          <w:sz w:val="24"/>
          <w:szCs w:val="24"/>
        </w:rPr>
        <w:t xml:space="preserve">Общественные территории – это </w:t>
      </w:r>
      <w:r w:rsidRPr="000C5E85">
        <w:rPr>
          <w:rFonts w:ascii="Arial" w:eastAsia="Calibri" w:hAnsi="Arial" w:cs="Arial"/>
          <w:bCs/>
          <w:sz w:val="24"/>
          <w:szCs w:val="24"/>
        </w:rPr>
        <w:lastRenderedPageBreak/>
        <w:t>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980A5C" w:rsidRPr="00980A5C" w:rsidRDefault="00980A5C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  <w:proofErr w:type="gramEnd"/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lastRenderedPageBreak/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980A5C" w:rsidRPr="000C5E85" w:rsidRDefault="00980A5C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0C5E85">
        <w:rPr>
          <w:rFonts w:ascii="Arial" w:eastAsia="Calibri" w:hAnsi="Arial" w:cs="Arial"/>
          <w:sz w:val="24"/>
          <w:szCs w:val="24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980A5C" w:rsidRPr="000C5E85" w:rsidRDefault="00980A5C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>Муниципальное образование вправе исключать из адресного перечня общественных территорий, подлежащих благоустройству в рамках реализации муниципальной программы, территории, физический износ основных конструктивных элементов,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общественных территорий межведомственной комиссией</w:t>
      </w:r>
      <w:proofErr w:type="gramEnd"/>
      <w:r w:rsidRPr="000C5E85">
        <w:rPr>
          <w:rFonts w:ascii="Arial" w:eastAsia="Calibri" w:hAnsi="Arial" w:cs="Arial"/>
          <w:sz w:val="24"/>
          <w:szCs w:val="24"/>
        </w:rPr>
        <w:t xml:space="preserve"> в порядке</w:t>
      </w:r>
      <w:r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lastRenderedPageBreak/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</w:t>
      </w:r>
      <w:proofErr w:type="gramStart"/>
      <w:r w:rsidRPr="000C5E85">
        <w:rPr>
          <w:rFonts w:ascii="Arial" w:eastAsia="Calibri" w:hAnsi="Arial" w:cs="Arial"/>
          <w:sz w:val="24"/>
          <w:szCs w:val="24"/>
        </w:rPr>
        <w:t>от</w:t>
      </w:r>
      <w:proofErr w:type="gramEnd"/>
      <w:r w:rsidRPr="000C5E85">
        <w:rPr>
          <w:rFonts w:ascii="Arial" w:eastAsia="Calibri" w:hAnsi="Arial" w:cs="Arial"/>
          <w:sz w:val="24"/>
          <w:szCs w:val="24"/>
        </w:rPr>
        <w:t xml:space="preserve"> 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субсидий – для заключения соглашений на выполнение работ по благоустройству общественных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 в</w:t>
      </w:r>
      <w:proofErr w:type="gramEnd"/>
      <w:r w:rsidRPr="000C5E85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0C5E85">
        <w:rPr>
          <w:rFonts w:ascii="Arial" w:eastAsia="Calibri" w:hAnsi="Arial" w:cs="Arial"/>
          <w:sz w:val="24"/>
          <w:szCs w:val="24"/>
        </w:rPr>
        <w:t>порядке</w:t>
      </w:r>
      <w:proofErr w:type="gramEnd"/>
      <w:r w:rsidRPr="000C5E85">
        <w:rPr>
          <w:rFonts w:ascii="Arial" w:eastAsia="Calibri" w:hAnsi="Arial" w:cs="Arial"/>
          <w:sz w:val="24"/>
          <w:szCs w:val="24"/>
        </w:rPr>
        <w:t>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980A5C" w:rsidRPr="0043545C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242286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242286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242286" w:rsidSect="00242286">
      <w:footerReference w:type="even" r:id="rId9"/>
      <w:footerReference w:type="default" r:id="rId10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8D7" w:rsidRDefault="004228D7">
      <w:pPr>
        <w:spacing w:after="0" w:line="240" w:lineRule="auto"/>
      </w:pPr>
      <w:r>
        <w:separator/>
      </w:r>
    </w:p>
  </w:endnote>
  <w:endnote w:type="continuationSeparator" w:id="0">
    <w:p w:rsidR="004228D7" w:rsidRDefault="00422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8D7" w:rsidRDefault="004228D7">
      <w:pPr>
        <w:spacing w:after="0" w:line="240" w:lineRule="auto"/>
      </w:pPr>
      <w:r>
        <w:separator/>
      </w:r>
    </w:p>
  </w:footnote>
  <w:footnote w:type="continuationSeparator" w:id="0">
    <w:p w:rsidR="004228D7" w:rsidRDefault="004228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7F62"/>
    <w:rsid w:val="000A45E7"/>
    <w:rsid w:val="000B126E"/>
    <w:rsid w:val="000C5E85"/>
    <w:rsid w:val="00142EAB"/>
    <w:rsid w:val="001A2F2F"/>
    <w:rsid w:val="001C3A1D"/>
    <w:rsid w:val="001F54C4"/>
    <w:rsid w:val="00242286"/>
    <w:rsid w:val="002F1C2C"/>
    <w:rsid w:val="0031720C"/>
    <w:rsid w:val="0035721D"/>
    <w:rsid w:val="003F4659"/>
    <w:rsid w:val="004228D7"/>
    <w:rsid w:val="0043545C"/>
    <w:rsid w:val="00445623"/>
    <w:rsid w:val="00456A6F"/>
    <w:rsid w:val="004B4DAB"/>
    <w:rsid w:val="0051031C"/>
    <w:rsid w:val="00526D33"/>
    <w:rsid w:val="0054743C"/>
    <w:rsid w:val="0056042E"/>
    <w:rsid w:val="005E3A36"/>
    <w:rsid w:val="00667F6E"/>
    <w:rsid w:val="00704F3E"/>
    <w:rsid w:val="00732FBF"/>
    <w:rsid w:val="007A6952"/>
    <w:rsid w:val="00872530"/>
    <w:rsid w:val="00897BDF"/>
    <w:rsid w:val="008E0307"/>
    <w:rsid w:val="008E2631"/>
    <w:rsid w:val="0097555B"/>
    <w:rsid w:val="00980A5C"/>
    <w:rsid w:val="009B2724"/>
    <w:rsid w:val="009B6CB3"/>
    <w:rsid w:val="00A05A36"/>
    <w:rsid w:val="00A11B0B"/>
    <w:rsid w:val="00A920D2"/>
    <w:rsid w:val="00AA13A2"/>
    <w:rsid w:val="00B100C7"/>
    <w:rsid w:val="00BE0A9D"/>
    <w:rsid w:val="00CA0A15"/>
    <w:rsid w:val="00CF18D0"/>
    <w:rsid w:val="00D76123"/>
    <w:rsid w:val="00E54195"/>
    <w:rsid w:val="00E5723E"/>
    <w:rsid w:val="00E6262F"/>
    <w:rsid w:val="00ED6F86"/>
    <w:rsid w:val="00F0014B"/>
    <w:rsid w:val="00F33F3F"/>
    <w:rsid w:val="00F4458A"/>
    <w:rsid w:val="00FC4438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32B6-2460-4811-A3CC-5E066644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25</cp:revision>
  <cp:lastPrinted>2019-12-27T07:23:00Z</cp:lastPrinted>
  <dcterms:created xsi:type="dcterms:W3CDTF">2019-02-27T09:00:00Z</dcterms:created>
  <dcterms:modified xsi:type="dcterms:W3CDTF">2019-12-27T07:23:00Z</dcterms:modified>
</cp:coreProperties>
</file>