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1A6" w:rsidRDefault="008551A6" w:rsidP="008551A6">
      <w:pPr>
        <w:shd w:val="clear" w:color="auto" w:fill="FFFFFF"/>
        <w:spacing w:before="14" w:line="247" w:lineRule="exact"/>
        <w:ind w:right="36"/>
        <w:outlineLvl w:val="0"/>
        <w:rPr>
          <w:b/>
          <w:bCs/>
          <w:color w:val="545454"/>
          <w:spacing w:val="-8"/>
          <w:sz w:val="23"/>
          <w:szCs w:val="23"/>
        </w:rPr>
      </w:pPr>
      <w:bookmarkStart w:id="0" w:name="_GoBack"/>
      <w:bookmarkEnd w:id="0"/>
    </w:p>
    <w:p w:rsidR="00E7762B" w:rsidRPr="001F7740" w:rsidRDefault="00E7762B" w:rsidP="00E7762B">
      <w:pPr>
        <w:shd w:val="clear" w:color="auto" w:fill="FFFFFF"/>
        <w:spacing w:before="14" w:line="247" w:lineRule="exact"/>
        <w:ind w:right="36"/>
        <w:jc w:val="center"/>
        <w:outlineLvl w:val="0"/>
      </w:pPr>
      <w:r w:rsidRPr="001F7740">
        <w:rPr>
          <w:b/>
          <w:bCs/>
          <w:spacing w:val="-8"/>
          <w:sz w:val="23"/>
          <w:szCs w:val="23"/>
        </w:rPr>
        <w:t>РОССИЙСКАЯ ФЕДЕРАЦИЯ</w:t>
      </w:r>
    </w:p>
    <w:p w:rsidR="008551A6" w:rsidRPr="001F7740" w:rsidRDefault="00E7762B">
      <w:pPr>
        <w:shd w:val="clear" w:color="auto" w:fill="FFFFFF"/>
        <w:spacing w:line="247" w:lineRule="exact"/>
        <w:ind w:left="2758" w:right="2815"/>
        <w:jc w:val="center"/>
        <w:rPr>
          <w:b/>
          <w:bCs/>
          <w:spacing w:val="-8"/>
          <w:sz w:val="23"/>
          <w:szCs w:val="23"/>
        </w:rPr>
      </w:pPr>
      <w:r w:rsidRPr="001F7740">
        <w:rPr>
          <w:b/>
          <w:bCs/>
          <w:spacing w:val="-6"/>
          <w:sz w:val="23"/>
          <w:szCs w:val="23"/>
        </w:rPr>
        <w:t xml:space="preserve">ИРКУТСКАЯ ОБЛАСТЬ </w:t>
      </w:r>
      <w:r w:rsidRPr="001F7740">
        <w:rPr>
          <w:b/>
          <w:bCs/>
          <w:spacing w:val="-8"/>
          <w:sz w:val="23"/>
          <w:szCs w:val="23"/>
        </w:rPr>
        <w:t xml:space="preserve"> </w:t>
      </w:r>
    </w:p>
    <w:p w:rsidR="00E7762B" w:rsidRPr="001F7740" w:rsidRDefault="00E7762B">
      <w:pPr>
        <w:shd w:val="clear" w:color="auto" w:fill="FFFFFF"/>
        <w:spacing w:line="247" w:lineRule="exact"/>
        <w:ind w:left="2758" w:right="2815"/>
        <w:jc w:val="center"/>
        <w:rPr>
          <w:b/>
          <w:bCs/>
          <w:spacing w:val="-8"/>
          <w:sz w:val="23"/>
          <w:szCs w:val="23"/>
        </w:rPr>
      </w:pPr>
      <w:r w:rsidRPr="001F7740">
        <w:rPr>
          <w:b/>
          <w:bCs/>
          <w:spacing w:val="-8"/>
          <w:sz w:val="23"/>
          <w:szCs w:val="23"/>
        </w:rPr>
        <w:t>БРАТСКИЙ РАЙОН</w:t>
      </w:r>
    </w:p>
    <w:p w:rsidR="00E7762B" w:rsidRPr="001F7740" w:rsidRDefault="00E7762B" w:rsidP="00E7762B">
      <w:pPr>
        <w:shd w:val="clear" w:color="auto" w:fill="FFFFFF"/>
        <w:spacing w:line="247" w:lineRule="exact"/>
        <w:ind w:right="-207"/>
        <w:jc w:val="center"/>
        <w:rPr>
          <w:b/>
          <w:bCs/>
          <w:spacing w:val="-8"/>
          <w:sz w:val="23"/>
          <w:szCs w:val="23"/>
        </w:rPr>
      </w:pPr>
      <w:r w:rsidRPr="001F7740">
        <w:rPr>
          <w:b/>
          <w:bCs/>
          <w:spacing w:val="-8"/>
          <w:sz w:val="23"/>
          <w:szCs w:val="23"/>
        </w:rPr>
        <w:t>КАЛТУКС</w:t>
      </w:r>
      <w:r w:rsidR="008551A6" w:rsidRPr="001F7740">
        <w:rPr>
          <w:b/>
          <w:bCs/>
          <w:spacing w:val="-8"/>
          <w:sz w:val="23"/>
          <w:szCs w:val="23"/>
        </w:rPr>
        <w:t>К</w:t>
      </w:r>
      <w:r w:rsidRPr="001F7740">
        <w:rPr>
          <w:b/>
          <w:bCs/>
          <w:spacing w:val="-8"/>
          <w:sz w:val="23"/>
          <w:szCs w:val="23"/>
        </w:rPr>
        <w:t>ОЕ МУНИЦИПАЛЬНОЕ ОБРАЗОВАНИЕ</w:t>
      </w:r>
    </w:p>
    <w:p w:rsidR="00E7762B" w:rsidRPr="001F7740" w:rsidRDefault="00E7762B" w:rsidP="00E7762B">
      <w:pPr>
        <w:shd w:val="clear" w:color="auto" w:fill="FFFFFF"/>
        <w:spacing w:line="247" w:lineRule="exact"/>
        <w:ind w:right="-207"/>
        <w:jc w:val="center"/>
        <w:rPr>
          <w:b/>
          <w:bCs/>
          <w:spacing w:val="-8"/>
          <w:sz w:val="23"/>
          <w:szCs w:val="23"/>
        </w:rPr>
      </w:pPr>
      <w:r w:rsidRPr="001F7740">
        <w:rPr>
          <w:b/>
          <w:bCs/>
          <w:spacing w:val="-8"/>
          <w:sz w:val="23"/>
          <w:szCs w:val="23"/>
        </w:rPr>
        <w:t>ДУМА</w:t>
      </w:r>
    </w:p>
    <w:p w:rsidR="00E7762B" w:rsidRPr="001F7740" w:rsidRDefault="00E7762B" w:rsidP="00E7762B">
      <w:pPr>
        <w:shd w:val="clear" w:color="auto" w:fill="FFFFFF"/>
        <w:spacing w:line="247" w:lineRule="exact"/>
        <w:ind w:right="-207"/>
        <w:jc w:val="center"/>
      </w:pPr>
      <w:r w:rsidRPr="001F7740">
        <w:rPr>
          <w:b/>
          <w:bCs/>
          <w:spacing w:val="-8"/>
          <w:sz w:val="23"/>
          <w:szCs w:val="23"/>
        </w:rPr>
        <w:t>КАЛТУКСКОГО СЕЛЬСКОГО ПОСЕЛЕНИЯ</w:t>
      </w:r>
    </w:p>
    <w:p w:rsidR="001C30A6" w:rsidRPr="001F7740" w:rsidRDefault="001C30A6" w:rsidP="001C30A6">
      <w:pPr>
        <w:shd w:val="clear" w:color="auto" w:fill="FFFFFF"/>
        <w:ind w:right="62"/>
        <w:jc w:val="center"/>
        <w:outlineLvl w:val="0"/>
        <w:rPr>
          <w:b/>
          <w:bCs/>
          <w:spacing w:val="-4"/>
          <w:w w:val="131"/>
          <w:sz w:val="29"/>
          <w:szCs w:val="29"/>
        </w:rPr>
      </w:pPr>
    </w:p>
    <w:p w:rsidR="00F24CC8" w:rsidRDefault="00155229" w:rsidP="00F24CC8">
      <w:pPr>
        <w:shd w:val="clear" w:color="auto" w:fill="FFFFFF"/>
        <w:ind w:right="62"/>
        <w:jc w:val="center"/>
        <w:outlineLvl w:val="0"/>
        <w:rPr>
          <w:b/>
          <w:bCs/>
          <w:spacing w:val="-4"/>
          <w:w w:val="131"/>
          <w:sz w:val="29"/>
          <w:szCs w:val="29"/>
        </w:rPr>
      </w:pPr>
      <w:r>
        <w:rPr>
          <w:b/>
          <w:bCs/>
          <w:spacing w:val="-4"/>
          <w:w w:val="131"/>
          <w:sz w:val="29"/>
          <w:szCs w:val="29"/>
        </w:rPr>
        <w:t xml:space="preserve"> </w:t>
      </w:r>
      <w:r w:rsidR="00E7762B" w:rsidRPr="001F7740">
        <w:rPr>
          <w:b/>
          <w:bCs/>
          <w:spacing w:val="-4"/>
          <w:w w:val="131"/>
          <w:sz w:val="29"/>
          <w:szCs w:val="29"/>
        </w:rPr>
        <w:t>РЕШЕНИЕ</w:t>
      </w:r>
      <w:r w:rsidR="00C813DD" w:rsidRPr="001F7740">
        <w:rPr>
          <w:b/>
          <w:bCs/>
          <w:spacing w:val="-4"/>
          <w:w w:val="131"/>
          <w:sz w:val="29"/>
          <w:szCs w:val="29"/>
        </w:rPr>
        <w:t xml:space="preserve"> </w:t>
      </w:r>
      <w:r w:rsidR="00C43056">
        <w:rPr>
          <w:b/>
          <w:bCs/>
          <w:spacing w:val="-4"/>
          <w:w w:val="131"/>
          <w:sz w:val="29"/>
          <w:szCs w:val="29"/>
        </w:rPr>
        <w:t xml:space="preserve">   </w:t>
      </w:r>
    </w:p>
    <w:p w:rsidR="00F24CC8" w:rsidRDefault="00F24CC8" w:rsidP="00F24CC8">
      <w:pPr>
        <w:shd w:val="clear" w:color="auto" w:fill="FFFFFF"/>
        <w:ind w:right="62"/>
        <w:jc w:val="center"/>
        <w:outlineLvl w:val="0"/>
        <w:rPr>
          <w:b/>
          <w:bCs/>
          <w:spacing w:val="-4"/>
          <w:w w:val="131"/>
          <w:sz w:val="29"/>
          <w:szCs w:val="29"/>
        </w:rPr>
      </w:pPr>
    </w:p>
    <w:p w:rsidR="00E7762B" w:rsidRDefault="00E7762B" w:rsidP="00F24CC8">
      <w:pPr>
        <w:shd w:val="clear" w:color="auto" w:fill="FFFFFF"/>
        <w:ind w:right="62"/>
        <w:jc w:val="center"/>
        <w:outlineLvl w:val="0"/>
        <w:rPr>
          <w:b/>
          <w:bCs/>
          <w:spacing w:val="2"/>
          <w:sz w:val="27"/>
          <w:szCs w:val="27"/>
        </w:rPr>
      </w:pPr>
      <w:r w:rsidRPr="001F7740">
        <w:rPr>
          <w:b/>
          <w:bCs/>
          <w:spacing w:val="2"/>
          <w:sz w:val="27"/>
          <w:szCs w:val="27"/>
        </w:rPr>
        <w:t>№</w:t>
      </w:r>
      <w:r w:rsidR="000D5D0A" w:rsidRPr="001F7740">
        <w:rPr>
          <w:b/>
          <w:bCs/>
          <w:spacing w:val="2"/>
          <w:sz w:val="27"/>
          <w:szCs w:val="27"/>
        </w:rPr>
        <w:t xml:space="preserve"> </w:t>
      </w:r>
      <w:r w:rsidR="00160C0D">
        <w:rPr>
          <w:b/>
          <w:bCs/>
          <w:spacing w:val="2"/>
          <w:sz w:val="27"/>
          <w:szCs w:val="27"/>
        </w:rPr>
        <w:t>8</w:t>
      </w:r>
      <w:r w:rsidRPr="001F7740">
        <w:rPr>
          <w:b/>
          <w:bCs/>
          <w:spacing w:val="2"/>
          <w:sz w:val="27"/>
          <w:szCs w:val="27"/>
        </w:rPr>
        <w:t xml:space="preserve"> от</w:t>
      </w:r>
      <w:r w:rsidR="00AB5D68" w:rsidRPr="001F7740">
        <w:rPr>
          <w:b/>
          <w:bCs/>
          <w:spacing w:val="2"/>
          <w:sz w:val="27"/>
          <w:szCs w:val="27"/>
        </w:rPr>
        <w:t xml:space="preserve"> </w:t>
      </w:r>
      <w:r w:rsidR="00160C0D">
        <w:rPr>
          <w:b/>
          <w:bCs/>
          <w:spacing w:val="2"/>
          <w:sz w:val="27"/>
          <w:szCs w:val="27"/>
        </w:rPr>
        <w:t>27</w:t>
      </w:r>
      <w:r w:rsidR="000D5D0A" w:rsidRPr="001F7740">
        <w:rPr>
          <w:b/>
          <w:bCs/>
          <w:spacing w:val="2"/>
          <w:sz w:val="27"/>
          <w:szCs w:val="27"/>
        </w:rPr>
        <w:t>.</w:t>
      </w:r>
      <w:r w:rsidR="005564A0">
        <w:rPr>
          <w:b/>
          <w:bCs/>
          <w:spacing w:val="2"/>
          <w:sz w:val="27"/>
          <w:szCs w:val="27"/>
        </w:rPr>
        <w:t>1</w:t>
      </w:r>
      <w:r w:rsidR="00160C0D">
        <w:rPr>
          <w:b/>
          <w:bCs/>
          <w:spacing w:val="2"/>
          <w:sz w:val="27"/>
          <w:szCs w:val="27"/>
        </w:rPr>
        <w:t>2</w:t>
      </w:r>
      <w:r w:rsidR="000D5D0A" w:rsidRPr="001F7740">
        <w:rPr>
          <w:b/>
          <w:bCs/>
          <w:spacing w:val="2"/>
          <w:sz w:val="27"/>
          <w:szCs w:val="27"/>
        </w:rPr>
        <w:t>.</w:t>
      </w:r>
      <w:r w:rsidR="00C813DD" w:rsidRPr="001F7740">
        <w:rPr>
          <w:b/>
          <w:bCs/>
          <w:spacing w:val="2"/>
          <w:sz w:val="27"/>
          <w:szCs w:val="27"/>
        </w:rPr>
        <w:t>20</w:t>
      </w:r>
      <w:r w:rsidR="00563B2C" w:rsidRPr="001F7740">
        <w:rPr>
          <w:b/>
          <w:bCs/>
          <w:spacing w:val="2"/>
          <w:sz w:val="27"/>
          <w:szCs w:val="27"/>
        </w:rPr>
        <w:t>1</w:t>
      </w:r>
      <w:r w:rsidR="005564A0">
        <w:rPr>
          <w:b/>
          <w:bCs/>
          <w:spacing w:val="2"/>
          <w:sz w:val="27"/>
          <w:szCs w:val="27"/>
        </w:rPr>
        <w:t>2</w:t>
      </w:r>
      <w:r w:rsidRPr="001F7740">
        <w:rPr>
          <w:b/>
          <w:bCs/>
          <w:spacing w:val="2"/>
          <w:sz w:val="27"/>
          <w:szCs w:val="27"/>
        </w:rPr>
        <w:t xml:space="preserve"> года</w:t>
      </w:r>
    </w:p>
    <w:p w:rsidR="0093060B" w:rsidRPr="001F4605" w:rsidRDefault="0093060B" w:rsidP="0093060B">
      <w:pPr>
        <w:rPr>
          <w:b/>
          <w:bCs/>
          <w:spacing w:val="-9"/>
          <w:sz w:val="24"/>
          <w:szCs w:val="24"/>
        </w:rPr>
      </w:pPr>
      <w:r w:rsidRPr="001F4605">
        <w:rPr>
          <w:b/>
          <w:bCs/>
          <w:spacing w:val="-9"/>
          <w:sz w:val="24"/>
          <w:szCs w:val="24"/>
        </w:rPr>
        <w:t xml:space="preserve"> </w:t>
      </w:r>
    </w:p>
    <w:p w:rsidR="0093060B" w:rsidRPr="001F4605" w:rsidRDefault="0093060B" w:rsidP="0093060B">
      <w:pPr>
        <w:rPr>
          <w:b/>
          <w:bCs/>
          <w:spacing w:val="-8"/>
          <w:sz w:val="24"/>
          <w:szCs w:val="24"/>
        </w:rPr>
      </w:pPr>
      <w:r w:rsidRPr="001F4605">
        <w:rPr>
          <w:b/>
          <w:bCs/>
          <w:spacing w:val="-8"/>
          <w:sz w:val="24"/>
          <w:szCs w:val="24"/>
        </w:rPr>
        <w:t xml:space="preserve">О бюджете Калтукского сельского поселения </w:t>
      </w:r>
      <w:proofErr w:type="gramStart"/>
      <w:r w:rsidRPr="001F4605">
        <w:rPr>
          <w:b/>
          <w:bCs/>
          <w:spacing w:val="-8"/>
          <w:sz w:val="24"/>
          <w:szCs w:val="24"/>
        </w:rPr>
        <w:t>на</w:t>
      </w:r>
      <w:proofErr w:type="gramEnd"/>
      <w:r w:rsidRPr="001F4605">
        <w:rPr>
          <w:b/>
          <w:bCs/>
          <w:spacing w:val="-8"/>
          <w:sz w:val="24"/>
          <w:szCs w:val="24"/>
        </w:rPr>
        <w:t xml:space="preserve"> </w:t>
      </w:r>
    </w:p>
    <w:p w:rsidR="0093060B" w:rsidRPr="001F4605" w:rsidRDefault="0093060B" w:rsidP="0093060B">
      <w:pPr>
        <w:rPr>
          <w:sz w:val="24"/>
          <w:szCs w:val="24"/>
        </w:rPr>
      </w:pPr>
      <w:r w:rsidRPr="001F4605">
        <w:rPr>
          <w:b/>
          <w:bCs/>
          <w:spacing w:val="-8"/>
          <w:sz w:val="24"/>
          <w:szCs w:val="24"/>
        </w:rPr>
        <w:t xml:space="preserve">2013 год  </w:t>
      </w:r>
      <w:r w:rsidRPr="001F4605">
        <w:rPr>
          <w:b/>
          <w:sz w:val="24"/>
          <w:szCs w:val="24"/>
        </w:rPr>
        <w:t>и плановый период 2014 и 2015 годов</w:t>
      </w:r>
      <w:r w:rsidRPr="001F4605">
        <w:rPr>
          <w:b/>
          <w:bCs/>
          <w:spacing w:val="-6"/>
          <w:sz w:val="24"/>
          <w:szCs w:val="24"/>
        </w:rPr>
        <w:t xml:space="preserve"> </w:t>
      </w:r>
    </w:p>
    <w:p w:rsidR="000C33B5" w:rsidRPr="000C33B5" w:rsidRDefault="000C33B5" w:rsidP="00160C0D">
      <w:pPr>
        <w:pStyle w:val="1"/>
        <w:ind w:left="0" w:firstLine="0"/>
        <w:rPr>
          <w:b/>
          <w:color w:val="FF0000"/>
          <w:sz w:val="24"/>
        </w:rPr>
      </w:pPr>
    </w:p>
    <w:p w:rsidR="000C33B5" w:rsidRPr="000C33B5" w:rsidRDefault="000C33B5" w:rsidP="000C33B5">
      <w:pPr>
        <w:rPr>
          <w:sz w:val="24"/>
          <w:szCs w:val="24"/>
        </w:rPr>
      </w:pPr>
    </w:p>
    <w:p w:rsidR="000C33B5" w:rsidRPr="000C33B5" w:rsidRDefault="000C33B5" w:rsidP="000C33B5">
      <w:pPr>
        <w:tabs>
          <w:tab w:val="left" w:pos="7560"/>
        </w:tabs>
        <w:ind w:firstLine="720"/>
        <w:jc w:val="both"/>
        <w:rPr>
          <w:sz w:val="24"/>
          <w:szCs w:val="24"/>
        </w:rPr>
      </w:pPr>
      <w:proofErr w:type="gramStart"/>
      <w:r w:rsidRPr="000C33B5">
        <w:rPr>
          <w:sz w:val="24"/>
          <w:szCs w:val="24"/>
        </w:rPr>
        <w:t xml:space="preserve">Руководствуясь Бюджетным кодексом Российской Федерации, ст.ст.14,35,52,53,55,57-63 Федерального Закона от 06.10.2003 года № 131-ФЗ «Об общих принципах организации местного самоуправления в Российской Федерации», Положением о бюджетном процессе в Калтукском сельском поселении, утвержденным  решением Думы Калтукского сельского поселения от </w:t>
      </w:r>
      <w:r w:rsidRPr="000C33B5">
        <w:rPr>
          <w:color w:val="0000FF"/>
          <w:sz w:val="24"/>
          <w:szCs w:val="24"/>
          <w:shd w:val="clear" w:color="auto" w:fill="FFFFFF"/>
        </w:rPr>
        <w:t>25.12.2007 года № 4,</w:t>
      </w:r>
      <w:r w:rsidRPr="000C33B5">
        <w:rPr>
          <w:sz w:val="24"/>
          <w:szCs w:val="24"/>
        </w:rPr>
        <w:t xml:space="preserve"> ст.ст.31,47,57 Устава Калтукского муниципального образования,  Дума Калтукского сельского поселения, –</w:t>
      </w:r>
      <w:proofErr w:type="gramEnd"/>
    </w:p>
    <w:p w:rsidR="000C33B5" w:rsidRPr="000C33B5" w:rsidRDefault="000C33B5" w:rsidP="000C33B5">
      <w:pPr>
        <w:tabs>
          <w:tab w:val="left" w:pos="7560"/>
        </w:tabs>
        <w:ind w:firstLine="720"/>
        <w:jc w:val="both"/>
        <w:rPr>
          <w:sz w:val="24"/>
          <w:szCs w:val="24"/>
        </w:rPr>
      </w:pPr>
    </w:p>
    <w:p w:rsidR="000C33B5" w:rsidRPr="000C33B5" w:rsidRDefault="000C33B5" w:rsidP="000C33B5">
      <w:pPr>
        <w:tabs>
          <w:tab w:val="left" w:pos="7560"/>
        </w:tabs>
        <w:jc w:val="both"/>
        <w:rPr>
          <w:b/>
          <w:sz w:val="24"/>
          <w:szCs w:val="24"/>
        </w:rPr>
      </w:pPr>
      <w:proofErr w:type="gramStart"/>
      <w:r w:rsidRPr="000C33B5">
        <w:rPr>
          <w:b/>
          <w:sz w:val="24"/>
          <w:szCs w:val="24"/>
        </w:rPr>
        <w:t>Р</w:t>
      </w:r>
      <w:proofErr w:type="gramEnd"/>
      <w:r w:rsidRPr="000C33B5">
        <w:rPr>
          <w:b/>
          <w:sz w:val="24"/>
          <w:szCs w:val="24"/>
        </w:rPr>
        <w:t xml:space="preserve"> Е Ш И Л А:</w:t>
      </w:r>
    </w:p>
    <w:p w:rsidR="000C33B5" w:rsidRPr="000C33B5" w:rsidRDefault="000C33B5" w:rsidP="000C33B5">
      <w:pPr>
        <w:tabs>
          <w:tab w:val="left" w:pos="7560"/>
        </w:tabs>
        <w:jc w:val="both"/>
        <w:rPr>
          <w:sz w:val="24"/>
          <w:szCs w:val="24"/>
        </w:rPr>
      </w:pPr>
    </w:p>
    <w:p w:rsidR="00155229" w:rsidRDefault="00155229" w:rsidP="00155229">
      <w:pPr>
        <w:ind w:firstLine="720"/>
        <w:jc w:val="both"/>
        <w:rPr>
          <w:sz w:val="28"/>
          <w:szCs w:val="28"/>
        </w:rPr>
      </w:pPr>
      <w:r>
        <w:rPr>
          <w:sz w:val="28"/>
          <w:szCs w:val="28"/>
        </w:rPr>
        <w:t xml:space="preserve">1. </w:t>
      </w:r>
      <w:r w:rsidRPr="003059E0">
        <w:rPr>
          <w:sz w:val="28"/>
          <w:szCs w:val="28"/>
        </w:rPr>
        <w:t xml:space="preserve">Утвердить </w:t>
      </w:r>
      <w:r>
        <w:rPr>
          <w:sz w:val="28"/>
          <w:szCs w:val="28"/>
        </w:rPr>
        <w:t>бюджет</w:t>
      </w:r>
      <w:r w:rsidRPr="003059E0">
        <w:rPr>
          <w:sz w:val="28"/>
          <w:szCs w:val="28"/>
        </w:rPr>
        <w:t xml:space="preserve"> </w:t>
      </w:r>
      <w:r>
        <w:rPr>
          <w:sz w:val="28"/>
          <w:szCs w:val="28"/>
        </w:rPr>
        <w:t>Калтукского</w:t>
      </w:r>
      <w:r w:rsidRPr="003059E0">
        <w:rPr>
          <w:sz w:val="28"/>
          <w:szCs w:val="28"/>
        </w:rPr>
        <w:t xml:space="preserve"> сельского поселения на </w:t>
      </w:r>
      <w:r>
        <w:rPr>
          <w:sz w:val="28"/>
          <w:szCs w:val="28"/>
        </w:rPr>
        <w:t>2013</w:t>
      </w:r>
      <w:r w:rsidRPr="003059E0">
        <w:rPr>
          <w:sz w:val="28"/>
          <w:szCs w:val="28"/>
        </w:rPr>
        <w:t xml:space="preserve"> год (далее бюджет поселения):</w:t>
      </w:r>
      <w:r>
        <w:rPr>
          <w:sz w:val="28"/>
          <w:szCs w:val="28"/>
        </w:rPr>
        <w:t xml:space="preserve"> </w:t>
      </w:r>
    </w:p>
    <w:p w:rsidR="00155229" w:rsidRPr="00A15687" w:rsidRDefault="00155229" w:rsidP="00155229">
      <w:pPr>
        <w:ind w:firstLine="720"/>
        <w:jc w:val="both"/>
        <w:rPr>
          <w:sz w:val="28"/>
          <w:szCs w:val="28"/>
        </w:rPr>
      </w:pPr>
      <w:r>
        <w:rPr>
          <w:sz w:val="28"/>
          <w:szCs w:val="28"/>
        </w:rPr>
        <w:t xml:space="preserve">1) по доходам в сумме </w:t>
      </w:r>
      <w:r>
        <w:rPr>
          <w:color w:val="0000FF"/>
          <w:sz w:val="28"/>
          <w:szCs w:val="28"/>
        </w:rPr>
        <w:t>7936,1</w:t>
      </w:r>
      <w:r>
        <w:rPr>
          <w:sz w:val="28"/>
          <w:szCs w:val="28"/>
        </w:rPr>
        <w:t xml:space="preserve"> тыс. руб., в том числе</w:t>
      </w:r>
      <w:r w:rsidRPr="009D1AAB">
        <w:rPr>
          <w:sz w:val="28"/>
          <w:szCs w:val="28"/>
        </w:rPr>
        <w:t>:</w:t>
      </w:r>
      <w:r>
        <w:rPr>
          <w:sz w:val="28"/>
          <w:szCs w:val="28"/>
        </w:rPr>
        <w:t xml:space="preserve"> налоговым и неналоговым доходам - </w:t>
      </w:r>
      <w:r>
        <w:rPr>
          <w:color w:val="0000FF"/>
          <w:sz w:val="28"/>
          <w:szCs w:val="28"/>
        </w:rPr>
        <w:t>1841</w:t>
      </w:r>
      <w:r>
        <w:rPr>
          <w:sz w:val="28"/>
          <w:szCs w:val="28"/>
        </w:rPr>
        <w:t xml:space="preserve"> тыс</w:t>
      </w:r>
      <w:proofErr w:type="gramStart"/>
      <w:r>
        <w:rPr>
          <w:sz w:val="28"/>
          <w:szCs w:val="28"/>
        </w:rPr>
        <w:t>.р</w:t>
      </w:r>
      <w:proofErr w:type="gramEnd"/>
      <w:r>
        <w:rPr>
          <w:sz w:val="28"/>
          <w:szCs w:val="28"/>
        </w:rPr>
        <w:t xml:space="preserve">уб., безвозмездным поступлениям – </w:t>
      </w:r>
      <w:r>
        <w:rPr>
          <w:color w:val="0000FF"/>
          <w:sz w:val="28"/>
          <w:szCs w:val="28"/>
        </w:rPr>
        <w:t>6095,1</w:t>
      </w:r>
      <w:r>
        <w:rPr>
          <w:sz w:val="28"/>
          <w:szCs w:val="28"/>
        </w:rPr>
        <w:t xml:space="preserve"> тыс.руб., из них межбюджетных трансфертов из областного бюджета – </w:t>
      </w:r>
      <w:r>
        <w:rPr>
          <w:color w:val="0000FF"/>
          <w:sz w:val="28"/>
          <w:szCs w:val="28"/>
        </w:rPr>
        <w:t>4065,1</w:t>
      </w:r>
      <w:r>
        <w:rPr>
          <w:sz w:val="28"/>
          <w:szCs w:val="28"/>
        </w:rPr>
        <w:t xml:space="preserve"> тыс.руб., из бюджета Братского района – </w:t>
      </w:r>
      <w:r>
        <w:rPr>
          <w:color w:val="0000FF"/>
          <w:sz w:val="28"/>
          <w:szCs w:val="28"/>
        </w:rPr>
        <w:t>2030</w:t>
      </w:r>
      <w:r>
        <w:rPr>
          <w:sz w:val="28"/>
          <w:szCs w:val="28"/>
        </w:rPr>
        <w:t xml:space="preserve"> тыс.руб.</w:t>
      </w:r>
      <w:r w:rsidRPr="00A15687">
        <w:rPr>
          <w:sz w:val="28"/>
          <w:szCs w:val="28"/>
        </w:rPr>
        <w:t>;</w:t>
      </w:r>
    </w:p>
    <w:p w:rsidR="00155229" w:rsidRPr="003059E0" w:rsidRDefault="00155229" w:rsidP="00155229">
      <w:pPr>
        <w:ind w:firstLine="720"/>
        <w:jc w:val="both"/>
        <w:rPr>
          <w:sz w:val="28"/>
          <w:szCs w:val="28"/>
        </w:rPr>
      </w:pPr>
      <w:r w:rsidRPr="003059E0">
        <w:rPr>
          <w:sz w:val="28"/>
          <w:szCs w:val="28"/>
        </w:rPr>
        <w:t xml:space="preserve">2) общий объем расходов бюджета поселения в сумме </w:t>
      </w:r>
      <w:r>
        <w:rPr>
          <w:color w:val="0000FF"/>
          <w:sz w:val="28"/>
          <w:szCs w:val="28"/>
        </w:rPr>
        <w:t>8026,2</w:t>
      </w:r>
      <w:r>
        <w:rPr>
          <w:sz w:val="28"/>
          <w:szCs w:val="28"/>
        </w:rPr>
        <w:t xml:space="preserve"> </w:t>
      </w:r>
      <w:r w:rsidRPr="003059E0">
        <w:rPr>
          <w:sz w:val="28"/>
          <w:szCs w:val="28"/>
        </w:rPr>
        <w:t>тыс.</w:t>
      </w:r>
      <w:r>
        <w:rPr>
          <w:sz w:val="28"/>
          <w:szCs w:val="28"/>
        </w:rPr>
        <w:t xml:space="preserve"> </w:t>
      </w:r>
      <w:r w:rsidRPr="003059E0">
        <w:rPr>
          <w:sz w:val="28"/>
          <w:szCs w:val="28"/>
        </w:rPr>
        <w:t>руб.</w:t>
      </w:r>
    </w:p>
    <w:p w:rsidR="00155229" w:rsidRPr="003059E0" w:rsidRDefault="00155229" w:rsidP="00155229">
      <w:pPr>
        <w:ind w:firstLine="720"/>
        <w:jc w:val="both"/>
        <w:rPr>
          <w:sz w:val="28"/>
          <w:szCs w:val="28"/>
        </w:rPr>
      </w:pPr>
      <w:r w:rsidRPr="003059E0">
        <w:rPr>
          <w:sz w:val="28"/>
          <w:szCs w:val="28"/>
        </w:rPr>
        <w:t xml:space="preserve">3) размер дефицита бюджета поселения в сумме </w:t>
      </w:r>
      <w:r>
        <w:rPr>
          <w:color w:val="0000FF"/>
          <w:sz w:val="28"/>
          <w:szCs w:val="28"/>
        </w:rPr>
        <w:t>90,1</w:t>
      </w:r>
      <w:r w:rsidRPr="003059E0">
        <w:rPr>
          <w:sz w:val="28"/>
          <w:szCs w:val="28"/>
        </w:rPr>
        <w:t xml:space="preserve"> тыс.</w:t>
      </w:r>
      <w:r>
        <w:rPr>
          <w:sz w:val="28"/>
          <w:szCs w:val="28"/>
        </w:rPr>
        <w:t xml:space="preserve"> </w:t>
      </w:r>
      <w:r w:rsidRPr="003059E0">
        <w:rPr>
          <w:sz w:val="28"/>
          <w:szCs w:val="28"/>
        </w:rPr>
        <w:t>руб.</w:t>
      </w:r>
      <w:r>
        <w:rPr>
          <w:sz w:val="28"/>
          <w:szCs w:val="28"/>
        </w:rPr>
        <w:t xml:space="preserve">, или </w:t>
      </w:r>
      <w:r>
        <w:rPr>
          <w:color w:val="0000FF"/>
          <w:sz w:val="28"/>
          <w:szCs w:val="28"/>
        </w:rPr>
        <w:t>4,89</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объема безвозмездных поступлений.</w:t>
      </w:r>
      <w:r>
        <w:rPr>
          <w:sz w:val="28"/>
          <w:szCs w:val="28"/>
        </w:rPr>
        <w:t xml:space="preserve"> </w:t>
      </w:r>
    </w:p>
    <w:p w:rsidR="00155229" w:rsidRDefault="00155229" w:rsidP="00155229">
      <w:pPr>
        <w:ind w:firstLine="720"/>
        <w:jc w:val="both"/>
        <w:rPr>
          <w:sz w:val="28"/>
          <w:szCs w:val="28"/>
        </w:rPr>
      </w:pPr>
      <w:r>
        <w:rPr>
          <w:sz w:val="28"/>
          <w:szCs w:val="28"/>
        </w:rPr>
        <w:t xml:space="preserve">2. </w:t>
      </w:r>
      <w:r w:rsidRPr="003059E0">
        <w:rPr>
          <w:sz w:val="28"/>
          <w:szCs w:val="28"/>
        </w:rPr>
        <w:t xml:space="preserve">Утвердить </w:t>
      </w:r>
      <w:r>
        <w:rPr>
          <w:sz w:val="28"/>
          <w:szCs w:val="28"/>
        </w:rPr>
        <w:t>бюджет</w:t>
      </w:r>
      <w:r w:rsidRPr="003059E0">
        <w:rPr>
          <w:sz w:val="28"/>
          <w:szCs w:val="28"/>
        </w:rPr>
        <w:t xml:space="preserve"> </w:t>
      </w:r>
      <w:r>
        <w:rPr>
          <w:sz w:val="28"/>
          <w:szCs w:val="28"/>
        </w:rPr>
        <w:t>Калтукского</w:t>
      </w:r>
      <w:r w:rsidRPr="003059E0">
        <w:rPr>
          <w:sz w:val="28"/>
          <w:szCs w:val="28"/>
        </w:rPr>
        <w:t xml:space="preserve"> сельского поселения на </w:t>
      </w:r>
      <w:r>
        <w:rPr>
          <w:sz w:val="28"/>
          <w:szCs w:val="28"/>
        </w:rPr>
        <w:t>плановый период 2014 и 2015 годов</w:t>
      </w:r>
      <w:r w:rsidRPr="003059E0">
        <w:rPr>
          <w:sz w:val="28"/>
          <w:szCs w:val="28"/>
        </w:rPr>
        <w:t xml:space="preserve"> (далее бюджет поселения):</w:t>
      </w:r>
      <w:r>
        <w:rPr>
          <w:sz w:val="28"/>
          <w:szCs w:val="28"/>
        </w:rPr>
        <w:t xml:space="preserve"> </w:t>
      </w:r>
    </w:p>
    <w:p w:rsidR="00155229" w:rsidRPr="00A15687" w:rsidRDefault="00155229" w:rsidP="00155229">
      <w:pPr>
        <w:ind w:firstLine="720"/>
        <w:jc w:val="both"/>
        <w:rPr>
          <w:sz w:val="28"/>
          <w:szCs w:val="28"/>
        </w:rPr>
      </w:pPr>
      <w:r>
        <w:rPr>
          <w:sz w:val="28"/>
          <w:szCs w:val="28"/>
        </w:rPr>
        <w:t>1) общий объем доходов на</w:t>
      </w:r>
      <w:r w:rsidRPr="00DE6178">
        <w:rPr>
          <w:color w:val="FF0000"/>
          <w:sz w:val="28"/>
          <w:szCs w:val="28"/>
        </w:rPr>
        <w:t xml:space="preserve"> 2014</w:t>
      </w:r>
      <w:r>
        <w:rPr>
          <w:sz w:val="28"/>
          <w:szCs w:val="28"/>
        </w:rPr>
        <w:t xml:space="preserve"> год в сумме </w:t>
      </w:r>
      <w:r>
        <w:rPr>
          <w:color w:val="0000FF"/>
          <w:sz w:val="28"/>
          <w:szCs w:val="28"/>
        </w:rPr>
        <w:t>6588,8</w:t>
      </w:r>
      <w:r>
        <w:rPr>
          <w:sz w:val="28"/>
          <w:szCs w:val="28"/>
        </w:rPr>
        <w:t xml:space="preserve"> тыс. руб., в том числе</w:t>
      </w:r>
      <w:r w:rsidRPr="009D1AAB">
        <w:rPr>
          <w:sz w:val="28"/>
          <w:szCs w:val="28"/>
        </w:rPr>
        <w:t>:</w:t>
      </w:r>
      <w:r>
        <w:rPr>
          <w:sz w:val="28"/>
          <w:szCs w:val="28"/>
        </w:rPr>
        <w:t xml:space="preserve"> налоговым и неналоговым доходам - </w:t>
      </w:r>
      <w:r>
        <w:rPr>
          <w:color w:val="0000FF"/>
          <w:sz w:val="28"/>
          <w:szCs w:val="28"/>
        </w:rPr>
        <w:t>1546</w:t>
      </w:r>
      <w:r>
        <w:rPr>
          <w:sz w:val="28"/>
          <w:szCs w:val="28"/>
        </w:rPr>
        <w:t xml:space="preserve"> тыс</w:t>
      </w:r>
      <w:proofErr w:type="gramStart"/>
      <w:r>
        <w:rPr>
          <w:sz w:val="28"/>
          <w:szCs w:val="28"/>
        </w:rPr>
        <w:t>.р</w:t>
      </w:r>
      <w:proofErr w:type="gramEnd"/>
      <w:r>
        <w:rPr>
          <w:sz w:val="28"/>
          <w:szCs w:val="28"/>
        </w:rPr>
        <w:t xml:space="preserve">уб., безвозмездным поступлениям – </w:t>
      </w:r>
      <w:r>
        <w:rPr>
          <w:color w:val="0000FF"/>
          <w:sz w:val="28"/>
          <w:szCs w:val="28"/>
        </w:rPr>
        <w:t>5042,8</w:t>
      </w:r>
      <w:r>
        <w:rPr>
          <w:sz w:val="28"/>
          <w:szCs w:val="28"/>
        </w:rPr>
        <w:t xml:space="preserve"> тыс.руб., из них межбюджетных трансфертов из областного бюджета – </w:t>
      </w:r>
      <w:r>
        <w:rPr>
          <w:color w:val="0000FF"/>
          <w:sz w:val="28"/>
          <w:szCs w:val="28"/>
        </w:rPr>
        <w:t>3434,8</w:t>
      </w:r>
      <w:r>
        <w:rPr>
          <w:sz w:val="28"/>
          <w:szCs w:val="28"/>
        </w:rPr>
        <w:t xml:space="preserve"> тыс.руб., из бюджета Братского района – </w:t>
      </w:r>
      <w:r>
        <w:rPr>
          <w:color w:val="0000FF"/>
          <w:sz w:val="28"/>
          <w:szCs w:val="28"/>
        </w:rPr>
        <w:t>1608</w:t>
      </w:r>
      <w:r>
        <w:rPr>
          <w:sz w:val="28"/>
          <w:szCs w:val="28"/>
        </w:rPr>
        <w:t xml:space="preserve"> тыс.руб.</w:t>
      </w:r>
      <w:r w:rsidRPr="00A15687">
        <w:rPr>
          <w:sz w:val="28"/>
          <w:szCs w:val="28"/>
        </w:rPr>
        <w:t>;</w:t>
      </w:r>
      <w:r w:rsidRPr="001240FC">
        <w:rPr>
          <w:sz w:val="28"/>
          <w:szCs w:val="28"/>
        </w:rPr>
        <w:t xml:space="preserve"> </w:t>
      </w:r>
      <w:r>
        <w:rPr>
          <w:sz w:val="28"/>
          <w:szCs w:val="28"/>
        </w:rPr>
        <w:t xml:space="preserve">на </w:t>
      </w:r>
      <w:r w:rsidRPr="00DE6178">
        <w:rPr>
          <w:color w:val="FF0000"/>
          <w:sz w:val="28"/>
          <w:szCs w:val="28"/>
        </w:rPr>
        <w:t>2015</w:t>
      </w:r>
      <w:r>
        <w:rPr>
          <w:sz w:val="28"/>
          <w:szCs w:val="28"/>
        </w:rPr>
        <w:t xml:space="preserve"> год в сумме </w:t>
      </w:r>
      <w:r>
        <w:rPr>
          <w:color w:val="0000FF"/>
          <w:sz w:val="28"/>
          <w:szCs w:val="28"/>
        </w:rPr>
        <w:t xml:space="preserve">7136,4 </w:t>
      </w:r>
      <w:r>
        <w:rPr>
          <w:sz w:val="28"/>
          <w:szCs w:val="28"/>
        </w:rPr>
        <w:t>тыс. руб., в том числе</w:t>
      </w:r>
      <w:r w:rsidRPr="009D1AAB">
        <w:rPr>
          <w:sz w:val="28"/>
          <w:szCs w:val="28"/>
        </w:rPr>
        <w:t>:</w:t>
      </w:r>
      <w:r>
        <w:rPr>
          <w:sz w:val="28"/>
          <w:szCs w:val="28"/>
        </w:rPr>
        <w:t xml:space="preserve"> налоговым и неналоговым доходам - </w:t>
      </w:r>
      <w:r>
        <w:rPr>
          <w:color w:val="0000FF"/>
          <w:sz w:val="28"/>
          <w:szCs w:val="28"/>
        </w:rPr>
        <w:t>1588</w:t>
      </w:r>
      <w:r>
        <w:rPr>
          <w:sz w:val="28"/>
          <w:szCs w:val="28"/>
        </w:rPr>
        <w:t xml:space="preserve"> тыс</w:t>
      </w:r>
      <w:proofErr w:type="gramStart"/>
      <w:r>
        <w:rPr>
          <w:sz w:val="28"/>
          <w:szCs w:val="28"/>
        </w:rPr>
        <w:t>.р</w:t>
      </w:r>
      <w:proofErr w:type="gramEnd"/>
      <w:r>
        <w:rPr>
          <w:sz w:val="28"/>
          <w:szCs w:val="28"/>
        </w:rPr>
        <w:t xml:space="preserve">уб., безвозмездным поступлениям – </w:t>
      </w:r>
      <w:r>
        <w:rPr>
          <w:color w:val="0000FF"/>
          <w:sz w:val="28"/>
          <w:szCs w:val="28"/>
        </w:rPr>
        <w:t>5548,4</w:t>
      </w:r>
      <w:r>
        <w:rPr>
          <w:sz w:val="28"/>
          <w:szCs w:val="28"/>
        </w:rPr>
        <w:t xml:space="preserve"> тыс.руб., из них межбюджетных трансфертов из областного бюджета – </w:t>
      </w:r>
      <w:r>
        <w:rPr>
          <w:color w:val="0000FF"/>
          <w:sz w:val="28"/>
          <w:szCs w:val="28"/>
        </w:rPr>
        <w:t>3297,4</w:t>
      </w:r>
      <w:r>
        <w:rPr>
          <w:sz w:val="28"/>
          <w:szCs w:val="28"/>
        </w:rPr>
        <w:t xml:space="preserve"> тыс.руб., из бюджета Братского района – </w:t>
      </w:r>
      <w:r>
        <w:rPr>
          <w:color w:val="0000FF"/>
          <w:sz w:val="28"/>
          <w:szCs w:val="28"/>
        </w:rPr>
        <w:t>2251</w:t>
      </w:r>
      <w:r>
        <w:rPr>
          <w:sz w:val="28"/>
          <w:szCs w:val="28"/>
        </w:rPr>
        <w:t xml:space="preserve"> тыс.руб.</w:t>
      </w:r>
      <w:r w:rsidRPr="00A15687">
        <w:rPr>
          <w:sz w:val="28"/>
          <w:szCs w:val="28"/>
        </w:rPr>
        <w:t>;</w:t>
      </w:r>
    </w:p>
    <w:p w:rsidR="00155229" w:rsidRPr="003059E0" w:rsidRDefault="00155229" w:rsidP="00155229">
      <w:pPr>
        <w:ind w:firstLine="720"/>
        <w:jc w:val="both"/>
        <w:rPr>
          <w:sz w:val="28"/>
          <w:szCs w:val="28"/>
        </w:rPr>
      </w:pPr>
      <w:r w:rsidRPr="003059E0">
        <w:rPr>
          <w:sz w:val="28"/>
          <w:szCs w:val="28"/>
        </w:rPr>
        <w:t xml:space="preserve">2) общий объем расходов бюджета поселения </w:t>
      </w:r>
      <w:r>
        <w:rPr>
          <w:sz w:val="28"/>
          <w:szCs w:val="28"/>
        </w:rPr>
        <w:t xml:space="preserve">на </w:t>
      </w:r>
      <w:r w:rsidRPr="00DE6178">
        <w:rPr>
          <w:color w:val="FF0000"/>
          <w:sz w:val="28"/>
          <w:szCs w:val="28"/>
        </w:rPr>
        <w:t>2014</w:t>
      </w:r>
      <w:r>
        <w:rPr>
          <w:sz w:val="28"/>
          <w:szCs w:val="28"/>
        </w:rPr>
        <w:t xml:space="preserve"> год </w:t>
      </w:r>
      <w:r w:rsidRPr="003059E0">
        <w:rPr>
          <w:sz w:val="28"/>
          <w:szCs w:val="28"/>
        </w:rPr>
        <w:t xml:space="preserve">в сумме </w:t>
      </w:r>
      <w:r>
        <w:rPr>
          <w:color w:val="0000FF"/>
          <w:sz w:val="28"/>
          <w:szCs w:val="28"/>
        </w:rPr>
        <w:t>6665,7</w:t>
      </w:r>
      <w:r>
        <w:rPr>
          <w:sz w:val="28"/>
          <w:szCs w:val="28"/>
        </w:rPr>
        <w:t xml:space="preserve"> </w:t>
      </w:r>
      <w:r w:rsidRPr="003059E0">
        <w:rPr>
          <w:sz w:val="28"/>
          <w:szCs w:val="28"/>
        </w:rPr>
        <w:t>тыс.</w:t>
      </w:r>
      <w:r>
        <w:rPr>
          <w:sz w:val="28"/>
          <w:szCs w:val="28"/>
        </w:rPr>
        <w:t xml:space="preserve"> </w:t>
      </w:r>
      <w:r w:rsidRPr="003059E0">
        <w:rPr>
          <w:sz w:val="28"/>
          <w:szCs w:val="28"/>
        </w:rPr>
        <w:t>руб.</w:t>
      </w:r>
      <w:r>
        <w:rPr>
          <w:sz w:val="28"/>
          <w:szCs w:val="28"/>
        </w:rPr>
        <w:t xml:space="preserve">, в том числе условно утвержденные в сумме </w:t>
      </w:r>
      <w:r>
        <w:rPr>
          <w:color w:val="0000FF"/>
          <w:sz w:val="28"/>
          <w:szCs w:val="28"/>
        </w:rPr>
        <w:t>167</w:t>
      </w:r>
      <w:r>
        <w:rPr>
          <w:sz w:val="28"/>
          <w:szCs w:val="28"/>
        </w:rPr>
        <w:t xml:space="preserve"> тыс. рублей, на </w:t>
      </w:r>
      <w:r w:rsidRPr="00DE6178">
        <w:rPr>
          <w:color w:val="FF0000"/>
          <w:sz w:val="28"/>
          <w:szCs w:val="28"/>
        </w:rPr>
        <w:t>2015</w:t>
      </w:r>
      <w:r>
        <w:rPr>
          <w:sz w:val="28"/>
          <w:szCs w:val="28"/>
        </w:rPr>
        <w:t xml:space="preserve"> год в сумме </w:t>
      </w:r>
      <w:r>
        <w:rPr>
          <w:color w:val="0000FF"/>
          <w:sz w:val="28"/>
          <w:szCs w:val="28"/>
        </w:rPr>
        <w:t>7214,5</w:t>
      </w:r>
      <w:r>
        <w:rPr>
          <w:sz w:val="28"/>
          <w:szCs w:val="28"/>
        </w:rPr>
        <w:t xml:space="preserve"> тыс. рублей, в том числе условно утвержденные </w:t>
      </w:r>
      <w:r>
        <w:rPr>
          <w:color w:val="0000FF"/>
          <w:sz w:val="28"/>
          <w:szCs w:val="28"/>
        </w:rPr>
        <w:t>361</w:t>
      </w:r>
      <w:r>
        <w:rPr>
          <w:sz w:val="28"/>
          <w:szCs w:val="28"/>
        </w:rPr>
        <w:t xml:space="preserve"> тыс. рублей.</w:t>
      </w:r>
    </w:p>
    <w:p w:rsidR="00155229" w:rsidRPr="003059E0" w:rsidRDefault="00155229" w:rsidP="00155229">
      <w:pPr>
        <w:ind w:firstLine="720"/>
        <w:jc w:val="both"/>
        <w:rPr>
          <w:sz w:val="28"/>
          <w:szCs w:val="28"/>
        </w:rPr>
      </w:pPr>
      <w:proofErr w:type="gramStart"/>
      <w:r w:rsidRPr="003059E0">
        <w:rPr>
          <w:sz w:val="28"/>
          <w:szCs w:val="28"/>
        </w:rPr>
        <w:lastRenderedPageBreak/>
        <w:t xml:space="preserve">3) размер дефицита бюджета поселения </w:t>
      </w:r>
      <w:r>
        <w:rPr>
          <w:sz w:val="28"/>
          <w:szCs w:val="28"/>
        </w:rPr>
        <w:t xml:space="preserve">на </w:t>
      </w:r>
      <w:r w:rsidRPr="00EE4F16">
        <w:rPr>
          <w:color w:val="FF0000"/>
          <w:sz w:val="28"/>
          <w:szCs w:val="28"/>
        </w:rPr>
        <w:t>2014</w:t>
      </w:r>
      <w:r>
        <w:rPr>
          <w:sz w:val="28"/>
          <w:szCs w:val="28"/>
        </w:rPr>
        <w:t xml:space="preserve"> год </w:t>
      </w:r>
      <w:r w:rsidRPr="003059E0">
        <w:rPr>
          <w:sz w:val="28"/>
          <w:szCs w:val="28"/>
        </w:rPr>
        <w:t xml:space="preserve">в сумме </w:t>
      </w:r>
      <w:r>
        <w:rPr>
          <w:color w:val="0000FF"/>
          <w:sz w:val="28"/>
          <w:szCs w:val="28"/>
        </w:rPr>
        <w:t xml:space="preserve">76,9 </w:t>
      </w:r>
      <w:r w:rsidRPr="003059E0">
        <w:rPr>
          <w:sz w:val="28"/>
          <w:szCs w:val="28"/>
        </w:rPr>
        <w:t>тыс.</w:t>
      </w:r>
      <w:r>
        <w:rPr>
          <w:sz w:val="28"/>
          <w:szCs w:val="28"/>
        </w:rPr>
        <w:t xml:space="preserve"> </w:t>
      </w:r>
      <w:r w:rsidRPr="003059E0">
        <w:rPr>
          <w:sz w:val="28"/>
          <w:szCs w:val="28"/>
        </w:rPr>
        <w:t>руб.</w:t>
      </w:r>
      <w:r>
        <w:rPr>
          <w:sz w:val="28"/>
          <w:szCs w:val="28"/>
        </w:rPr>
        <w:t xml:space="preserve">, или </w:t>
      </w:r>
      <w:r w:rsidRPr="00F205D7">
        <w:rPr>
          <w:color w:val="0000FF"/>
          <w:sz w:val="28"/>
          <w:szCs w:val="28"/>
        </w:rPr>
        <w:t>4,</w:t>
      </w:r>
      <w:r>
        <w:rPr>
          <w:color w:val="0000FF"/>
          <w:sz w:val="28"/>
          <w:szCs w:val="28"/>
        </w:rPr>
        <w:t>97</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w:t>
      </w:r>
      <w:r>
        <w:rPr>
          <w:sz w:val="28"/>
          <w:szCs w:val="28"/>
        </w:rPr>
        <w:t xml:space="preserve">бъема безвозмездных поступлений, на </w:t>
      </w:r>
      <w:r w:rsidRPr="00EE4F16">
        <w:rPr>
          <w:color w:val="FF0000"/>
          <w:sz w:val="28"/>
          <w:szCs w:val="28"/>
        </w:rPr>
        <w:t>2015</w:t>
      </w:r>
      <w:r>
        <w:rPr>
          <w:sz w:val="28"/>
          <w:szCs w:val="28"/>
        </w:rPr>
        <w:t xml:space="preserve"> год в сумме </w:t>
      </w:r>
      <w:r>
        <w:rPr>
          <w:color w:val="0000FF"/>
          <w:sz w:val="28"/>
          <w:szCs w:val="28"/>
        </w:rPr>
        <w:t>78,1</w:t>
      </w:r>
      <w:r>
        <w:rPr>
          <w:sz w:val="28"/>
          <w:szCs w:val="28"/>
        </w:rPr>
        <w:t xml:space="preserve"> тыс. руб., или </w:t>
      </w:r>
      <w:r>
        <w:rPr>
          <w:color w:val="0000FF"/>
          <w:sz w:val="28"/>
          <w:szCs w:val="28"/>
        </w:rPr>
        <w:t>4,92</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w:t>
      </w:r>
      <w:r>
        <w:rPr>
          <w:sz w:val="28"/>
          <w:szCs w:val="28"/>
        </w:rPr>
        <w:t>бъема безвозмездных поступлений.</w:t>
      </w:r>
      <w:proofErr w:type="gramEnd"/>
    </w:p>
    <w:p w:rsidR="00155229" w:rsidRDefault="00155229" w:rsidP="00155229">
      <w:pPr>
        <w:tabs>
          <w:tab w:val="left" w:pos="7560"/>
        </w:tabs>
        <w:ind w:firstLine="720"/>
        <w:jc w:val="both"/>
        <w:rPr>
          <w:sz w:val="28"/>
          <w:szCs w:val="28"/>
        </w:rPr>
      </w:pPr>
      <w:r>
        <w:rPr>
          <w:sz w:val="28"/>
          <w:szCs w:val="28"/>
        </w:rPr>
        <w:t>3. Установить, что доходы бюджета поселения, поступающие в 2013 - 2015 году, формируются за счет:</w:t>
      </w:r>
    </w:p>
    <w:p w:rsidR="00155229" w:rsidRDefault="00155229" w:rsidP="00155229">
      <w:pPr>
        <w:pStyle w:val="ConsPlusNormal"/>
        <w:widowControl/>
        <w:jc w:val="both"/>
        <w:rPr>
          <w:rFonts w:ascii="Times New Roman" w:hAnsi="Times New Roman" w:cs="Times New Roman"/>
          <w:sz w:val="28"/>
          <w:szCs w:val="28"/>
        </w:rPr>
      </w:pPr>
      <w:r w:rsidRPr="005F3E0C">
        <w:rPr>
          <w:rFonts w:ascii="Times New Roman" w:hAnsi="Times New Roman" w:cs="Times New Roman"/>
          <w:sz w:val="28"/>
          <w:szCs w:val="28"/>
        </w:rPr>
        <w:t>1) налоговых доходов от</w:t>
      </w:r>
      <w:r>
        <w:rPr>
          <w:rFonts w:ascii="Times New Roman" w:hAnsi="Times New Roman" w:cs="Times New Roman"/>
          <w:sz w:val="28"/>
          <w:szCs w:val="28"/>
        </w:rPr>
        <w:t xml:space="preserve"> уплаты местных налогов,</w:t>
      </w:r>
      <w:r w:rsidRPr="005F3E0C">
        <w:rPr>
          <w:rFonts w:ascii="Times New Roman" w:hAnsi="Times New Roman" w:cs="Times New Roman"/>
          <w:sz w:val="28"/>
          <w:szCs w:val="28"/>
        </w:rPr>
        <w:t xml:space="preserve"> федеральных налогов и сборов, в том числе налогов, предусмотренных специальными налоговыми режимами, региональных налогов в соответствии с нормативами, установленными Бюджетным кодексом Российской Федерации, Законами Иркутской области "О межбюджетных трансфертах и нормативах отчислений доходов в местные бюджеты", «Об областном бюджете на 201</w:t>
      </w:r>
      <w:r>
        <w:rPr>
          <w:rFonts w:ascii="Times New Roman" w:hAnsi="Times New Roman" w:cs="Times New Roman"/>
          <w:sz w:val="28"/>
          <w:szCs w:val="28"/>
        </w:rPr>
        <w:t>3 год»:</w:t>
      </w:r>
    </w:p>
    <w:p w:rsidR="00155229" w:rsidRPr="005F3E0C" w:rsidRDefault="00155229" w:rsidP="00155229">
      <w:pPr>
        <w:ind w:firstLine="720"/>
        <w:jc w:val="both"/>
        <w:rPr>
          <w:sz w:val="28"/>
          <w:szCs w:val="28"/>
        </w:rPr>
      </w:pPr>
      <w:r w:rsidRPr="005F3E0C">
        <w:rPr>
          <w:sz w:val="28"/>
          <w:szCs w:val="28"/>
        </w:rPr>
        <w:t xml:space="preserve">2) неналоговых доходов, </w:t>
      </w:r>
      <w:r>
        <w:rPr>
          <w:sz w:val="28"/>
          <w:szCs w:val="28"/>
        </w:rPr>
        <w:t>в соответствии с нормативами, установленными действующим законодательством.</w:t>
      </w:r>
    </w:p>
    <w:p w:rsidR="00155229" w:rsidRDefault="00155229" w:rsidP="00155229">
      <w:pPr>
        <w:ind w:firstLine="708"/>
        <w:jc w:val="both"/>
        <w:rPr>
          <w:b/>
          <w:sz w:val="28"/>
          <w:szCs w:val="28"/>
        </w:rPr>
      </w:pPr>
      <w:r w:rsidRPr="00B14737">
        <w:rPr>
          <w:sz w:val="28"/>
          <w:szCs w:val="28"/>
        </w:rPr>
        <w:t>3)</w:t>
      </w:r>
      <w:r w:rsidRPr="00E6617D">
        <w:rPr>
          <w:b/>
          <w:sz w:val="28"/>
          <w:szCs w:val="28"/>
        </w:rPr>
        <w:t xml:space="preserve"> </w:t>
      </w:r>
      <w:r w:rsidRPr="00C776CB">
        <w:rPr>
          <w:sz w:val="28"/>
          <w:szCs w:val="28"/>
        </w:rPr>
        <w:t>безвозмездных поступлений</w:t>
      </w:r>
      <w:r>
        <w:rPr>
          <w:b/>
          <w:sz w:val="28"/>
          <w:szCs w:val="28"/>
        </w:rPr>
        <w:t>.</w:t>
      </w:r>
    </w:p>
    <w:p w:rsidR="00155229" w:rsidRPr="003F499B" w:rsidRDefault="00155229" w:rsidP="00155229">
      <w:pPr>
        <w:ind w:firstLine="708"/>
        <w:jc w:val="both"/>
        <w:rPr>
          <w:sz w:val="28"/>
          <w:szCs w:val="28"/>
        </w:rPr>
      </w:pPr>
      <w:r w:rsidRPr="003F499B">
        <w:rPr>
          <w:sz w:val="28"/>
          <w:szCs w:val="28"/>
        </w:rPr>
        <w:t>4)</w:t>
      </w:r>
      <w:r>
        <w:rPr>
          <w:sz w:val="28"/>
          <w:szCs w:val="28"/>
        </w:rPr>
        <w:t xml:space="preserve"> прочих безвозмездных поступлений.</w:t>
      </w:r>
    </w:p>
    <w:p w:rsidR="00155229" w:rsidRPr="00B14737" w:rsidRDefault="00155229" w:rsidP="00155229">
      <w:pPr>
        <w:tabs>
          <w:tab w:val="left" w:pos="7560"/>
        </w:tabs>
        <w:ind w:firstLine="720"/>
        <w:jc w:val="both"/>
        <w:rPr>
          <w:sz w:val="28"/>
          <w:szCs w:val="28"/>
        </w:rPr>
      </w:pPr>
      <w:r>
        <w:rPr>
          <w:sz w:val="28"/>
          <w:szCs w:val="28"/>
        </w:rPr>
        <w:t>4</w:t>
      </w:r>
      <w:r w:rsidRPr="00B14737">
        <w:rPr>
          <w:sz w:val="28"/>
          <w:szCs w:val="28"/>
        </w:rPr>
        <w:t>.</w:t>
      </w:r>
      <w:r>
        <w:rPr>
          <w:sz w:val="28"/>
          <w:szCs w:val="28"/>
        </w:rPr>
        <w:t xml:space="preserve"> </w:t>
      </w:r>
      <w:r w:rsidRPr="00B14737">
        <w:rPr>
          <w:sz w:val="28"/>
          <w:szCs w:val="28"/>
        </w:rPr>
        <w:t>Утвердить</w:t>
      </w:r>
      <w:r>
        <w:rPr>
          <w:sz w:val="28"/>
          <w:szCs w:val="28"/>
        </w:rPr>
        <w:t xml:space="preserve"> прогнозируемые доходы</w:t>
      </w:r>
      <w:r w:rsidRPr="00B14737">
        <w:rPr>
          <w:sz w:val="28"/>
          <w:szCs w:val="28"/>
        </w:rPr>
        <w:t xml:space="preserve"> бюджета</w:t>
      </w:r>
      <w:r>
        <w:rPr>
          <w:sz w:val="28"/>
          <w:szCs w:val="28"/>
        </w:rPr>
        <w:t xml:space="preserve"> поселения</w:t>
      </w:r>
      <w:r w:rsidRPr="00B14737">
        <w:rPr>
          <w:sz w:val="28"/>
          <w:szCs w:val="28"/>
        </w:rPr>
        <w:t xml:space="preserve"> на 20</w:t>
      </w:r>
      <w:r>
        <w:rPr>
          <w:sz w:val="28"/>
          <w:szCs w:val="28"/>
        </w:rPr>
        <w:t>13</w:t>
      </w:r>
      <w:r w:rsidRPr="00B14737">
        <w:rPr>
          <w:sz w:val="28"/>
          <w:szCs w:val="28"/>
        </w:rPr>
        <w:t xml:space="preserve"> год </w:t>
      </w:r>
      <w:r>
        <w:rPr>
          <w:sz w:val="28"/>
          <w:szCs w:val="28"/>
        </w:rPr>
        <w:t xml:space="preserve">и плановый период 2014 и 2015 годов </w:t>
      </w:r>
      <w:r w:rsidRPr="00B14737">
        <w:rPr>
          <w:sz w:val="28"/>
          <w:szCs w:val="28"/>
        </w:rPr>
        <w:t xml:space="preserve">по классификации доходов бюджетов Российской Федерации согласно </w:t>
      </w:r>
      <w:r w:rsidRPr="00A64E78">
        <w:rPr>
          <w:b/>
          <w:sz w:val="28"/>
          <w:szCs w:val="28"/>
        </w:rPr>
        <w:t>приложению 1</w:t>
      </w:r>
      <w:r>
        <w:rPr>
          <w:b/>
          <w:sz w:val="28"/>
          <w:szCs w:val="28"/>
        </w:rPr>
        <w:t>,2</w:t>
      </w:r>
      <w:r w:rsidRPr="00A64E78">
        <w:rPr>
          <w:b/>
          <w:sz w:val="28"/>
          <w:szCs w:val="28"/>
        </w:rPr>
        <w:t xml:space="preserve"> </w:t>
      </w:r>
      <w:r w:rsidRPr="00B14737">
        <w:rPr>
          <w:sz w:val="28"/>
          <w:szCs w:val="28"/>
        </w:rPr>
        <w:t>к настоящему решению.</w:t>
      </w:r>
    </w:p>
    <w:p w:rsidR="00155229" w:rsidRPr="00242346" w:rsidRDefault="00155229" w:rsidP="00155229">
      <w:pPr>
        <w:tabs>
          <w:tab w:val="left" w:pos="7560"/>
        </w:tabs>
        <w:ind w:firstLine="720"/>
        <w:jc w:val="both"/>
        <w:rPr>
          <w:sz w:val="28"/>
          <w:szCs w:val="28"/>
        </w:rPr>
      </w:pPr>
      <w:r>
        <w:rPr>
          <w:sz w:val="28"/>
          <w:szCs w:val="28"/>
        </w:rPr>
        <w:t>5</w:t>
      </w:r>
      <w:r w:rsidRPr="00242346">
        <w:rPr>
          <w:sz w:val="28"/>
          <w:szCs w:val="28"/>
        </w:rPr>
        <w:t>.</w:t>
      </w:r>
      <w:r>
        <w:rPr>
          <w:sz w:val="28"/>
          <w:szCs w:val="28"/>
        </w:rPr>
        <w:t xml:space="preserve"> </w:t>
      </w:r>
      <w:r w:rsidRPr="00242346">
        <w:rPr>
          <w:sz w:val="28"/>
          <w:szCs w:val="28"/>
        </w:rPr>
        <w:t>Установить:</w:t>
      </w:r>
    </w:p>
    <w:p w:rsidR="00155229" w:rsidRPr="00242346" w:rsidRDefault="00155229" w:rsidP="00155229">
      <w:pPr>
        <w:tabs>
          <w:tab w:val="left" w:pos="7560"/>
        </w:tabs>
        <w:ind w:firstLine="720"/>
        <w:jc w:val="both"/>
        <w:rPr>
          <w:sz w:val="28"/>
          <w:szCs w:val="28"/>
        </w:rPr>
      </w:pPr>
      <w:r w:rsidRPr="00242346">
        <w:rPr>
          <w:sz w:val="28"/>
          <w:szCs w:val="28"/>
        </w:rPr>
        <w:t>1) перечень главных администраторов доходов бюджета</w:t>
      </w:r>
      <w:r>
        <w:rPr>
          <w:sz w:val="28"/>
          <w:szCs w:val="28"/>
        </w:rPr>
        <w:t xml:space="preserve"> поселения</w:t>
      </w:r>
      <w:r w:rsidRPr="00242346">
        <w:rPr>
          <w:sz w:val="28"/>
          <w:szCs w:val="28"/>
        </w:rPr>
        <w:t xml:space="preserve">, согласно </w:t>
      </w:r>
      <w:r w:rsidRPr="00A64E78">
        <w:rPr>
          <w:b/>
          <w:sz w:val="28"/>
          <w:szCs w:val="28"/>
        </w:rPr>
        <w:t xml:space="preserve">приложению </w:t>
      </w:r>
      <w:r>
        <w:rPr>
          <w:b/>
          <w:sz w:val="28"/>
          <w:szCs w:val="28"/>
        </w:rPr>
        <w:t>3</w:t>
      </w:r>
      <w:r w:rsidRPr="00242346">
        <w:rPr>
          <w:sz w:val="28"/>
          <w:szCs w:val="28"/>
        </w:rPr>
        <w:t xml:space="preserve"> к настоящему решению;</w:t>
      </w:r>
    </w:p>
    <w:p w:rsidR="00155229" w:rsidRPr="00D02132" w:rsidRDefault="00155229" w:rsidP="00155229">
      <w:pPr>
        <w:jc w:val="both"/>
        <w:rPr>
          <w:smallCaps/>
          <w:sz w:val="28"/>
          <w:szCs w:val="28"/>
        </w:rPr>
      </w:pPr>
      <w:r>
        <w:rPr>
          <w:sz w:val="28"/>
          <w:szCs w:val="28"/>
        </w:rPr>
        <w:t xml:space="preserve">           2</w:t>
      </w:r>
      <w:r w:rsidRPr="00242346">
        <w:rPr>
          <w:sz w:val="28"/>
          <w:szCs w:val="28"/>
        </w:rPr>
        <w:t xml:space="preserve">) </w:t>
      </w:r>
      <w:r>
        <w:rPr>
          <w:sz w:val="28"/>
          <w:szCs w:val="28"/>
        </w:rPr>
        <w:t xml:space="preserve">перечень главных администраторов доходов бюджетов поселения – территориальных органов (подразделений) федеральных органов государственной власти, </w:t>
      </w:r>
      <w:r w:rsidRPr="00242346">
        <w:rPr>
          <w:sz w:val="28"/>
          <w:szCs w:val="28"/>
        </w:rPr>
        <w:t xml:space="preserve">согласно </w:t>
      </w:r>
      <w:r w:rsidRPr="00614AA5">
        <w:rPr>
          <w:b/>
          <w:sz w:val="28"/>
          <w:szCs w:val="28"/>
        </w:rPr>
        <w:t xml:space="preserve">приложению </w:t>
      </w:r>
      <w:r>
        <w:rPr>
          <w:b/>
          <w:sz w:val="28"/>
          <w:szCs w:val="28"/>
        </w:rPr>
        <w:t>4</w:t>
      </w:r>
      <w:r w:rsidRPr="00242346">
        <w:rPr>
          <w:sz w:val="28"/>
          <w:szCs w:val="28"/>
        </w:rPr>
        <w:t xml:space="preserve"> к настоящему решению.</w:t>
      </w:r>
      <w:r>
        <w:rPr>
          <w:sz w:val="28"/>
          <w:szCs w:val="28"/>
        </w:rPr>
        <w:t xml:space="preserve"> </w:t>
      </w:r>
      <w:r w:rsidRPr="00D02132">
        <w:rPr>
          <w:smallCaps/>
          <w:sz w:val="28"/>
          <w:szCs w:val="28"/>
        </w:rPr>
        <w:t xml:space="preserve"> </w:t>
      </w:r>
    </w:p>
    <w:p w:rsidR="00155229" w:rsidRDefault="00155229" w:rsidP="00155229">
      <w:pPr>
        <w:tabs>
          <w:tab w:val="left" w:pos="7560"/>
        </w:tabs>
        <w:ind w:firstLine="720"/>
        <w:jc w:val="both"/>
        <w:rPr>
          <w:sz w:val="28"/>
          <w:szCs w:val="28"/>
        </w:rPr>
      </w:pPr>
      <w:r>
        <w:rPr>
          <w:sz w:val="28"/>
          <w:szCs w:val="28"/>
        </w:rPr>
        <w:t xml:space="preserve">3) </w:t>
      </w:r>
      <w:r w:rsidRPr="00242346">
        <w:rPr>
          <w:sz w:val="28"/>
          <w:szCs w:val="28"/>
        </w:rPr>
        <w:t xml:space="preserve">перечень главных </w:t>
      </w:r>
      <w:proofErr w:type="gramStart"/>
      <w:r w:rsidRPr="00242346">
        <w:rPr>
          <w:sz w:val="28"/>
          <w:szCs w:val="28"/>
        </w:rPr>
        <w:t xml:space="preserve">администраторов источников финансирования дефицита </w:t>
      </w:r>
      <w:r>
        <w:rPr>
          <w:sz w:val="28"/>
          <w:szCs w:val="28"/>
        </w:rPr>
        <w:t>бюджета</w:t>
      </w:r>
      <w:proofErr w:type="gramEnd"/>
      <w:r>
        <w:rPr>
          <w:sz w:val="28"/>
          <w:szCs w:val="28"/>
        </w:rPr>
        <w:t xml:space="preserve"> поселения, </w:t>
      </w:r>
      <w:r w:rsidRPr="00242346">
        <w:rPr>
          <w:sz w:val="28"/>
          <w:szCs w:val="28"/>
        </w:rPr>
        <w:t xml:space="preserve">согласно </w:t>
      </w:r>
      <w:r w:rsidRPr="00614AA5">
        <w:rPr>
          <w:b/>
          <w:sz w:val="28"/>
          <w:szCs w:val="28"/>
        </w:rPr>
        <w:t xml:space="preserve">приложению </w:t>
      </w:r>
      <w:r>
        <w:rPr>
          <w:b/>
          <w:sz w:val="28"/>
          <w:szCs w:val="28"/>
        </w:rPr>
        <w:t>5</w:t>
      </w:r>
      <w:r w:rsidRPr="00242346">
        <w:rPr>
          <w:sz w:val="28"/>
          <w:szCs w:val="28"/>
        </w:rPr>
        <w:t xml:space="preserve"> к настоящему решению.</w:t>
      </w:r>
    </w:p>
    <w:p w:rsidR="00155229" w:rsidRDefault="00155229" w:rsidP="00155229">
      <w:pPr>
        <w:tabs>
          <w:tab w:val="left" w:pos="7560"/>
        </w:tabs>
        <w:ind w:firstLine="720"/>
        <w:jc w:val="both"/>
        <w:rPr>
          <w:sz w:val="28"/>
          <w:szCs w:val="28"/>
        </w:rPr>
      </w:pPr>
      <w:r w:rsidRPr="00D458F4">
        <w:rPr>
          <w:sz w:val="28"/>
          <w:szCs w:val="28"/>
        </w:rPr>
        <w:t xml:space="preserve">4) </w:t>
      </w:r>
      <w:r>
        <w:rPr>
          <w:sz w:val="28"/>
          <w:szCs w:val="28"/>
        </w:rPr>
        <w:t xml:space="preserve">Перечень главных администраторов доходов бюджета поселения – органов местного самоуправления МО «Братский район», согласно </w:t>
      </w:r>
      <w:r w:rsidRPr="00D458F4">
        <w:rPr>
          <w:b/>
          <w:sz w:val="28"/>
          <w:szCs w:val="28"/>
        </w:rPr>
        <w:t xml:space="preserve">приложению </w:t>
      </w:r>
      <w:r>
        <w:rPr>
          <w:b/>
          <w:sz w:val="28"/>
          <w:szCs w:val="28"/>
        </w:rPr>
        <w:t xml:space="preserve">6 </w:t>
      </w:r>
      <w:r>
        <w:rPr>
          <w:sz w:val="28"/>
          <w:szCs w:val="28"/>
        </w:rPr>
        <w:t>к настоящему решению.</w:t>
      </w:r>
    </w:p>
    <w:p w:rsidR="00155229" w:rsidRDefault="00155229" w:rsidP="00155229">
      <w:pPr>
        <w:tabs>
          <w:tab w:val="left" w:pos="7560"/>
        </w:tabs>
        <w:jc w:val="both"/>
        <w:rPr>
          <w:sz w:val="28"/>
          <w:szCs w:val="28"/>
        </w:rPr>
      </w:pPr>
    </w:p>
    <w:p w:rsidR="00155229" w:rsidRPr="00B14737" w:rsidRDefault="00155229" w:rsidP="00155229">
      <w:pPr>
        <w:jc w:val="both"/>
        <w:rPr>
          <w:sz w:val="28"/>
          <w:szCs w:val="28"/>
        </w:rPr>
      </w:pPr>
      <w:r>
        <w:rPr>
          <w:sz w:val="28"/>
          <w:szCs w:val="28"/>
        </w:rPr>
        <w:tab/>
        <w:t>6</w:t>
      </w:r>
      <w:r w:rsidRPr="00B14737">
        <w:rPr>
          <w:sz w:val="28"/>
          <w:szCs w:val="28"/>
        </w:rPr>
        <w:t>.У</w:t>
      </w:r>
      <w:r>
        <w:rPr>
          <w:sz w:val="28"/>
          <w:szCs w:val="28"/>
        </w:rPr>
        <w:t>станови</w:t>
      </w:r>
      <w:r w:rsidRPr="00B14737">
        <w:rPr>
          <w:sz w:val="28"/>
          <w:szCs w:val="28"/>
        </w:rPr>
        <w:t>ть:</w:t>
      </w:r>
    </w:p>
    <w:p w:rsidR="00155229" w:rsidRPr="00B14737" w:rsidRDefault="00155229" w:rsidP="00155229">
      <w:pPr>
        <w:tabs>
          <w:tab w:val="left" w:pos="7560"/>
        </w:tabs>
        <w:ind w:firstLine="720"/>
        <w:jc w:val="both"/>
        <w:rPr>
          <w:sz w:val="28"/>
          <w:szCs w:val="28"/>
        </w:rPr>
      </w:pPr>
      <w:r w:rsidRPr="00B14737">
        <w:rPr>
          <w:sz w:val="28"/>
          <w:szCs w:val="28"/>
        </w:rPr>
        <w:t>1) распределение бюджетных ассигнований на 20</w:t>
      </w:r>
      <w:r>
        <w:rPr>
          <w:sz w:val="28"/>
          <w:szCs w:val="28"/>
        </w:rPr>
        <w:t>13</w:t>
      </w:r>
      <w:r w:rsidRPr="00B14737">
        <w:rPr>
          <w:sz w:val="28"/>
          <w:szCs w:val="28"/>
        </w:rPr>
        <w:t xml:space="preserve"> год </w:t>
      </w:r>
      <w:r>
        <w:rPr>
          <w:sz w:val="28"/>
          <w:szCs w:val="28"/>
        </w:rPr>
        <w:t xml:space="preserve">и на плановый период 2014 и 2015 годов </w:t>
      </w:r>
      <w:r w:rsidRPr="00B14737">
        <w:rPr>
          <w:sz w:val="28"/>
          <w:szCs w:val="28"/>
        </w:rPr>
        <w:t xml:space="preserve">по разделам и подразделам классификации расходов бюджетов согласно </w:t>
      </w:r>
      <w:r w:rsidRPr="00A64E78">
        <w:rPr>
          <w:b/>
          <w:sz w:val="28"/>
          <w:szCs w:val="28"/>
        </w:rPr>
        <w:t xml:space="preserve">приложению </w:t>
      </w:r>
      <w:r>
        <w:rPr>
          <w:b/>
          <w:sz w:val="28"/>
          <w:szCs w:val="28"/>
        </w:rPr>
        <w:t>7,8</w:t>
      </w:r>
      <w:r w:rsidRPr="00B14737">
        <w:rPr>
          <w:sz w:val="28"/>
          <w:szCs w:val="28"/>
        </w:rPr>
        <w:t xml:space="preserve"> к настоящему решению;</w:t>
      </w:r>
    </w:p>
    <w:p w:rsidR="00155229" w:rsidRPr="00B14737" w:rsidRDefault="00155229" w:rsidP="00155229">
      <w:pPr>
        <w:tabs>
          <w:tab w:val="left" w:pos="7560"/>
        </w:tabs>
        <w:ind w:firstLine="720"/>
        <w:jc w:val="both"/>
        <w:rPr>
          <w:sz w:val="28"/>
          <w:szCs w:val="28"/>
        </w:rPr>
      </w:pPr>
      <w:r w:rsidRPr="00B14737">
        <w:rPr>
          <w:sz w:val="28"/>
          <w:szCs w:val="28"/>
        </w:rPr>
        <w:t>2) распреде</w:t>
      </w:r>
      <w:r>
        <w:rPr>
          <w:sz w:val="28"/>
          <w:szCs w:val="28"/>
        </w:rPr>
        <w:t>ление бюджетных ассигнований на</w:t>
      </w:r>
      <w:r w:rsidRPr="00B14737">
        <w:rPr>
          <w:sz w:val="28"/>
          <w:szCs w:val="28"/>
        </w:rPr>
        <w:t xml:space="preserve"> 20</w:t>
      </w:r>
      <w:r>
        <w:rPr>
          <w:sz w:val="28"/>
          <w:szCs w:val="28"/>
        </w:rPr>
        <w:t>13</w:t>
      </w:r>
      <w:r w:rsidRPr="00B14737">
        <w:rPr>
          <w:sz w:val="28"/>
          <w:szCs w:val="28"/>
        </w:rPr>
        <w:t xml:space="preserve"> год </w:t>
      </w:r>
      <w:r>
        <w:rPr>
          <w:sz w:val="28"/>
          <w:szCs w:val="28"/>
        </w:rPr>
        <w:t>и на плановый период 2014 и 2015 годов</w:t>
      </w:r>
      <w:r w:rsidRPr="00B14737">
        <w:rPr>
          <w:sz w:val="28"/>
          <w:szCs w:val="28"/>
        </w:rPr>
        <w:t xml:space="preserve"> по разделам, подразделам, целевым статьям и видам расходов классификации расходов бюджетов согласно </w:t>
      </w:r>
      <w:r w:rsidRPr="00A64E78">
        <w:rPr>
          <w:b/>
          <w:sz w:val="28"/>
          <w:szCs w:val="28"/>
        </w:rPr>
        <w:t>приложению</w:t>
      </w:r>
      <w:r>
        <w:rPr>
          <w:b/>
          <w:sz w:val="28"/>
          <w:szCs w:val="28"/>
        </w:rPr>
        <w:t xml:space="preserve"> 9,10</w:t>
      </w:r>
      <w:r w:rsidRPr="00B14737">
        <w:rPr>
          <w:sz w:val="28"/>
          <w:szCs w:val="28"/>
        </w:rPr>
        <w:t xml:space="preserve"> к настоящему решению</w:t>
      </w:r>
      <w:r>
        <w:rPr>
          <w:sz w:val="28"/>
          <w:szCs w:val="28"/>
        </w:rPr>
        <w:t>;</w:t>
      </w:r>
    </w:p>
    <w:p w:rsidR="00155229" w:rsidRPr="00B14737" w:rsidRDefault="00155229" w:rsidP="00155229">
      <w:pPr>
        <w:tabs>
          <w:tab w:val="left" w:pos="7560"/>
        </w:tabs>
        <w:ind w:firstLine="720"/>
        <w:jc w:val="both"/>
        <w:rPr>
          <w:sz w:val="28"/>
          <w:szCs w:val="28"/>
        </w:rPr>
      </w:pPr>
      <w:r>
        <w:rPr>
          <w:sz w:val="28"/>
          <w:szCs w:val="28"/>
        </w:rPr>
        <w:t>3)</w:t>
      </w:r>
      <w:r w:rsidRPr="00B14737">
        <w:rPr>
          <w:sz w:val="28"/>
          <w:szCs w:val="28"/>
        </w:rPr>
        <w:t xml:space="preserve"> распределение бюджетных ассигнований по разделам, подразделам, целевым статьям и видам расходов классификации расходов бюджетов на 20</w:t>
      </w:r>
      <w:r>
        <w:rPr>
          <w:sz w:val="28"/>
          <w:szCs w:val="28"/>
        </w:rPr>
        <w:t>13</w:t>
      </w:r>
      <w:r w:rsidRPr="00B14737">
        <w:rPr>
          <w:sz w:val="28"/>
          <w:szCs w:val="28"/>
        </w:rPr>
        <w:t xml:space="preserve"> год </w:t>
      </w:r>
      <w:r>
        <w:rPr>
          <w:sz w:val="28"/>
          <w:szCs w:val="28"/>
        </w:rPr>
        <w:t>и на плановый период 2014 и 2015 годов</w:t>
      </w:r>
      <w:r w:rsidRPr="00B14737">
        <w:rPr>
          <w:sz w:val="28"/>
          <w:szCs w:val="28"/>
        </w:rPr>
        <w:t xml:space="preserve"> согласно </w:t>
      </w:r>
      <w:r w:rsidRPr="00A64E78">
        <w:rPr>
          <w:b/>
          <w:sz w:val="28"/>
          <w:szCs w:val="28"/>
        </w:rPr>
        <w:t xml:space="preserve">приложению </w:t>
      </w:r>
      <w:r>
        <w:rPr>
          <w:b/>
          <w:sz w:val="28"/>
          <w:szCs w:val="28"/>
        </w:rPr>
        <w:t>11,12</w:t>
      </w:r>
      <w:r w:rsidRPr="00B14737">
        <w:rPr>
          <w:sz w:val="28"/>
          <w:szCs w:val="28"/>
        </w:rPr>
        <w:t xml:space="preserve"> к настоящему решению.</w:t>
      </w:r>
    </w:p>
    <w:p w:rsidR="00155229" w:rsidRPr="00B14737" w:rsidRDefault="00155229" w:rsidP="00155229">
      <w:pPr>
        <w:tabs>
          <w:tab w:val="left" w:pos="7560"/>
        </w:tabs>
        <w:ind w:firstLine="720"/>
        <w:jc w:val="both"/>
        <w:rPr>
          <w:sz w:val="28"/>
          <w:szCs w:val="28"/>
        </w:rPr>
      </w:pPr>
      <w:r>
        <w:rPr>
          <w:sz w:val="28"/>
          <w:szCs w:val="28"/>
        </w:rPr>
        <w:t>7</w:t>
      </w:r>
      <w:r w:rsidRPr="00B14737">
        <w:rPr>
          <w:sz w:val="28"/>
          <w:szCs w:val="28"/>
        </w:rPr>
        <w:t>.</w:t>
      </w:r>
      <w:r>
        <w:rPr>
          <w:sz w:val="28"/>
          <w:szCs w:val="28"/>
        </w:rPr>
        <w:t xml:space="preserve"> Установить, что при исполнении </w:t>
      </w:r>
      <w:r w:rsidRPr="00B14737">
        <w:rPr>
          <w:sz w:val="28"/>
          <w:szCs w:val="28"/>
        </w:rPr>
        <w:t xml:space="preserve">бюджета </w:t>
      </w:r>
      <w:r>
        <w:rPr>
          <w:sz w:val="28"/>
          <w:szCs w:val="28"/>
        </w:rPr>
        <w:t xml:space="preserve">поселения </w:t>
      </w:r>
      <w:r w:rsidRPr="00B14737">
        <w:rPr>
          <w:sz w:val="28"/>
          <w:szCs w:val="28"/>
        </w:rPr>
        <w:t>на 20</w:t>
      </w:r>
      <w:r>
        <w:rPr>
          <w:sz w:val="28"/>
          <w:szCs w:val="28"/>
        </w:rPr>
        <w:t>13</w:t>
      </w:r>
      <w:r w:rsidRPr="00B14737">
        <w:rPr>
          <w:sz w:val="28"/>
          <w:szCs w:val="28"/>
        </w:rPr>
        <w:t xml:space="preserve"> год </w:t>
      </w:r>
      <w:r>
        <w:rPr>
          <w:sz w:val="28"/>
          <w:szCs w:val="28"/>
        </w:rPr>
        <w:t xml:space="preserve">и на </w:t>
      </w:r>
      <w:r>
        <w:rPr>
          <w:sz w:val="28"/>
          <w:szCs w:val="28"/>
        </w:rPr>
        <w:lastRenderedPageBreak/>
        <w:t>плановый период 2014 и 2015 годов</w:t>
      </w:r>
      <w:r w:rsidRPr="00B14737">
        <w:rPr>
          <w:sz w:val="28"/>
          <w:szCs w:val="28"/>
        </w:rPr>
        <w:t xml:space="preserve"> приоритетными направлениями расходов являются следующие:</w:t>
      </w:r>
    </w:p>
    <w:p w:rsidR="00155229" w:rsidRDefault="00155229" w:rsidP="00155229">
      <w:pPr>
        <w:tabs>
          <w:tab w:val="left" w:pos="7560"/>
        </w:tabs>
        <w:ind w:firstLine="720"/>
        <w:jc w:val="both"/>
        <w:rPr>
          <w:sz w:val="28"/>
          <w:szCs w:val="28"/>
        </w:rPr>
      </w:pPr>
      <w:r w:rsidRPr="00B14737">
        <w:rPr>
          <w:sz w:val="28"/>
          <w:szCs w:val="28"/>
        </w:rPr>
        <w:t>1) расходы на оплату труда  (с начислениями)</w:t>
      </w:r>
      <w:r>
        <w:rPr>
          <w:sz w:val="28"/>
          <w:szCs w:val="28"/>
        </w:rPr>
        <w:t>;</w:t>
      </w:r>
      <w:r w:rsidRPr="00B14737">
        <w:rPr>
          <w:sz w:val="28"/>
          <w:szCs w:val="28"/>
        </w:rPr>
        <w:t xml:space="preserve"> </w:t>
      </w:r>
    </w:p>
    <w:p w:rsidR="00155229" w:rsidRPr="00B14737" w:rsidRDefault="00155229" w:rsidP="00155229">
      <w:pPr>
        <w:tabs>
          <w:tab w:val="left" w:pos="7560"/>
        </w:tabs>
        <w:ind w:firstLine="720"/>
        <w:jc w:val="both"/>
        <w:rPr>
          <w:sz w:val="28"/>
          <w:szCs w:val="28"/>
        </w:rPr>
      </w:pPr>
      <w:r w:rsidRPr="00B14737">
        <w:rPr>
          <w:sz w:val="28"/>
          <w:szCs w:val="28"/>
        </w:rPr>
        <w:t>2)</w:t>
      </w:r>
      <w:r>
        <w:rPr>
          <w:sz w:val="28"/>
          <w:szCs w:val="28"/>
        </w:rPr>
        <w:t xml:space="preserve"> </w:t>
      </w:r>
      <w:r w:rsidRPr="00B14737">
        <w:rPr>
          <w:sz w:val="28"/>
          <w:szCs w:val="28"/>
        </w:rPr>
        <w:t>проведение противопожарных мероприятий;</w:t>
      </w:r>
    </w:p>
    <w:p w:rsidR="00155229" w:rsidRPr="00B14737" w:rsidRDefault="00155229" w:rsidP="00155229">
      <w:pPr>
        <w:tabs>
          <w:tab w:val="left" w:pos="7560"/>
        </w:tabs>
        <w:ind w:firstLine="720"/>
        <w:jc w:val="both"/>
        <w:rPr>
          <w:sz w:val="28"/>
          <w:szCs w:val="28"/>
        </w:rPr>
      </w:pPr>
      <w:r>
        <w:rPr>
          <w:sz w:val="28"/>
          <w:szCs w:val="28"/>
        </w:rPr>
        <w:t>3</w:t>
      </w:r>
      <w:r w:rsidRPr="00B14737">
        <w:rPr>
          <w:sz w:val="28"/>
          <w:szCs w:val="28"/>
        </w:rPr>
        <w:t>) мероприятия по подготовке к зиме</w:t>
      </w:r>
      <w:r>
        <w:rPr>
          <w:sz w:val="28"/>
          <w:szCs w:val="28"/>
        </w:rPr>
        <w:t>;</w:t>
      </w:r>
    </w:p>
    <w:p w:rsidR="00155229" w:rsidRPr="00B14737" w:rsidRDefault="00155229" w:rsidP="00155229">
      <w:pPr>
        <w:tabs>
          <w:tab w:val="left" w:pos="7560"/>
        </w:tabs>
        <w:ind w:firstLine="720"/>
        <w:jc w:val="both"/>
        <w:rPr>
          <w:sz w:val="28"/>
          <w:szCs w:val="28"/>
        </w:rPr>
      </w:pPr>
      <w:r>
        <w:rPr>
          <w:sz w:val="28"/>
          <w:szCs w:val="28"/>
        </w:rPr>
        <w:t>8</w:t>
      </w:r>
      <w:r w:rsidRPr="00B14737">
        <w:rPr>
          <w:sz w:val="28"/>
          <w:szCs w:val="28"/>
        </w:rPr>
        <w:t>.</w:t>
      </w:r>
      <w:r>
        <w:rPr>
          <w:sz w:val="28"/>
          <w:szCs w:val="28"/>
        </w:rPr>
        <w:t xml:space="preserve"> </w:t>
      </w:r>
      <w:r w:rsidRPr="00B14737">
        <w:rPr>
          <w:sz w:val="28"/>
          <w:szCs w:val="28"/>
        </w:rPr>
        <w:t>Утвердить распределение бюджетных ассигнований на реализацию</w:t>
      </w:r>
      <w:r>
        <w:rPr>
          <w:sz w:val="28"/>
          <w:szCs w:val="28"/>
        </w:rPr>
        <w:t xml:space="preserve"> </w:t>
      </w:r>
      <w:r w:rsidRPr="00B14737">
        <w:rPr>
          <w:sz w:val="28"/>
          <w:szCs w:val="28"/>
        </w:rPr>
        <w:t xml:space="preserve"> муниципальных </w:t>
      </w:r>
      <w:r>
        <w:rPr>
          <w:sz w:val="28"/>
          <w:szCs w:val="28"/>
        </w:rPr>
        <w:t xml:space="preserve">и областных </w:t>
      </w:r>
      <w:r w:rsidRPr="00B14737">
        <w:rPr>
          <w:sz w:val="28"/>
          <w:szCs w:val="28"/>
        </w:rPr>
        <w:t>целевых и социальных программ на 20</w:t>
      </w:r>
      <w:r>
        <w:rPr>
          <w:sz w:val="28"/>
          <w:szCs w:val="28"/>
        </w:rPr>
        <w:t>13</w:t>
      </w:r>
      <w:r w:rsidRPr="00B14737">
        <w:rPr>
          <w:sz w:val="28"/>
          <w:szCs w:val="28"/>
        </w:rPr>
        <w:t xml:space="preserve"> год </w:t>
      </w:r>
      <w:r>
        <w:rPr>
          <w:sz w:val="28"/>
          <w:szCs w:val="28"/>
        </w:rPr>
        <w:t>и на плановый период 2014 и 2015 годов</w:t>
      </w:r>
      <w:r w:rsidRPr="00B14737">
        <w:rPr>
          <w:sz w:val="28"/>
          <w:szCs w:val="28"/>
        </w:rPr>
        <w:t xml:space="preserve"> согласно </w:t>
      </w:r>
      <w:r w:rsidRPr="00A64E78">
        <w:rPr>
          <w:b/>
          <w:sz w:val="28"/>
          <w:szCs w:val="28"/>
        </w:rPr>
        <w:t xml:space="preserve">приложению </w:t>
      </w:r>
      <w:r>
        <w:rPr>
          <w:b/>
          <w:sz w:val="28"/>
          <w:szCs w:val="28"/>
        </w:rPr>
        <w:t>13,14</w:t>
      </w:r>
      <w:r w:rsidRPr="00B14737">
        <w:rPr>
          <w:sz w:val="28"/>
          <w:szCs w:val="28"/>
        </w:rPr>
        <w:t xml:space="preserve"> к настоящему решению.</w:t>
      </w:r>
    </w:p>
    <w:p w:rsidR="00155229" w:rsidRDefault="00155229" w:rsidP="00155229">
      <w:pPr>
        <w:tabs>
          <w:tab w:val="left" w:pos="7560"/>
        </w:tabs>
        <w:ind w:firstLine="720"/>
        <w:jc w:val="both"/>
        <w:rPr>
          <w:sz w:val="28"/>
          <w:szCs w:val="28"/>
        </w:rPr>
      </w:pPr>
      <w:r>
        <w:rPr>
          <w:sz w:val="28"/>
          <w:szCs w:val="28"/>
        </w:rPr>
        <w:t>9</w:t>
      </w:r>
      <w:r w:rsidRPr="00C94165">
        <w:rPr>
          <w:sz w:val="28"/>
          <w:szCs w:val="28"/>
        </w:rPr>
        <w:t>.</w:t>
      </w:r>
      <w:r>
        <w:rPr>
          <w:sz w:val="28"/>
          <w:szCs w:val="28"/>
        </w:rPr>
        <w:t xml:space="preserve"> </w:t>
      </w:r>
      <w:r w:rsidRPr="00C94165">
        <w:rPr>
          <w:sz w:val="28"/>
          <w:szCs w:val="28"/>
        </w:rPr>
        <w:t>Установить,</w:t>
      </w:r>
      <w:r>
        <w:rPr>
          <w:sz w:val="28"/>
          <w:szCs w:val="28"/>
        </w:rPr>
        <w:t xml:space="preserve"> что в расходной части</w:t>
      </w:r>
      <w:r w:rsidRPr="00C94165">
        <w:rPr>
          <w:sz w:val="28"/>
          <w:szCs w:val="28"/>
        </w:rPr>
        <w:t xml:space="preserve"> бюджета</w:t>
      </w:r>
      <w:r>
        <w:rPr>
          <w:sz w:val="28"/>
          <w:szCs w:val="28"/>
        </w:rPr>
        <w:t xml:space="preserve"> поселения </w:t>
      </w:r>
      <w:r w:rsidRPr="00C94165">
        <w:rPr>
          <w:sz w:val="28"/>
          <w:szCs w:val="28"/>
        </w:rPr>
        <w:t xml:space="preserve">создается резервный фонд администрации </w:t>
      </w:r>
      <w:r>
        <w:rPr>
          <w:sz w:val="28"/>
          <w:szCs w:val="28"/>
        </w:rPr>
        <w:t>поселения:</w:t>
      </w:r>
    </w:p>
    <w:p w:rsidR="00155229" w:rsidRDefault="00155229" w:rsidP="00155229">
      <w:pPr>
        <w:tabs>
          <w:tab w:val="left" w:pos="7560"/>
        </w:tabs>
        <w:ind w:firstLine="720"/>
        <w:jc w:val="both"/>
        <w:rPr>
          <w:sz w:val="28"/>
          <w:szCs w:val="28"/>
        </w:rPr>
      </w:pPr>
      <w:r>
        <w:rPr>
          <w:sz w:val="28"/>
          <w:szCs w:val="28"/>
        </w:rPr>
        <w:t>на 2013 год</w:t>
      </w:r>
      <w:r w:rsidRPr="00C94165">
        <w:rPr>
          <w:sz w:val="28"/>
          <w:szCs w:val="28"/>
        </w:rPr>
        <w:t xml:space="preserve"> в размере </w:t>
      </w:r>
      <w:r>
        <w:rPr>
          <w:sz w:val="28"/>
          <w:szCs w:val="28"/>
        </w:rPr>
        <w:t>4 тыс. руб.;</w:t>
      </w:r>
    </w:p>
    <w:p w:rsidR="00155229" w:rsidRDefault="00155229" w:rsidP="00155229">
      <w:pPr>
        <w:tabs>
          <w:tab w:val="left" w:pos="7560"/>
        </w:tabs>
        <w:ind w:firstLine="720"/>
        <w:jc w:val="both"/>
        <w:rPr>
          <w:sz w:val="28"/>
          <w:szCs w:val="28"/>
        </w:rPr>
      </w:pPr>
      <w:r>
        <w:rPr>
          <w:sz w:val="28"/>
          <w:szCs w:val="28"/>
        </w:rPr>
        <w:t>на 2014 год в размере 4</w:t>
      </w:r>
      <w:r w:rsidRPr="00086035">
        <w:rPr>
          <w:sz w:val="28"/>
          <w:szCs w:val="28"/>
        </w:rPr>
        <w:t xml:space="preserve"> </w:t>
      </w:r>
      <w:r>
        <w:rPr>
          <w:sz w:val="28"/>
          <w:szCs w:val="28"/>
        </w:rPr>
        <w:t>тыс. руб.;</w:t>
      </w:r>
    </w:p>
    <w:p w:rsidR="00155229" w:rsidRDefault="00155229" w:rsidP="00155229">
      <w:pPr>
        <w:tabs>
          <w:tab w:val="left" w:pos="7560"/>
        </w:tabs>
        <w:ind w:firstLine="720"/>
        <w:jc w:val="both"/>
        <w:rPr>
          <w:sz w:val="28"/>
          <w:szCs w:val="28"/>
        </w:rPr>
      </w:pPr>
      <w:r>
        <w:rPr>
          <w:sz w:val="28"/>
          <w:szCs w:val="28"/>
        </w:rPr>
        <w:t>на 2015 год в размере 4</w:t>
      </w:r>
      <w:r w:rsidRPr="00086035">
        <w:rPr>
          <w:sz w:val="28"/>
          <w:szCs w:val="28"/>
        </w:rPr>
        <w:t xml:space="preserve"> </w:t>
      </w:r>
      <w:r>
        <w:rPr>
          <w:sz w:val="28"/>
          <w:szCs w:val="28"/>
        </w:rPr>
        <w:t>тыс. руб.;</w:t>
      </w:r>
    </w:p>
    <w:p w:rsidR="00155229" w:rsidRDefault="00155229" w:rsidP="00155229">
      <w:pPr>
        <w:ind w:firstLine="540"/>
        <w:jc w:val="both"/>
        <w:outlineLvl w:val="0"/>
        <w:rPr>
          <w:sz w:val="28"/>
          <w:szCs w:val="28"/>
        </w:rPr>
      </w:pPr>
      <w:r>
        <w:rPr>
          <w:sz w:val="28"/>
          <w:szCs w:val="28"/>
        </w:rPr>
        <w:t xml:space="preserve">  10</w:t>
      </w:r>
      <w:r w:rsidRPr="00B14737">
        <w:rPr>
          <w:sz w:val="28"/>
          <w:szCs w:val="28"/>
        </w:rPr>
        <w:t>.</w:t>
      </w:r>
      <w:r>
        <w:rPr>
          <w:sz w:val="28"/>
          <w:szCs w:val="28"/>
        </w:rPr>
        <w:t xml:space="preserve"> Утвердить в 2013 - 2015 году межбюджетные трансферты на осуществление части полномочий по решению вопросов местного значения, выделяемые из бюджета поселения в бюджет муниципального образования «Братский район», согласно </w:t>
      </w:r>
      <w:r w:rsidRPr="00343925">
        <w:rPr>
          <w:b/>
          <w:sz w:val="28"/>
          <w:szCs w:val="28"/>
        </w:rPr>
        <w:t xml:space="preserve">приложению </w:t>
      </w:r>
      <w:r>
        <w:rPr>
          <w:b/>
          <w:sz w:val="28"/>
          <w:szCs w:val="28"/>
        </w:rPr>
        <w:t>15,16</w:t>
      </w:r>
      <w:r>
        <w:rPr>
          <w:sz w:val="28"/>
          <w:szCs w:val="28"/>
        </w:rPr>
        <w:t xml:space="preserve"> к настоящему решению.</w:t>
      </w:r>
    </w:p>
    <w:p w:rsidR="00155229" w:rsidRPr="00933219" w:rsidRDefault="00155229" w:rsidP="00155229">
      <w:pPr>
        <w:tabs>
          <w:tab w:val="left" w:pos="7560"/>
        </w:tabs>
        <w:ind w:firstLine="720"/>
        <w:jc w:val="both"/>
        <w:rPr>
          <w:sz w:val="28"/>
          <w:szCs w:val="28"/>
        </w:rPr>
      </w:pPr>
      <w:r w:rsidRPr="00933219">
        <w:rPr>
          <w:sz w:val="28"/>
          <w:szCs w:val="28"/>
        </w:rPr>
        <w:t>11.Установить, что финансовый орган администрации поселения вправе в пределах средств, поступивших из областного бюджета сверх сумм, учтенных в приложении 1,2 к настоящему решению, осуществлять финансирование целевых расходов с последующим внесением соответствующих изменений в настоящее решение.</w:t>
      </w:r>
    </w:p>
    <w:p w:rsidR="00155229" w:rsidRDefault="00155229" w:rsidP="00155229">
      <w:pPr>
        <w:jc w:val="both"/>
        <w:rPr>
          <w:sz w:val="28"/>
          <w:szCs w:val="28"/>
        </w:rPr>
      </w:pPr>
      <w:r>
        <w:rPr>
          <w:sz w:val="28"/>
          <w:szCs w:val="28"/>
        </w:rPr>
        <w:t xml:space="preserve">          12</w:t>
      </w:r>
      <w:r w:rsidRPr="002975B8">
        <w:rPr>
          <w:sz w:val="28"/>
          <w:szCs w:val="28"/>
        </w:rPr>
        <w:t xml:space="preserve">. Установить в соответствии с пунктом 3 статьи 217 Бюджетного кодекса Российской Федерации следующие основания для внесения </w:t>
      </w:r>
      <w:r>
        <w:rPr>
          <w:sz w:val="28"/>
          <w:szCs w:val="28"/>
        </w:rPr>
        <w:t>в</w:t>
      </w:r>
      <w:r w:rsidRPr="00B14737">
        <w:rPr>
          <w:sz w:val="28"/>
          <w:szCs w:val="28"/>
        </w:rPr>
        <w:t xml:space="preserve"> 20</w:t>
      </w:r>
      <w:r>
        <w:rPr>
          <w:sz w:val="28"/>
          <w:szCs w:val="28"/>
        </w:rPr>
        <w:t>13</w:t>
      </w:r>
      <w:r w:rsidRPr="00B14737">
        <w:rPr>
          <w:sz w:val="28"/>
          <w:szCs w:val="28"/>
        </w:rPr>
        <w:t xml:space="preserve"> год</w:t>
      </w:r>
      <w:r>
        <w:rPr>
          <w:sz w:val="28"/>
          <w:szCs w:val="28"/>
        </w:rPr>
        <w:t>у</w:t>
      </w:r>
      <w:r w:rsidRPr="00B14737">
        <w:rPr>
          <w:sz w:val="28"/>
          <w:szCs w:val="28"/>
        </w:rPr>
        <w:t xml:space="preserve"> </w:t>
      </w:r>
      <w:r>
        <w:rPr>
          <w:sz w:val="28"/>
          <w:szCs w:val="28"/>
        </w:rPr>
        <w:t>и в плановом периоде 2014 и 2015 годов</w:t>
      </w:r>
      <w:r w:rsidRPr="002975B8">
        <w:rPr>
          <w:sz w:val="28"/>
          <w:szCs w:val="28"/>
        </w:rPr>
        <w:t xml:space="preserve"> изменений показателей сво</w:t>
      </w:r>
      <w:r>
        <w:rPr>
          <w:sz w:val="28"/>
          <w:szCs w:val="28"/>
        </w:rPr>
        <w:t>дной бюджетной росписи</w:t>
      </w:r>
      <w:r w:rsidRPr="002975B8">
        <w:rPr>
          <w:sz w:val="28"/>
          <w:szCs w:val="28"/>
        </w:rPr>
        <w:t xml:space="preserve"> бюджета</w:t>
      </w:r>
      <w:r>
        <w:rPr>
          <w:sz w:val="28"/>
          <w:szCs w:val="28"/>
        </w:rPr>
        <w:t xml:space="preserve"> поселения</w:t>
      </w:r>
      <w:r w:rsidRPr="002975B8">
        <w:rPr>
          <w:sz w:val="28"/>
          <w:szCs w:val="28"/>
        </w:rPr>
        <w:t>, связанные с ос</w:t>
      </w:r>
      <w:r>
        <w:rPr>
          <w:sz w:val="28"/>
          <w:szCs w:val="28"/>
        </w:rPr>
        <w:t>обенностями исполнения</w:t>
      </w:r>
      <w:r w:rsidRPr="002975B8">
        <w:rPr>
          <w:sz w:val="28"/>
          <w:szCs w:val="28"/>
        </w:rPr>
        <w:t xml:space="preserve"> бюджета</w:t>
      </w:r>
      <w:r>
        <w:rPr>
          <w:sz w:val="28"/>
          <w:szCs w:val="28"/>
        </w:rPr>
        <w:t xml:space="preserve"> поселения:</w:t>
      </w:r>
    </w:p>
    <w:p w:rsidR="00155229" w:rsidRPr="001C704D" w:rsidRDefault="00155229" w:rsidP="00155229">
      <w:pPr>
        <w:ind w:firstLine="720"/>
        <w:jc w:val="both"/>
        <w:rPr>
          <w:sz w:val="28"/>
          <w:szCs w:val="28"/>
        </w:rPr>
      </w:pPr>
      <w:r w:rsidRPr="001C704D">
        <w:rPr>
          <w:sz w:val="28"/>
          <w:szCs w:val="28"/>
        </w:rPr>
        <w:t xml:space="preserve">- внесение изменений в муниципальные целевые программы в пределах общей суммы, утвержденной </w:t>
      </w:r>
      <w:r w:rsidRPr="004119BB">
        <w:rPr>
          <w:b/>
          <w:sz w:val="28"/>
          <w:szCs w:val="28"/>
        </w:rPr>
        <w:t xml:space="preserve">приложением </w:t>
      </w:r>
      <w:r>
        <w:rPr>
          <w:b/>
          <w:sz w:val="28"/>
          <w:szCs w:val="28"/>
        </w:rPr>
        <w:t>13,14</w:t>
      </w:r>
      <w:r w:rsidRPr="00C26E12">
        <w:rPr>
          <w:sz w:val="28"/>
          <w:szCs w:val="28"/>
        </w:rPr>
        <w:t xml:space="preserve"> </w:t>
      </w:r>
      <w:r w:rsidRPr="001C704D">
        <w:rPr>
          <w:sz w:val="28"/>
          <w:szCs w:val="28"/>
        </w:rPr>
        <w:t>к настоящему решению по соответствующей программе;</w:t>
      </w:r>
    </w:p>
    <w:p w:rsidR="00155229" w:rsidRDefault="00155229" w:rsidP="00155229">
      <w:pPr>
        <w:ind w:firstLine="720"/>
        <w:jc w:val="both"/>
        <w:rPr>
          <w:sz w:val="28"/>
          <w:szCs w:val="28"/>
        </w:rPr>
      </w:pPr>
      <w:r w:rsidRPr="002975B8">
        <w:rPr>
          <w:sz w:val="28"/>
          <w:szCs w:val="28"/>
        </w:rPr>
        <w:t xml:space="preserve"> </w:t>
      </w:r>
      <w:r>
        <w:rPr>
          <w:sz w:val="28"/>
          <w:szCs w:val="28"/>
        </w:rPr>
        <w:t>- обращение получателя и распорядителя средств бюджета поселения о перераспределении бюджетных ассигнований, утвержденных сводной бюджетной росписью бюджета поселения, к главному распорядителю средств  бюджета поселения;</w:t>
      </w:r>
    </w:p>
    <w:p w:rsidR="00155229" w:rsidRDefault="00155229" w:rsidP="00155229">
      <w:pPr>
        <w:ind w:firstLine="720"/>
        <w:jc w:val="both"/>
        <w:rPr>
          <w:sz w:val="28"/>
          <w:szCs w:val="28"/>
        </w:rPr>
      </w:pPr>
      <w:r>
        <w:rPr>
          <w:sz w:val="28"/>
          <w:szCs w:val="28"/>
        </w:rPr>
        <w:t xml:space="preserve">- изменение ассигнований и лимитов бюджетных обязательств по межбюджетным трансфертам из областного и федерального бюджетов по сравнению с объемами, утвержденными решением о бюджете; </w:t>
      </w:r>
    </w:p>
    <w:p w:rsidR="00155229" w:rsidRDefault="00155229" w:rsidP="00155229">
      <w:pPr>
        <w:ind w:firstLine="720"/>
        <w:jc w:val="both"/>
        <w:rPr>
          <w:sz w:val="28"/>
          <w:szCs w:val="28"/>
        </w:rPr>
      </w:pPr>
      <w:r>
        <w:rPr>
          <w:sz w:val="28"/>
          <w:szCs w:val="28"/>
        </w:rPr>
        <w:t>- внесение изменений в Указания о порядке применения бюджетной классификации Российской Федерации, утвержденные Министерством финансов Российской Федерации.</w:t>
      </w:r>
    </w:p>
    <w:p w:rsidR="00155229" w:rsidRPr="00B14737" w:rsidRDefault="00155229" w:rsidP="00155229">
      <w:pPr>
        <w:tabs>
          <w:tab w:val="left" w:pos="7560"/>
        </w:tabs>
        <w:ind w:firstLine="720"/>
        <w:jc w:val="both"/>
        <w:rPr>
          <w:sz w:val="28"/>
          <w:szCs w:val="28"/>
        </w:rPr>
      </w:pPr>
      <w:r>
        <w:rPr>
          <w:sz w:val="28"/>
          <w:szCs w:val="28"/>
        </w:rPr>
        <w:t>13</w:t>
      </w:r>
      <w:r w:rsidRPr="00B14737">
        <w:rPr>
          <w:sz w:val="28"/>
          <w:szCs w:val="28"/>
        </w:rPr>
        <w:t>.Установить, что заключение и оплата получателями бюджетных средств договоров (контрактов), исполнение которых осуществ</w:t>
      </w:r>
      <w:r>
        <w:rPr>
          <w:sz w:val="28"/>
          <w:szCs w:val="28"/>
        </w:rPr>
        <w:t>ляется за счет средств</w:t>
      </w:r>
      <w:r w:rsidRPr="00B14737">
        <w:rPr>
          <w:sz w:val="28"/>
          <w:szCs w:val="28"/>
        </w:rPr>
        <w:t xml:space="preserve"> бюджета</w:t>
      </w:r>
      <w:r>
        <w:rPr>
          <w:sz w:val="28"/>
          <w:szCs w:val="28"/>
        </w:rPr>
        <w:t xml:space="preserve"> поселения</w:t>
      </w:r>
      <w:r w:rsidRPr="00B14737">
        <w:rPr>
          <w:sz w:val="28"/>
          <w:szCs w:val="28"/>
        </w:rPr>
        <w:t>, производ</w:t>
      </w:r>
      <w:r>
        <w:rPr>
          <w:sz w:val="28"/>
          <w:szCs w:val="28"/>
        </w:rPr>
        <w:t>и</w:t>
      </w:r>
      <w:r w:rsidRPr="00B14737">
        <w:rPr>
          <w:sz w:val="28"/>
          <w:szCs w:val="28"/>
        </w:rPr>
        <w:t>тся в пределах утвержденных им лимитов бюджетных обязательств.</w:t>
      </w:r>
    </w:p>
    <w:p w:rsidR="00155229" w:rsidRPr="00D60500" w:rsidRDefault="00155229" w:rsidP="00155229">
      <w:pPr>
        <w:tabs>
          <w:tab w:val="left" w:pos="7560"/>
        </w:tabs>
        <w:ind w:firstLine="720"/>
        <w:jc w:val="both"/>
        <w:rPr>
          <w:sz w:val="28"/>
          <w:szCs w:val="28"/>
        </w:rPr>
      </w:pPr>
      <w:r w:rsidRPr="00D60500">
        <w:rPr>
          <w:sz w:val="28"/>
          <w:szCs w:val="28"/>
        </w:rPr>
        <w:lastRenderedPageBreak/>
        <w:t>Принятые получателями бюджетных средств обязательства, вытекающие из договоров (контрактов), исполнение которых осуществляется за счет средств бюджета поселения, сверх утвержденных им лимитов бюджетных обязательств, не подлежат оплате за счет средств бюджета поселения на 2013 год</w:t>
      </w:r>
      <w:r>
        <w:rPr>
          <w:sz w:val="28"/>
          <w:szCs w:val="28"/>
        </w:rPr>
        <w:t xml:space="preserve"> и на плановый период 2014 и 2015 годов</w:t>
      </w:r>
      <w:r w:rsidRPr="00D60500">
        <w:rPr>
          <w:sz w:val="28"/>
          <w:szCs w:val="28"/>
        </w:rPr>
        <w:t>.</w:t>
      </w:r>
    </w:p>
    <w:p w:rsidR="00155229" w:rsidRPr="00B14737" w:rsidRDefault="00155229" w:rsidP="00155229">
      <w:pPr>
        <w:tabs>
          <w:tab w:val="left" w:pos="7560"/>
        </w:tabs>
        <w:ind w:firstLine="720"/>
        <w:jc w:val="both"/>
        <w:rPr>
          <w:sz w:val="28"/>
          <w:szCs w:val="28"/>
        </w:rPr>
      </w:pPr>
      <w:r w:rsidRPr="00B14737">
        <w:rPr>
          <w:sz w:val="28"/>
          <w:szCs w:val="28"/>
        </w:rPr>
        <w:t>В случае заключения получателем бюджетных средств договора (контракта) или его части, устанавливающей по</w:t>
      </w:r>
      <w:r>
        <w:rPr>
          <w:sz w:val="28"/>
          <w:szCs w:val="28"/>
        </w:rPr>
        <w:t>вышенные обязательства</w:t>
      </w:r>
      <w:r w:rsidRPr="00B14737">
        <w:rPr>
          <w:sz w:val="28"/>
          <w:szCs w:val="28"/>
        </w:rPr>
        <w:t xml:space="preserve"> бюджета</w:t>
      </w:r>
      <w:r>
        <w:rPr>
          <w:sz w:val="28"/>
          <w:szCs w:val="28"/>
        </w:rPr>
        <w:t xml:space="preserve"> поселения</w:t>
      </w:r>
      <w:r w:rsidRPr="00B14737">
        <w:rPr>
          <w:sz w:val="28"/>
          <w:szCs w:val="28"/>
        </w:rPr>
        <w:t xml:space="preserve"> с нарушением требований настоящей статьи, главный распорядитель, распорядитель бюджетных средств или финансов</w:t>
      </w:r>
      <w:r>
        <w:rPr>
          <w:sz w:val="28"/>
          <w:szCs w:val="28"/>
        </w:rPr>
        <w:t>ый орган администрации поселения</w:t>
      </w:r>
      <w:r w:rsidRPr="00B14737">
        <w:rPr>
          <w:sz w:val="28"/>
          <w:szCs w:val="28"/>
        </w:rPr>
        <w:t xml:space="preserve"> вправе обратиться в суд с иском о признании такого договора (контракта) недействительным.</w:t>
      </w:r>
    </w:p>
    <w:p w:rsidR="00155229" w:rsidRPr="00E0095E" w:rsidRDefault="00155229" w:rsidP="00155229">
      <w:pPr>
        <w:tabs>
          <w:tab w:val="left" w:pos="7560"/>
        </w:tabs>
        <w:ind w:firstLine="720"/>
        <w:jc w:val="both"/>
        <w:rPr>
          <w:color w:val="000000"/>
          <w:sz w:val="28"/>
          <w:szCs w:val="28"/>
        </w:rPr>
      </w:pPr>
      <w:r w:rsidRPr="00933219">
        <w:rPr>
          <w:sz w:val="28"/>
          <w:szCs w:val="28"/>
        </w:rPr>
        <w:t>14.</w:t>
      </w:r>
      <w:r w:rsidRPr="00933219">
        <w:rPr>
          <w:color w:val="000000"/>
          <w:sz w:val="28"/>
          <w:szCs w:val="28"/>
        </w:rPr>
        <w:t xml:space="preserve"> </w:t>
      </w:r>
      <w:r w:rsidRPr="00E0095E">
        <w:rPr>
          <w:color w:val="000000"/>
          <w:sz w:val="28"/>
          <w:szCs w:val="28"/>
        </w:rPr>
        <w:t xml:space="preserve">Установить, что оплата кредиторской задолженности по принятым  в предыдущие годы бюджетным обязательствам получателей средств бюджета поселения, сложившейся по состоянию на 1 января 2013 года, осуществляется за счет средств бюджета поселения, в </w:t>
      </w:r>
      <w:proofErr w:type="gramStart"/>
      <w:r w:rsidRPr="00E0095E">
        <w:rPr>
          <w:color w:val="000000"/>
          <w:sz w:val="28"/>
          <w:szCs w:val="28"/>
        </w:rPr>
        <w:t>пределах</w:t>
      </w:r>
      <w:proofErr w:type="gramEnd"/>
      <w:r w:rsidRPr="00E0095E">
        <w:rPr>
          <w:color w:val="000000"/>
          <w:sz w:val="28"/>
          <w:szCs w:val="28"/>
        </w:rPr>
        <w:t xml:space="preserve"> доведенных до получателя средств бюджета поселения лимитов бюджетных обязательств на 2013 год,  на 1 января 2014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2014 год,  на 1 января 2015 года, осуществляется за счет средств бюджета поселения, в </w:t>
      </w:r>
      <w:proofErr w:type="gramStart"/>
      <w:r w:rsidRPr="00E0095E">
        <w:rPr>
          <w:color w:val="000000"/>
          <w:sz w:val="28"/>
          <w:szCs w:val="28"/>
        </w:rPr>
        <w:t>пределах</w:t>
      </w:r>
      <w:proofErr w:type="gramEnd"/>
      <w:r w:rsidRPr="00E0095E">
        <w:rPr>
          <w:color w:val="000000"/>
          <w:sz w:val="28"/>
          <w:szCs w:val="28"/>
        </w:rPr>
        <w:t xml:space="preserve"> доведенных до получателя средств бюджета поселения лимитов бюджетных обязательств на 2015 год.</w:t>
      </w:r>
    </w:p>
    <w:p w:rsidR="00155229" w:rsidRDefault="00155229" w:rsidP="00155229">
      <w:pPr>
        <w:tabs>
          <w:tab w:val="left" w:pos="7560"/>
        </w:tabs>
        <w:ind w:firstLine="720"/>
        <w:jc w:val="both"/>
        <w:rPr>
          <w:sz w:val="28"/>
          <w:szCs w:val="28"/>
        </w:rPr>
      </w:pPr>
      <w:r>
        <w:rPr>
          <w:sz w:val="28"/>
          <w:szCs w:val="28"/>
        </w:rPr>
        <w:t>15</w:t>
      </w:r>
      <w:r w:rsidRPr="00B14737">
        <w:rPr>
          <w:sz w:val="28"/>
          <w:szCs w:val="28"/>
        </w:rPr>
        <w:t xml:space="preserve">.Установить предельный объем муниципального долга </w:t>
      </w:r>
      <w:r>
        <w:rPr>
          <w:sz w:val="28"/>
          <w:szCs w:val="28"/>
        </w:rPr>
        <w:t xml:space="preserve">Калтукского </w:t>
      </w:r>
      <w:r w:rsidRPr="00B14737">
        <w:rPr>
          <w:sz w:val="28"/>
          <w:szCs w:val="28"/>
        </w:rPr>
        <w:t>муниципального образования</w:t>
      </w:r>
      <w:r>
        <w:rPr>
          <w:sz w:val="28"/>
          <w:szCs w:val="28"/>
        </w:rPr>
        <w:t>:</w:t>
      </w:r>
    </w:p>
    <w:p w:rsidR="00155229" w:rsidRDefault="00155229" w:rsidP="00155229">
      <w:pPr>
        <w:tabs>
          <w:tab w:val="left" w:pos="7560"/>
        </w:tabs>
        <w:ind w:firstLine="720"/>
        <w:jc w:val="both"/>
        <w:rPr>
          <w:sz w:val="28"/>
          <w:szCs w:val="28"/>
        </w:rPr>
      </w:pPr>
      <w:r>
        <w:rPr>
          <w:sz w:val="28"/>
          <w:szCs w:val="28"/>
        </w:rPr>
        <w:t>на 2013 год</w:t>
      </w:r>
      <w:r w:rsidRPr="00B14737">
        <w:rPr>
          <w:sz w:val="28"/>
          <w:szCs w:val="28"/>
        </w:rPr>
        <w:t xml:space="preserve">  в размере </w:t>
      </w:r>
      <w:r>
        <w:rPr>
          <w:sz w:val="28"/>
          <w:szCs w:val="28"/>
        </w:rPr>
        <w:t xml:space="preserve"> </w:t>
      </w:r>
      <w:r>
        <w:rPr>
          <w:color w:val="0000FF"/>
          <w:sz w:val="28"/>
          <w:szCs w:val="28"/>
        </w:rPr>
        <w:t>920</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155229" w:rsidRDefault="00155229" w:rsidP="00155229">
      <w:pPr>
        <w:tabs>
          <w:tab w:val="left" w:pos="7560"/>
        </w:tabs>
        <w:ind w:firstLine="720"/>
        <w:jc w:val="both"/>
        <w:rPr>
          <w:sz w:val="28"/>
          <w:szCs w:val="28"/>
        </w:rPr>
      </w:pPr>
      <w:r>
        <w:rPr>
          <w:sz w:val="28"/>
          <w:szCs w:val="28"/>
        </w:rPr>
        <w:t>на 2014 год</w:t>
      </w:r>
      <w:r w:rsidRPr="00B14737">
        <w:rPr>
          <w:sz w:val="28"/>
          <w:szCs w:val="28"/>
        </w:rPr>
        <w:t xml:space="preserve">  в размере </w:t>
      </w:r>
      <w:r>
        <w:rPr>
          <w:sz w:val="28"/>
          <w:szCs w:val="28"/>
        </w:rPr>
        <w:t xml:space="preserve"> </w:t>
      </w:r>
      <w:r>
        <w:rPr>
          <w:color w:val="0000FF"/>
          <w:sz w:val="28"/>
          <w:szCs w:val="28"/>
        </w:rPr>
        <w:t>773</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155229" w:rsidRPr="00B14737" w:rsidRDefault="00155229" w:rsidP="00155229">
      <w:pPr>
        <w:tabs>
          <w:tab w:val="left" w:pos="7560"/>
        </w:tabs>
        <w:ind w:firstLine="720"/>
        <w:jc w:val="both"/>
        <w:rPr>
          <w:sz w:val="28"/>
          <w:szCs w:val="28"/>
        </w:rPr>
      </w:pPr>
      <w:r>
        <w:rPr>
          <w:sz w:val="28"/>
          <w:szCs w:val="28"/>
        </w:rPr>
        <w:t>на 2015 год</w:t>
      </w:r>
      <w:r w:rsidRPr="00B14737">
        <w:rPr>
          <w:sz w:val="28"/>
          <w:szCs w:val="28"/>
        </w:rPr>
        <w:t xml:space="preserve">  в размере </w:t>
      </w:r>
      <w:r>
        <w:rPr>
          <w:sz w:val="28"/>
          <w:szCs w:val="28"/>
        </w:rPr>
        <w:t xml:space="preserve"> </w:t>
      </w:r>
      <w:r>
        <w:rPr>
          <w:color w:val="0000FF"/>
          <w:sz w:val="28"/>
          <w:szCs w:val="28"/>
        </w:rPr>
        <w:t>794</w:t>
      </w:r>
      <w:r>
        <w:rPr>
          <w:sz w:val="28"/>
          <w:szCs w:val="28"/>
        </w:rPr>
        <w:t xml:space="preserve"> </w:t>
      </w:r>
      <w:r w:rsidRPr="00B14737">
        <w:rPr>
          <w:sz w:val="28"/>
          <w:szCs w:val="28"/>
        </w:rPr>
        <w:t>тыс.</w:t>
      </w:r>
      <w:r>
        <w:rPr>
          <w:sz w:val="28"/>
          <w:szCs w:val="28"/>
        </w:rPr>
        <w:t xml:space="preserve"> </w:t>
      </w:r>
      <w:r w:rsidRPr="00B14737">
        <w:rPr>
          <w:sz w:val="28"/>
          <w:szCs w:val="28"/>
        </w:rPr>
        <w:t>руб</w:t>
      </w:r>
      <w:proofErr w:type="gramStart"/>
      <w:r w:rsidRPr="00B14737">
        <w:rPr>
          <w:sz w:val="28"/>
          <w:szCs w:val="28"/>
        </w:rPr>
        <w:t>.</w:t>
      </w:r>
      <w:r>
        <w:rPr>
          <w:sz w:val="28"/>
          <w:szCs w:val="28"/>
        </w:rPr>
        <w:t>.</w:t>
      </w:r>
      <w:proofErr w:type="gramEnd"/>
    </w:p>
    <w:p w:rsidR="00155229" w:rsidRDefault="00155229" w:rsidP="00155229">
      <w:pPr>
        <w:tabs>
          <w:tab w:val="left" w:pos="709"/>
        </w:tabs>
        <w:jc w:val="both"/>
        <w:rPr>
          <w:sz w:val="28"/>
          <w:szCs w:val="28"/>
        </w:rPr>
      </w:pPr>
      <w:r>
        <w:rPr>
          <w:sz w:val="28"/>
          <w:szCs w:val="28"/>
        </w:rPr>
        <w:tab/>
      </w:r>
      <w:proofErr w:type="gramStart"/>
      <w:r>
        <w:rPr>
          <w:sz w:val="28"/>
          <w:szCs w:val="28"/>
        </w:rPr>
        <w:t>16</w:t>
      </w:r>
      <w:r w:rsidRPr="00B14737">
        <w:rPr>
          <w:sz w:val="28"/>
          <w:szCs w:val="28"/>
        </w:rPr>
        <w:t>.Установить верхний предел муниципального внутреннего долга</w:t>
      </w:r>
      <w:r>
        <w:rPr>
          <w:sz w:val="28"/>
          <w:szCs w:val="28"/>
        </w:rPr>
        <w:t xml:space="preserve"> Калтукского</w:t>
      </w:r>
      <w:r w:rsidRPr="00B14737">
        <w:rPr>
          <w:sz w:val="28"/>
          <w:szCs w:val="28"/>
        </w:rPr>
        <w:t xml:space="preserve"> муниципального образования по состоянию на 1 января 201</w:t>
      </w:r>
      <w:r>
        <w:rPr>
          <w:sz w:val="28"/>
          <w:szCs w:val="28"/>
        </w:rPr>
        <w:t>4</w:t>
      </w:r>
      <w:r w:rsidRPr="00B14737">
        <w:rPr>
          <w:sz w:val="28"/>
          <w:szCs w:val="28"/>
        </w:rPr>
        <w:t xml:space="preserve"> года в размере </w:t>
      </w:r>
      <w:r w:rsidRPr="0024508B">
        <w:rPr>
          <w:color w:val="0000FF"/>
          <w:sz w:val="28"/>
          <w:szCs w:val="28"/>
        </w:rPr>
        <w:t>90,1</w:t>
      </w:r>
      <w:r>
        <w:rPr>
          <w:sz w:val="28"/>
          <w:szCs w:val="28"/>
        </w:rPr>
        <w:t xml:space="preserve"> </w:t>
      </w:r>
      <w:r w:rsidRPr="00B14737">
        <w:rPr>
          <w:sz w:val="28"/>
          <w:szCs w:val="28"/>
        </w:rPr>
        <w:t>тыс.</w:t>
      </w:r>
      <w:r>
        <w:rPr>
          <w:sz w:val="28"/>
          <w:szCs w:val="28"/>
        </w:rPr>
        <w:t xml:space="preserve"> </w:t>
      </w:r>
      <w:r w:rsidRPr="00B14737">
        <w:rPr>
          <w:sz w:val="28"/>
          <w:szCs w:val="28"/>
        </w:rPr>
        <w:t xml:space="preserve">руб., в том числе верхний предел долга по муниципальным гарантиям </w:t>
      </w:r>
      <w:r>
        <w:rPr>
          <w:sz w:val="28"/>
          <w:szCs w:val="28"/>
        </w:rPr>
        <w:t>Калтукского муниципального образования –</w:t>
      </w:r>
      <w:r w:rsidRPr="00B14737">
        <w:rPr>
          <w:sz w:val="28"/>
          <w:szCs w:val="28"/>
        </w:rPr>
        <w:t xml:space="preserve"> 0 тыс.</w:t>
      </w:r>
      <w:r>
        <w:rPr>
          <w:sz w:val="28"/>
          <w:szCs w:val="28"/>
        </w:rPr>
        <w:t xml:space="preserve"> </w:t>
      </w:r>
      <w:r w:rsidRPr="00B14737">
        <w:rPr>
          <w:sz w:val="28"/>
          <w:szCs w:val="28"/>
        </w:rPr>
        <w:t>руб.</w:t>
      </w:r>
      <w:r>
        <w:rPr>
          <w:sz w:val="28"/>
          <w:szCs w:val="28"/>
        </w:rPr>
        <w:t xml:space="preserve">, на 1 января 2015 года в размере </w:t>
      </w:r>
      <w:r w:rsidRPr="0024508B">
        <w:rPr>
          <w:color w:val="0000FF"/>
          <w:sz w:val="28"/>
          <w:szCs w:val="28"/>
        </w:rPr>
        <w:t>167</w:t>
      </w:r>
      <w:r>
        <w:rPr>
          <w:sz w:val="28"/>
          <w:szCs w:val="28"/>
        </w:rPr>
        <w:t xml:space="preserve"> тыс. руб.,</w:t>
      </w:r>
      <w:r w:rsidRPr="0050163C">
        <w:rPr>
          <w:sz w:val="28"/>
          <w:szCs w:val="28"/>
        </w:rPr>
        <w:t xml:space="preserve"> </w:t>
      </w:r>
      <w:r w:rsidRPr="00B14737">
        <w:rPr>
          <w:sz w:val="28"/>
          <w:szCs w:val="28"/>
        </w:rPr>
        <w:t xml:space="preserve">в том числе верхний предел долга по муниципальным гарантиям </w:t>
      </w:r>
      <w:r>
        <w:rPr>
          <w:sz w:val="28"/>
          <w:szCs w:val="28"/>
        </w:rPr>
        <w:t>Калтукского муниципального образования –</w:t>
      </w:r>
      <w:r w:rsidRPr="00B14737">
        <w:rPr>
          <w:sz w:val="28"/>
          <w:szCs w:val="28"/>
        </w:rPr>
        <w:t xml:space="preserve"> 0</w:t>
      </w:r>
      <w:proofErr w:type="gramEnd"/>
      <w:r w:rsidRPr="00B14737">
        <w:rPr>
          <w:sz w:val="28"/>
          <w:szCs w:val="28"/>
        </w:rPr>
        <w:t xml:space="preserve"> тыс.</w:t>
      </w:r>
      <w:r>
        <w:rPr>
          <w:sz w:val="28"/>
          <w:szCs w:val="28"/>
        </w:rPr>
        <w:t xml:space="preserve"> </w:t>
      </w:r>
      <w:r w:rsidRPr="00B14737">
        <w:rPr>
          <w:sz w:val="28"/>
          <w:szCs w:val="28"/>
        </w:rPr>
        <w:t>руб.</w:t>
      </w:r>
      <w:r>
        <w:rPr>
          <w:sz w:val="28"/>
          <w:szCs w:val="28"/>
        </w:rPr>
        <w:t xml:space="preserve">,  на 1 января 2016 года в размере </w:t>
      </w:r>
      <w:r w:rsidRPr="0024508B">
        <w:rPr>
          <w:color w:val="0000FF"/>
          <w:sz w:val="28"/>
          <w:szCs w:val="28"/>
        </w:rPr>
        <w:t>245,1</w:t>
      </w:r>
      <w:r>
        <w:rPr>
          <w:sz w:val="28"/>
          <w:szCs w:val="28"/>
        </w:rPr>
        <w:t xml:space="preserve"> тыс. руб.,</w:t>
      </w:r>
      <w:r w:rsidRPr="0050163C">
        <w:rPr>
          <w:sz w:val="28"/>
          <w:szCs w:val="28"/>
        </w:rPr>
        <w:t xml:space="preserve"> </w:t>
      </w:r>
      <w:r w:rsidRPr="00B14737">
        <w:rPr>
          <w:sz w:val="28"/>
          <w:szCs w:val="28"/>
        </w:rPr>
        <w:t xml:space="preserve">в том числе верхний предел долга по муниципальным гарантиям </w:t>
      </w:r>
      <w:r>
        <w:rPr>
          <w:sz w:val="28"/>
          <w:szCs w:val="28"/>
        </w:rPr>
        <w:t>Калтукского муниципального образования –</w:t>
      </w:r>
      <w:r w:rsidRPr="00B14737">
        <w:rPr>
          <w:sz w:val="28"/>
          <w:szCs w:val="28"/>
        </w:rPr>
        <w:t xml:space="preserve"> 0 тыс.</w:t>
      </w:r>
      <w:r>
        <w:rPr>
          <w:sz w:val="28"/>
          <w:szCs w:val="28"/>
        </w:rPr>
        <w:t xml:space="preserve"> </w:t>
      </w:r>
      <w:r w:rsidRPr="00B14737">
        <w:rPr>
          <w:sz w:val="28"/>
          <w:szCs w:val="28"/>
        </w:rPr>
        <w:t>руб.</w:t>
      </w:r>
    </w:p>
    <w:p w:rsidR="00155229" w:rsidRDefault="00155229" w:rsidP="00155229">
      <w:pPr>
        <w:tabs>
          <w:tab w:val="left" w:pos="709"/>
        </w:tabs>
        <w:jc w:val="both"/>
        <w:rPr>
          <w:sz w:val="28"/>
          <w:szCs w:val="28"/>
        </w:rPr>
      </w:pPr>
      <w:r>
        <w:rPr>
          <w:sz w:val="28"/>
          <w:szCs w:val="28"/>
        </w:rPr>
        <w:tab/>
        <w:t>17</w:t>
      </w:r>
      <w:r w:rsidRPr="00B14737">
        <w:rPr>
          <w:sz w:val="28"/>
          <w:szCs w:val="28"/>
        </w:rPr>
        <w:t xml:space="preserve">.Установить предельный объем расходов на обслуживание муниципального долга </w:t>
      </w:r>
      <w:r>
        <w:rPr>
          <w:sz w:val="28"/>
          <w:szCs w:val="28"/>
        </w:rPr>
        <w:t>Калтукского сельского поселения:</w:t>
      </w:r>
    </w:p>
    <w:p w:rsidR="00155229" w:rsidRDefault="00155229" w:rsidP="00155229">
      <w:pPr>
        <w:tabs>
          <w:tab w:val="left" w:pos="7560"/>
        </w:tabs>
        <w:ind w:firstLine="720"/>
        <w:jc w:val="both"/>
        <w:rPr>
          <w:sz w:val="28"/>
          <w:szCs w:val="28"/>
        </w:rPr>
      </w:pPr>
      <w:r>
        <w:rPr>
          <w:sz w:val="28"/>
          <w:szCs w:val="28"/>
        </w:rPr>
        <w:t>на 2013 год</w:t>
      </w:r>
      <w:r w:rsidRPr="00B14737">
        <w:rPr>
          <w:sz w:val="28"/>
          <w:szCs w:val="28"/>
        </w:rPr>
        <w:t xml:space="preserve">  в размере </w:t>
      </w:r>
      <w:r>
        <w:rPr>
          <w:sz w:val="28"/>
          <w:szCs w:val="28"/>
        </w:rPr>
        <w:t xml:space="preserve"> </w:t>
      </w:r>
      <w:r>
        <w:rPr>
          <w:color w:val="0000FF"/>
          <w:sz w:val="28"/>
          <w:szCs w:val="28"/>
        </w:rPr>
        <w:t>1</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155229" w:rsidRDefault="00155229" w:rsidP="00155229">
      <w:pPr>
        <w:tabs>
          <w:tab w:val="left" w:pos="7560"/>
        </w:tabs>
        <w:ind w:firstLine="720"/>
        <w:jc w:val="both"/>
        <w:rPr>
          <w:sz w:val="28"/>
          <w:szCs w:val="28"/>
        </w:rPr>
      </w:pPr>
      <w:r>
        <w:rPr>
          <w:sz w:val="28"/>
          <w:szCs w:val="28"/>
        </w:rPr>
        <w:t>на 2014 год</w:t>
      </w:r>
      <w:r w:rsidRPr="00B14737">
        <w:rPr>
          <w:sz w:val="28"/>
          <w:szCs w:val="28"/>
        </w:rPr>
        <w:t xml:space="preserve">  в размере </w:t>
      </w:r>
      <w:r>
        <w:rPr>
          <w:sz w:val="28"/>
          <w:szCs w:val="28"/>
        </w:rPr>
        <w:t xml:space="preserve"> </w:t>
      </w:r>
      <w:r>
        <w:rPr>
          <w:color w:val="0000FF"/>
          <w:sz w:val="28"/>
          <w:szCs w:val="28"/>
        </w:rPr>
        <w:t>1</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155229" w:rsidRPr="00B14737" w:rsidRDefault="00155229" w:rsidP="00155229">
      <w:pPr>
        <w:tabs>
          <w:tab w:val="left" w:pos="7560"/>
        </w:tabs>
        <w:ind w:firstLine="720"/>
        <w:jc w:val="both"/>
        <w:rPr>
          <w:sz w:val="28"/>
          <w:szCs w:val="28"/>
        </w:rPr>
      </w:pPr>
      <w:r>
        <w:rPr>
          <w:sz w:val="28"/>
          <w:szCs w:val="28"/>
        </w:rPr>
        <w:t>на 2015 год</w:t>
      </w:r>
      <w:r w:rsidRPr="00B14737">
        <w:rPr>
          <w:sz w:val="28"/>
          <w:szCs w:val="28"/>
        </w:rPr>
        <w:t xml:space="preserve">  в размере </w:t>
      </w:r>
      <w:r>
        <w:rPr>
          <w:sz w:val="28"/>
          <w:szCs w:val="28"/>
        </w:rPr>
        <w:t xml:space="preserve"> </w:t>
      </w:r>
      <w:r>
        <w:rPr>
          <w:color w:val="0000FF"/>
          <w:sz w:val="28"/>
          <w:szCs w:val="28"/>
        </w:rPr>
        <w:t>1</w:t>
      </w:r>
      <w:r>
        <w:rPr>
          <w:sz w:val="28"/>
          <w:szCs w:val="28"/>
        </w:rPr>
        <w:t xml:space="preserve"> </w:t>
      </w:r>
      <w:r w:rsidRPr="00B14737">
        <w:rPr>
          <w:sz w:val="28"/>
          <w:szCs w:val="28"/>
        </w:rPr>
        <w:t>тыс.</w:t>
      </w:r>
      <w:r>
        <w:rPr>
          <w:sz w:val="28"/>
          <w:szCs w:val="28"/>
        </w:rPr>
        <w:t xml:space="preserve"> </w:t>
      </w:r>
      <w:r w:rsidRPr="00B14737">
        <w:rPr>
          <w:sz w:val="28"/>
          <w:szCs w:val="28"/>
        </w:rPr>
        <w:t>руб</w:t>
      </w:r>
      <w:proofErr w:type="gramStart"/>
      <w:r w:rsidRPr="00B14737">
        <w:rPr>
          <w:sz w:val="28"/>
          <w:szCs w:val="28"/>
        </w:rPr>
        <w:t>.</w:t>
      </w:r>
      <w:r>
        <w:rPr>
          <w:sz w:val="28"/>
          <w:szCs w:val="28"/>
        </w:rPr>
        <w:t>.</w:t>
      </w:r>
      <w:proofErr w:type="gramEnd"/>
    </w:p>
    <w:p w:rsidR="00155229" w:rsidRDefault="00155229" w:rsidP="00155229">
      <w:pPr>
        <w:tabs>
          <w:tab w:val="left" w:pos="709"/>
        </w:tabs>
        <w:jc w:val="both"/>
        <w:rPr>
          <w:sz w:val="28"/>
          <w:szCs w:val="28"/>
        </w:rPr>
      </w:pPr>
      <w:r>
        <w:rPr>
          <w:sz w:val="28"/>
          <w:szCs w:val="28"/>
        </w:rPr>
        <w:tab/>
        <w:t>18</w:t>
      </w:r>
      <w:r w:rsidRPr="00B14737">
        <w:rPr>
          <w:sz w:val="28"/>
          <w:szCs w:val="28"/>
        </w:rPr>
        <w:t xml:space="preserve">.Установить, что уполномоченным органом, осуществляющим муниципальные внутренние заимствования </w:t>
      </w:r>
      <w:r>
        <w:rPr>
          <w:sz w:val="28"/>
          <w:szCs w:val="28"/>
        </w:rPr>
        <w:t>Калтукского сельского поселения</w:t>
      </w:r>
      <w:r w:rsidRPr="00B14737">
        <w:rPr>
          <w:sz w:val="28"/>
          <w:szCs w:val="28"/>
        </w:rPr>
        <w:t xml:space="preserve">, является администрация </w:t>
      </w:r>
      <w:r>
        <w:rPr>
          <w:sz w:val="28"/>
          <w:szCs w:val="28"/>
        </w:rPr>
        <w:t>Калтукского сельского поселения</w:t>
      </w:r>
      <w:r w:rsidRPr="00B14737">
        <w:rPr>
          <w:sz w:val="28"/>
          <w:szCs w:val="28"/>
        </w:rPr>
        <w:t>.</w:t>
      </w:r>
    </w:p>
    <w:p w:rsidR="00155229" w:rsidRPr="00B14737" w:rsidRDefault="00155229" w:rsidP="00155229">
      <w:pPr>
        <w:tabs>
          <w:tab w:val="left" w:pos="7560"/>
        </w:tabs>
        <w:ind w:firstLine="720"/>
        <w:jc w:val="both"/>
        <w:rPr>
          <w:sz w:val="28"/>
          <w:szCs w:val="28"/>
        </w:rPr>
      </w:pPr>
      <w:r>
        <w:rPr>
          <w:sz w:val="28"/>
          <w:szCs w:val="28"/>
        </w:rPr>
        <w:t>19.</w:t>
      </w:r>
      <w:r w:rsidRPr="00B14737">
        <w:rPr>
          <w:sz w:val="28"/>
          <w:szCs w:val="28"/>
        </w:rPr>
        <w:t xml:space="preserve">Утвердить </w:t>
      </w:r>
      <w:r>
        <w:rPr>
          <w:sz w:val="28"/>
          <w:szCs w:val="28"/>
        </w:rPr>
        <w:t xml:space="preserve">программу </w:t>
      </w:r>
      <w:r w:rsidRPr="00B14737">
        <w:rPr>
          <w:sz w:val="28"/>
          <w:szCs w:val="28"/>
        </w:rPr>
        <w:t xml:space="preserve">муниципальных внутренних заимствований </w:t>
      </w:r>
      <w:r>
        <w:rPr>
          <w:sz w:val="28"/>
          <w:szCs w:val="28"/>
        </w:rPr>
        <w:t>поселения</w:t>
      </w:r>
      <w:r w:rsidRPr="00B14737">
        <w:rPr>
          <w:sz w:val="28"/>
          <w:szCs w:val="28"/>
        </w:rPr>
        <w:t xml:space="preserve"> </w:t>
      </w:r>
      <w:r w:rsidRPr="00D60500">
        <w:rPr>
          <w:sz w:val="28"/>
          <w:szCs w:val="28"/>
        </w:rPr>
        <w:t>на 2013 год</w:t>
      </w:r>
      <w:r>
        <w:rPr>
          <w:sz w:val="28"/>
          <w:szCs w:val="28"/>
        </w:rPr>
        <w:t xml:space="preserve"> и на плановый период 2014 и 2015 годов</w:t>
      </w:r>
      <w:r w:rsidRPr="00B14737">
        <w:rPr>
          <w:sz w:val="28"/>
          <w:szCs w:val="28"/>
        </w:rPr>
        <w:t xml:space="preserve"> согласно </w:t>
      </w:r>
      <w:r w:rsidRPr="00341771">
        <w:rPr>
          <w:b/>
          <w:sz w:val="28"/>
          <w:szCs w:val="28"/>
        </w:rPr>
        <w:lastRenderedPageBreak/>
        <w:t xml:space="preserve">приложению </w:t>
      </w:r>
      <w:r>
        <w:rPr>
          <w:b/>
          <w:sz w:val="28"/>
          <w:szCs w:val="28"/>
        </w:rPr>
        <w:t>17,18</w:t>
      </w:r>
      <w:r w:rsidRPr="00B14737">
        <w:rPr>
          <w:sz w:val="28"/>
          <w:szCs w:val="28"/>
        </w:rPr>
        <w:t xml:space="preserve"> к настоящему решению.</w:t>
      </w:r>
    </w:p>
    <w:p w:rsidR="00155229" w:rsidRDefault="00155229" w:rsidP="00155229">
      <w:pPr>
        <w:tabs>
          <w:tab w:val="left" w:pos="7560"/>
        </w:tabs>
        <w:ind w:firstLine="720"/>
        <w:jc w:val="both"/>
        <w:rPr>
          <w:sz w:val="28"/>
          <w:szCs w:val="28"/>
        </w:rPr>
      </w:pPr>
      <w:r>
        <w:rPr>
          <w:sz w:val="28"/>
          <w:szCs w:val="28"/>
        </w:rPr>
        <w:t>20</w:t>
      </w:r>
      <w:r w:rsidRPr="00B14737">
        <w:rPr>
          <w:sz w:val="28"/>
          <w:szCs w:val="28"/>
        </w:rPr>
        <w:t>.Утвердить источники внутреннего ф</w:t>
      </w:r>
      <w:r>
        <w:rPr>
          <w:sz w:val="28"/>
          <w:szCs w:val="28"/>
        </w:rPr>
        <w:t>инансирования дефицита</w:t>
      </w:r>
      <w:r w:rsidRPr="00B14737">
        <w:rPr>
          <w:sz w:val="28"/>
          <w:szCs w:val="28"/>
        </w:rPr>
        <w:t xml:space="preserve"> бюджета</w:t>
      </w:r>
      <w:r>
        <w:rPr>
          <w:sz w:val="28"/>
          <w:szCs w:val="28"/>
        </w:rPr>
        <w:t xml:space="preserve"> поселения</w:t>
      </w:r>
      <w:r w:rsidRPr="00B14737">
        <w:rPr>
          <w:sz w:val="28"/>
          <w:szCs w:val="28"/>
        </w:rPr>
        <w:t xml:space="preserve"> </w:t>
      </w:r>
      <w:r w:rsidRPr="00D60500">
        <w:rPr>
          <w:sz w:val="28"/>
          <w:szCs w:val="28"/>
        </w:rPr>
        <w:t>на 2013 год</w:t>
      </w:r>
      <w:r>
        <w:rPr>
          <w:sz w:val="28"/>
          <w:szCs w:val="28"/>
        </w:rPr>
        <w:t xml:space="preserve"> и на плановый период 2014 и 2015 годов</w:t>
      </w:r>
      <w:r w:rsidRPr="00B14737">
        <w:rPr>
          <w:sz w:val="28"/>
          <w:szCs w:val="28"/>
        </w:rPr>
        <w:t xml:space="preserve"> согласно </w:t>
      </w:r>
      <w:r w:rsidRPr="00341771">
        <w:rPr>
          <w:b/>
          <w:sz w:val="28"/>
          <w:szCs w:val="28"/>
        </w:rPr>
        <w:t xml:space="preserve">приложению </w:t>
      </w:r>
      <w:r>
        <w:rPr>
          <w:b/>
          <w:sz w:val="28"/>
          <w:szCs w:val="28"/>
        </w:rPr>
        <w:t>19,20</w:t>
      </w:r>
      <w:r w:rsidRPr="00B14737">
        <w:rPr>
          <w:sz w:val="28"/>
          <w:szCs w:val="28"/>
        </w:rPr>
        <w:t xml:space="preserve"> к настоящему решению.</w:t>
      </w:r>
    </w:p>
    <w:p w:rsidR="00155229" w:rsidRPr="00B14737" w:rsidRDefault="00155229" w:rsidP="00155229">
      <w:pPr>
        <w:tabs>
          <w:tab w:val="left" w:pos="7560"/>
        </w:tabs>
        <w:ind w:firstLine="720"/>
        <w:jc w:val="both"/>
        <w:rPr>
          <w:sz w:val="28"/>
          <w:szCs w:val="28"/>
        </w:rPr>
      </w:pPr>
      <w:r>
        <w:rPr>
          <w:sz w:val="28"/>
          <w:szCs w:val="28"/>
        </w:rPr>
        <w:t>21</w:t>
      </w:r>
      <w:r w:rsidRPr="00B14737">
        <w:rPr>
          <w:sz w:val="28"/>
          <w:szCs w:val="28"/>
        </w:rPr>
        <w:t>.</w:t>
      </w:r>
      <w:r>
        <w:rPr>
          <w:sz w:val="28"/>
          <w:szCs w:val="28"/>
        </w:rPr>
        <w:t xml:space="preserve"> </w:t>
      </w:r>
      <w:r w:rsidRPr="00B14737">
        <w:rPr>
          <w:sz w:val="28"/>
          <w:szCs w:val="28"/>
        </w:rPr>
        <w:t>Нас</w:t>
      </w:r>
      <w:r>
        <w:rPr>
          <w:sz w:val="28"/>
          <w:szCs w:val="28"/>
        </w:rPr>
        <w:t xml:space="preserve">тоящее решение вступает в силу </w:t>
      </w:r>
      <w:r w:rsidRPr="00B14737">
        <w:rPr>
          <w:sz w:val="28"/>
          <w:szCs w:val="28"/>
        </w:rPr>
        <w:t>со дня его официального опубликования, но не ранее 1 января 20</w:t>
      </w:r>
      <w:r>
        <w:rPr>
          <w:sz w:val="28"/>
          <w:szCs w:val="28"/>
        </w:rPr>
        <w:t>13</w:t>
      </w:r>
      <w:r w:rsidRPr="00B14737">
        <w:rPr>
          <w:sz w:val="28"/>
          <w:szCs w:val="28"/>
        </w:rPr>
        <w:t xml:space="preserve"> года.</w:t>
      </w:r>
    </w:p>
    <w:p w:rsidR="00155229" w:rsidRDefault="00155229" w:rsidP="00155229">
      <w:pPr>
        <w:tabs>
          <w:tab w:val="left" w:pos="7560"/>
        </w:tabs>
        <w:ind w:firstLine="720"/>
        <w:jc w:val="both"/>
        <w:rPr>
          <w:sz w:val="28"/>
          <w:szCs w:val="28"/>
        </w:rPr>
      </w:pPr>
    </w:p>
    <w:p w:rsidR="00155229" w:rsidRDefault="00155229" w:rsidP="00155229">
      <w:pPr>
        <w:tabs>
          <w:tab w:val="left" w:pos="7560"/>
        </w:tabs>
        <w:ind w:firstLine="720"/>
        <w:jc w:val="both"/>
        <w:rPr>
          <w:sz w:val="28"/>
          <w:szCs w:val="28"/>
        </w:rPr>
      </w:pPr>
    </w:p>
    <w:p w:rsidR="00155229" w:rsidRDefault="00155229" w:rsidP="00155229">
      <w:pPr>
        <w:tabs>
          <w:tab w:val="left" w:pos="7560"/>
        </w:tabs>
        <w:ind w:firstLine="720"/>
        <w:jc w:val="both"/>
        <w:rPr>
          <w:sz w:val="28"/>
          <w:szCs w:val="28"/>
        </w:rPr>
      </w:pPr>
    </w:p>
    <w:p w:rsidR="000C33B5" w:rsidRPr="000C33B5" w:rsidRDefault="000C33B5" w:rsidP="000C33B5">
      <w:pPr>
        <w:tabs>
          <w:tab w:val="left" w:pos="7560"/>
        </w:tabs>
        <w:ind w:firstLine="720"/>
        <w:jc w:val="both"/>
        <w:rPr>
          <w:sz w:val="24"/>
          <w:szCs w:val="24"/>
        </w:rPr>
      </w:pPr>
    </w:p>
    <w:p w:rsidR="000C33B5" w:rsidRPr="000C33B5" w:rsidRDefault="000C33B5" w:rsidP="000C33B5">
      <w:pPr>
        <w:rPr>
          <w:b/>
          <w:sz w:val="24"/>
          <w:szCs w:val="24"/>
        </w:rPr>
      </w:pPr>
      <w:r w:rsidRPr="000C33B5">
        <w:rPr>
          <w:b/>
          <w:sz w:val="24"/>
          <w:szCs w:val="24"/>
        </w:rPr>
        <w:t>Глава Калтукского</w:t>
      </w:r>
    </w:p>
    <w:p w:rsidR="000C33B5" w:rsidRPr="000C33B5" w:rsidRDefault="000C33B5" w:rsidP="000C33B5">
      <w:pPr>
        <w:rPr>
          <w:b/>
          <w:sz w:val="24"/>
          <w:szCs w:val="24"/>
        </w:rPr>
      </w:pPr>
      <w:r w:rsidRPr="000C33B5">
        <w:rPr>
          <w:b/>
          <w:sz w:val="24"/>
          <w:szCs w:val="24"/>
        </w:rPr>
        <w:t xml:space="preserve">муниципального </w:t>
      </w:r>
      <w:r w:rsidR="00160C0D">
        <w:rPr>
          <w:b/>
          <w:sz w:val="24"/>
          <w:szCs w:val="24"/>
        </w:rPr>
        <w:t>образова</w:t>
      </w:r>
      <w:r w:rsidRPr="000C33B5">
        <w:rPr>
          <w:b/>
          <w:sz w:val="24"/>
          <w:szCs w:val="24"/>
        </w:rPr>
        <w:t xml:space="preserve">ния </w:t>
      </w:r>
      <w:r w:rsidRPr="000C33B5">
        <w:rPr>
          <w:b/>
          <w:sz w:val="24"/>
          <w:szCs w:val="24"/>
        </w:rPr>
        <w:tab/>
      </w:r>
      <w:r w:rsidRPr="000C33B5">
        <w:rPr>
          <w:b/>
          <w:sz w:val="24"/>
          <w:szCs w:val="24"/>
        </w:rPr>
        <w:tab/>
      </w:r>
      <w:r w:rsidRPr="000C33B5">
        <w:rPr>
          <w:b/>
          <w:sz w:val="24"/>
          <w:szCs w:val="24"/>
        </w:rPr>
        <w:tab/>
      </w:r>
      <w:r w:rsidRPr="000C33B5">
        <w:rPr>
          <w:b/>
          <w:sz w:val="24"/>
          <w:szCs w:val="24"/>
        </w:rPr>
        <w:tab/>
      </w:r>
      <w:r w:rsidRPr="000C33B5">
        <w:rPr>
          <w:b/>
          <w:sz w:val="24"/>
          <w:szCs w:val="24"/>
        </w:rPr>
        <w:tab/>
      </w:r>
      <w:r w:rsidRPr="000C33B5">
        <w:rPr>
          <w:b/>
          <w:sz w:val="24"/>
          <w:szCs w:val="24"/>
        </w:rPr>
        <w:tab/>
      </w:r>
      <w:r w:rsidRPr="000C33B5">
        <w:rPr>
          <w:b/>
          <w:sz w:val="24"/>
          <w:szCs w:val="24"/>
        </w:rPr>
        <w:tab/>
        <w:t xml:space="preserve">     С.Н. Первых</w:t>
      </w: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155229" w:rsidRDefault="00155229"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Default="000C33B5" w:rsidP="008551A6">
      <w:pPr>
        <w:shd w:val="clear" w:color="auto" w:fill="FFFFFF"/>
        <w:tabs>
          <w:tab w:val="left" w:pos="691"/>
        </w:tabs>
        <w:spacing w:line="293" w:lineRule="exact"/>
        <w:jc w:val="both"/>
        <w:rPr>
          <w:spacing w:val="-21"/>
          <w:sz w:val="24"/>
          <w:szCs w:val="24"/>
        </w:rPr>
      </w:pPr>
    </w:p>
    <w:p w:rsidR="000C33B5" w:rsidRPr="000C33B5" w:rsidRDefault="00160C0D" w:rsidP="000C33B5">
      <w:pPr>
        <w:jc w:val="right"/>
        <w:rPr>
          <w:sz w:val="24"/>
          <w:szCs w:val="24"/>
        </w:rPr>
      </w:pPr>
      <w:r>
        <w:rPr>
          <w:sz w:val="24"/>
          <w:szCs w:val="24"/>
        </w:rPr>
        <w:lastRenderedPageBreak/>
        <w:t>П</w:t>
      </w:r>
      <w:r w:rsidR="000C33B5" w:rsidRPr="000C33B5">
        <w:rPr>
          <w:sz w:val="24"/>
          <w:szCs w:val="24"/>
        </w:rPr>
        <w:t>риложение № 1</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60C0D">
        <w:rPr>
          <w:sz w:val="24"/>
          <w:szCs w:val="24"/>
        </w:rPr>
        <w:t>8</w:t>
      </w:r>
      <w:r w:rsidRPr="000C33B5">
        <w:rPr>
          <w:sz w:val="24"/>
          <w:szCs w:val="24"/>
        </w:rPr>
        <w:t xml:space="preserve">  от </w:t>
      </w:r>
      <w:r w:rsidR="00160C0D">
        <w:rPr>
          <w:sz w:val="24"/>
          <w:szCs w:val="24"/>
        </w:rPr>
        <w:t>27</w:t>
      </w:r>
      <w:r w:rsidRPr="000C33B5">
        <w:rPr>
          <w:sz w:val="24"/>
          <w:szCs w:val="24"/>
        </w:rPr>
        <w:t>.1</w:t>
      </w:r>
      <w:r w:rsidR="006E1CAB">
        <w:rPr>
          <w:sz w:val="24"/>
          <w:szCs w:val="24"/>
        </w:rPr>
        <w:t>2</w:t>
      </w:r>
      <w:r w:rsidRPr="000C33B5">
        <w:rPr>
          <w:sz w:val="24"/>
          <w:szCs w:val="24"/>
        </w:rPr>
        <w:t>.2012г.</w:t>
      </w:r>
    </w:p>
    <w:p w:rsidR="000C33B5" w:rsidRPr="000C33B5" w:rsidRDefault="000C33B5" w:rsidP="000C33B5">
      <w:pPr>
        <w:jc w:val="right"/>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ПРОГНОЗИРУЕМЫЕ ДОХОДЫ БЮДЖЕТА КАЛТУКСКОГО СЕЛЬСКОГО ПОСЕЛЕНИЯ НА</w:t>
      </w:r>
      <w:r w:rsidRPr="000C33B5">
        <w:rPr>
          <w:b/>
          <w:bCs/>
          <w:sz w:val="24"/>
          <w:szCs w:val="24"/>
        </w:rPr>
        <w:t xml:space="preserve"> 2013</w:t>
      </w:r>
      <w:r w:rsidRPr="000C33B5">
        <w:rPr>
          <w:rFonts w:ascii="Georgia" w:hAnsi="Georgia" w:cs="Arial CYR"/>
          <w:b/>
          <w:bCs/>
          <w:sz w:val="24"/>
          <w:szCs w:val="24"/>
        </w:rPr>
        <w:t xml:space="preserve"> ГОД</w:t>
      </w:r>
    </w:p>
    <w:p w:rsidR="000C33B5" w:rsidRPr="000C33B5" w:rsidRDefault="000C33B5" w:rsidP="000C33B5">
      <w:pPr>
        <w:rPr>
          <w:rFonts w:ascii="Georgia" w:hAnsi="Georgia" w:cs="Arial CYR"/>
          <w:bCs/>
          <w:sz w:val="24"/>
          <w:szCs w:val="24"/>
        </w:rPr>
      </w:pPr>
      <w:r w:rsidRPr="000C33B5">
        <w:rPr>
          <w:rFonts w:ascii="Georgia" w:hAnsi="Georgia" w:cs="Arial CYR"/>
          <w:bCs/>
          <w:sz w:val="24"/>
          <w:szCs w:val="24"/>
        </w:rPr>
        <w:t xml:space="preserve">                                                                                                                                                       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p w:rsidR="000C33B5" w:rsidRPr="00901496" w:rsidRDefault="000C33B5" w:rsidP="000C33B5">
      <w:pPr>
        <w:jc w:val="right"/>
        <w:rPr>
          <w:b/>
        </w:rPr>
      </w:pPr>
      <w:r w:rsidRPr="00901496">
        <w:rPr>
          <w:b/>
        </w:rPr>
        <w:tab/>
      </w:r>
      <w:r w:rsidRPr="00901496">
        <w:rPr>
          <w:b/>
        </w:rPr>
        <w:tab/>
      </w:r>
      <w:r w:rsidRPr="00901496">
        <w:rPr>
          <w:b/>
        </w:rPr>
        <w:tab/>
      </w:r>
      <w:r w:rsidRPr="00901496">
        <w:rPr>
          <w:b/>
        </w:rPr>
        <w:tab/>
        <w:t xml:space="preserve">                                 </w:t>
      </w:r>
    </w:p>
    <w:tbl>
      <w:tblPr>
        <w:tblW w:w="10020" w:type="dxa"/>
        <w:tblInd w:w="103" w:type="dxa"/>
        <w:tblLook w:val="0000" w:firstRow="0" w:lastRow="0" w:firstColumn="0" w:lastColumn="0" w:noHBand="0" w:noVBand="0"/>
      </w:tblPr>
      <w:tblGrid>
        <w:gridCol w:w="6240"/>
        <w:gridCol w:w="2380"/>
        <w:gridCol w:w="1400"/>
      </w:tblGrid>
      <w:tr w:rsidR="00155229" w:rsidTr="00155229">
        <w:trPr>
          <w:trHeight w:val="300"/>
        </w:trPr>
        <w:tc>
          <w:tcPr>
            <w:tcW w:w="62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b/>
                <w:bCs/>
                <w:sz w:val="24"/>
                <w:szCs w:val="24"/>
              </w:rPr>
            </w:pPr>
            <w:r w:rsidRPr="00155229">
              <w:rPr>
                <w:b/>
                <w:bCs/>
                <w:sz w:val="24"/>
                <w:szCs w:val="24"/>
              </w:rPr>
              <w:t>Наименование групп, подгрупп, статей и подстатей доходов</w:t>
            </w:r>
          </w:p>
        </w:tc>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b/>
                <w:bCs/>
                <w:sz w:val="24"/>
                <w:szCs w:val="24"/>
              </w:rPr>
            </w:pPr>
            <w:r w:rsidRPr="00155229">
              <w:rPr>
                <w:b/>
                <w:bCs/>
                <w:sz w:val="24"/>
                <w:szCs w:val="24"/>
              </w:rPr>
              <w:t>Код бюджетной классификации</w:t>
            </w:r>
          </w:p>
        </w:tc>
        <w:tc>
          <w:tcPr>
            <w:tcW w:w="14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b/>
                <w:bCs/>
                <w:sz w:val="24"/>
                <w:szCs w:val="24"/>
              </w:rPr>
            </w:pPr>
            <w:r w:rsidRPr="00155229">
              <w:rPr>
                <w:b/>
                <w:bCs/>
                <w:sz w:val="24"/>
                <w:szCs w:val="24"/>
              </w:rPr>
              <w:t>Сумма</w:t>
            </w:r>
          </w:p>
        </w:tc>
      </w:tr>
      <w:tr w:rsidR="00155229" w:rsidTr="00155229">
        <w:trPr>
          <w:trHeight w:val="300"/>
        </w:trPr>
        <w:tc>
          <w:tcPr>
            <w:tcW w:w="6240" w:type="dxa"/>
            <w:vMerge/>
            <w:tcBorders>
              <w:top w:val="single" w:sz="4" w:space="0" w:color="auto"/>
              <w:left w:val="single" w:sz="4" w:space="0" w:color="auto"/>
              <w:bottom w:val="single" w:sz="4" w:space="0" w:color="auto"/>
              <w:right w:val="single" w:sz="4" w:space="0" w:color="auto"/>
            </w:tcBorders>
            <w:vAlign w:val="center"/>
          </w:tcPr>
          <w:p w:rsidR="00155229" w:rsidRPr="00155229" w:rsidRDefault="00155229" w:rsidP="00155229">
            <w:pPr>
              <w:widowControl/>
              <w:autoSpaceDE/>
              <w:autoSpaceDN/>
              <w:adjustRightInd/>
              <w:rPr>
                <w:b/>
                <w:bCs/>
                <w:sz w:val="24"/>
                <w:szCs w:val="24"/>
              </w:rPr>
            </w:pPr>
          </w:p>
        </w:tc>
        <w:tc>
          <w:tcPr>
            <w:tcW w:w="2380" w:type="dxa"/>
            <w:vMerge/>
            <w:tcBorders>
              <w:top w:val="single" w:sz="4" w:space="0" w:color="auto"/>
              <w:left w:val="single" w:sz="4" w:space="0" w:color="auto"/>
              <w:bottom w:val="single" w:sz="4" w:space="0" w:color="auto"/>
              <w:right w:val="single" w:sz="4" w:space="0" w:color="auto"/>
            </w:tcBorders>
            <w:vAlign w:val="center"/>
          </w:tcPr>
          <w:p w:rsidR="00155229" w:rsidRPr="00155229" w:rsidRDefault="00155229" w:rsidP="00155229">
            <w:pPr>
              <w:widowControl/>
              <w:autoSpaceDE/>
              <w:autoSpaceDN/>
              <w:adjustRightInd/>
              <w:rPr>
                <w:b/>
                <w:bCs/>
                <w:sz w:val="24"/>
                <w:szCs w:val="24"/>
              </w:rPr>
            </w:pPr>
          </w:p>
        </w:tc>
        <w:tc>
          <w:tcPr>
            <w:tcW w:w="1400" w:type="dxa"/>
            <w:vMerge/>
            <w:tcBorders>
              <w:top w:val="single" w:sz="4" w:space="0" w:color="auto"/>
              <w:left w:val="single" w:sz="4" w:space="0" w:color="auto"/>
              <w:bottom w:val="single" w:sz="4" w:space="0" w:color="auto"/>
              <w:right w:val="single" w:sz="4" w:space="0" w:color="auto"/>
            </w:tcBorders>
            <w:vAlign w:val="center"/>
          </w:tcPr>
          <w:p w:rsidR="00155229" w:rsidRPr="00155229" w:rsidRDefault="00155229" w:rsidP="00155229">
            <w:pPr>
              <w:widowControl/>
              <w:autoSpaceDE/>
              <w:autoSpaceDN/>
              <w:adjustRightInd/>
              <w:rPr>
                <w:b/>
                <w:bCs/>
                <w:sz w:val="24"/>
                <w:szCs w:val="24"/>
              </w:rPr>
            </w:pPr>
          </w:p>
        </w:tc>
      </w:tr>
      <w:tr w:rsidR="00155229" w:rsidTr="00155229">
        <w:trPr>
          <w:trHeight w:val="372"/>
        </w:trPr>
        <w:tc>
          <w:tcPr>
            <w:tcW w:w="6240" w:type="dxa"/>
            <w:tcBorders>
              <w:top w:val="nil"/>
              <w:left w:val="single" w:sz="4" w:space="0" w:color="auto"/>
              <w:bottom w:val="single" w:sz="4" w:space="0" w:color="auto"/>
              <w:right w:val="nil"/>
            </w:tcBorders>
            <w:shd w:val="clear" w:color="auto" w:fill="CCFFFF"/>
            <w:vAlign w:val="center"/>
          </w:tcPr>
          <w:p w:rsidR="00155229" w:rsidRPr="00155229" w:rsidRDefault="00155229" w:rsidP="00155229">
            <w:pPr>
              <w:widowControl/>
              <w:autoSpaceDE/>
              <w:autoSpaceDN/>
              <w:adjustRightInd/>
              <w:jc w:val="center"/>
              <w:rPr>
                <w:b/>
                <w:bCs/>
                <w:i/>
                <w:iCs/>
                <w:sz w:val="24"/>
                <w:szCs w:val="24"/>
                <w:u w:val="single"/>
              </w:rPr>
            </w:pPr>
            <w:r w:rsidRPr="00155229">
              <w:rPr>
                <w:b/>
                <w:bCs/>
                <w:i/>
                <w:iCs/>
                <w:sz w:val="24"/>
                <w:szCs w:val="24"/>
                <w:u w:val="single"/>
              </w:rPr>
              <w:t>НАЛОГОВЫЕ И НЕНАЛОГОВЫЕ ДОХОДЫ</w:t>
            </w:r>
          </w:p>
        </w:tc>
        <w:tc>
          <w:tcPr>
            <w:tcW w:w="2380" w:type="dxa"/>
            <w:tcBorders>
              <w:top w:val="nil"/>
              <w:left w:val="single" w:sz="4" w:space="0" w:color="auto"/>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jc w:val="center"/>
              <w:rPr>
                <w:b/>
                <w:bCs/>
                <w:sz w:val="22"/>
                <w:szCs w:val="22"/>
                <w:u w:val="single"/>
              </w:rPr>
            </w:pPr>
            <w:r w:rsidRPr="00155229">
              <w:rPr>
                <w:b/>
                <w:bCs/>
                <w:sz w:val="22"/>
                <w:szCs w:val="22"/>
                <w:u w:val="single"/>
              </w:rPr>
              <w:t>1 00 00000 00 0000 000</w:t>
            </w:r>
          </w:p>
        </w:tc>
        <w:tc>
          <w:tcPr>
            <w:tcW w:w="1400" w:type="dxa"/>
            <w:tcBorders>
              <w:top w:val="nil"/>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i/>
                <w:iCs/>
                <w:sz w:val="28"/>
                <w:szCs w:val="28"/>
              </w:rPr>
            </w:pPr>
            <w:r w:rsidRPr="00155229">
              <w:rPr>
                <w:b/>
                <w:bCs/>
                <w:i/>
                <w:iCs/>
                <w:sz w:val="28"/>
                <w:szCs w:val="28"/>
              </w:rPr>
              <w:t>1841,0</w:t>
            </w:r>
          </w:p>
        </w:tc>
      </w:tr>
      <w:tr w:rsidR="00155229" w:rsidTr="00155229">
        <w:trPr>
          <w:trHeight w:val="345"/>
        </w:trPr>
        <w:tc>
          <w:tcPr>
            <w:tcW w:w="6240" w:type="dxa"/>
            <w:tcBorders>
              <w:top w:val="nil"/>
              <w:left w:val="single" w:sz="4" w:space="0" w:color="auto"/>
              <w:bottom w:val="single" w:sz="4" w:space="0" w:color="auto"/>
              <w:right w:val="nil"/>
            </w:tcBorders>
            <w:shd w:val="clear" w:color="auto" w:fill="CCFFFF"/>
            <w:vAlign w:val="center"/>
          </w:tcPr>
          <w:p w:rsidR="00155229" w:rsidRPr="00155229" w:rsidRDefault="00155229" w:rsidP="00155229">
            <w:pPr>
              <w:widowControl/>
              <w:autoSpaceDE/>
              <w:autoSpaceDN/>
              <w:adjustRightInd/>
              <w:jc w:val="center"/>
              <w:rPr>
                <w:b/>
                <w:bCs/>
              </w:rPr>
            </w:pPr>
            <w:r w:rsidRPr="00155229">
              <w:rPr>
                <w:b/>
                <w:bCs/>
              </w:rPr>
              <w:t>НАЛОГИ НА ПРИБЫЛЬ, ДОХОДЫ</w:t>
            </w:r>
          </w:p>
        </w:tc>
        <w:tc>
          <w:tcPr>
            <w:tcW w:w="2380" w:type="dxa"/>
            <w:tcBorders>
              <w:top w:val="nil"/>
              <w:left w:val="single" w:sz="4" w:space="0" w:color="auto"/>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 xml:space="preserve"> 1 01 00000 00 0000 110 </w:t>
            </w:r>
          </w:p>
        </w:tc>
        <w:tc>
          <w:tcPr>
            <w:tcW w:w="1400" w:type="dxa"/>
            <w:tcBorders>
              <w:top w:val="nil"/>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570,0</w:t>
            </w:r>
          </w:p>
        </w:tc>
      </w:tr>
      <w:tr w:rsidR="00155229" w:rsidTr="00155229">
        <w:trPr>
          <w:trHeight w:val="465"/>
        </w:trPr>
        <w:tc>
          <w:tcPr>
            <w:tcW w:w="6240" w:type="dxa"/>
            <w:tcBorders>
              <w:top w:val="nil"/>
              <w:left w:val="single" w:sz="4" w:space="0" w:color="auto"/>
              <w:bottom w:val="single" w:sz="4" w:space="0" w:color="auto"/>
              <w:right w:val="nil"/>
            </w:tcBorders>
            <w:shd w:val="clear" w:color="auto" w:fill="CCFFFF"/>
            <w:vAlign w:val="center"/>
          </w:tcPr>
          <w:p w:rsidR="00155229" w:rsidRPr="00155229" w:rsidRDefault="00155229" w:rsidP="00155229">
            <w:pPr>
              <w:widowControl/>
              <w:autoSpaceDE/>
              <w:autoSpaceDN/>
              <w:adjustRightInd/>
              <w:rPr>
                <w:b/>
                <w:bCs/>
              </w:rPr>
            </w:pPr>
            <w:r w:rsidRPr="00155229">
              <w:rPr>
                <w:b/>
                <w:bCs/>
              </w:rPr>
              <w:t>Налог на доходы физических лиц</w:t>
            </w:r>
          </w:p>
        </w:tc>
        <w:tc>
          <w:tcPr>
            <w:tcW w:w="2380" w:type="dxa"/>
            <w:tcBorders>
              <w:top w:val="nil"/>
              <w:left w:val="single" w:sz="4" w:space="0" w:color="auto"/>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 xml:space="preserve"> 1 01 02000 01 0000 110 </w:t>
            </w:r>
          </w:p>
        </w:tc>
        <w:tc>
          <w:tcPr>
            <w:tcW w:w="1400" w:type="dxa"/>
            <w:tcBorders>
              <w:top w:val="nil"/>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570,0</w:t>
            </w:r>
          </w:p>
        </w:tc>
      </w:tr>
      <w:tr w:rsidR="00155229" w:rsidTr="00155229">
        <w:trPr>
          <w:trHeight w:val="1118"/>
        </w:trPr>
        <w:tc>
          <w:tcPr>
            <w:tcW w:w="6240" w:type="dxa"/>
            <w:tcBorders>
              <w:top w:val="nil"/>
              <w:left w:val="single" w:sz="4" w:space="0" w:color="auto"/>
              <w:bottom w:val="single" w:sz="4" w:space="0" w:color="auto"/>
              <w:right w:val="nil"/>
            </w:tcBorders>
            <w:shd w:val="clear" w:color="auto" w:fill="auto"/>
          </w:tcPr>
          <w:p w:rsidR="00155229" w:rsidRDefault="00155229" w:rsidP="00155229">
            <w:pPr>
              <w:widowControl/>
              <w:autoSpaceDE/>
              <w:autoSpaceDN/>
              <w:adjustRightInd/>
            </w:pPr>
            <w: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1 01 02010 01 0000 110</w:t>
            </w:r>
          </w:p>
        </w:tc>
        <w:tc>
          <w:tcPr>
            <w:tcW w:w="1400" w:type="dxa"/>
            <w:tcBorders>
              <w:top w:val="nil"/>
              <w:left w:val="nil"/>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8"/>
                <w:szCs w:val="28"/>
              </w:rPr>
            </w:pPr>
            <w:r w:rsidRPr="00155229">
              <w:rPr>
                <w:sz w:val="28"/>
                <w:szCs w:val="28"/>
              </w:rPr>
              <w:t>565,0</w:t>
            </w:r>
          </w:p>
        </w:tc>
      </w:tr>
      <w:tr w:rsidR="00155229" w:rsidTr="00155229">
        <w:trPr>
          <w:trHeight w:val="780"/>
        </w:trPr>
        <w:tc>
          <w:tcPr>
            <w:tcW w:w="6240" w:type="dxa"/>
            <w:tcBorders>
              <w:top w:val="nil"/>
              <w:left w:val="single" w:sz="4" w:space="0" w:color="auto"/>
              <w:bottom w:val="nil"/>
              <w:right w:val="nil"/>
            </w:tcBorders>
            <w:shd w:val="clear" w:color="auto" w:fill="auto"/>
          </w:tcPr>
          <w:p w:rsidR="00155229" w:rsidRDefault="00155229" w:rsidP="00155229">
            <w:pPr>
              <w:widowControl/>
              <w:autoSpaceDE/>
              <w:autoSpaceDN/>
              <w:adjustRightInd/>
            </w:pPr>
            <w: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1 01 02030 01 0000 110</w:t>
            </w:r>
          </w:p>
        </w:tc>
        <w:tc>
          <w:tcPr>
            <w:tcW w:w="1400" w:type="dxa"/>
            <w:tcBorders>
              <w:top w:val="nil"/>
              <w:left w:val="nil"/>
              <w:bottom w:val="nil"/>
              <w:right w:val="single" w:sz="4" w:space="0" w:color="auto"/>
            </w:tcBorders>
            <w:shd w:val="clear" w:color="auto" w:fill="auto"/>
            <w:vAlign w:val="center"/>
          </w:tcPr>
          <w:p w:rsidR="00155229" w:rsidRPr="00155229" w:rsidRDefault="00155229" w:rsidP="00155229">
            <w:pPr>
              <w:widowControl/>
              <w:autoSpaceDE/>
              <w:autoSpaceDN/>
              <w:adjustRightInd/>
              <w:jc w:val="center"/>
              <w:rPr>
                <w:sz w:val="28"/>
                <w:szCs w:val="28"/>
              </w:rPr>
            </w:pPr>
            <w:r w:rsidRPr="00155229">
              <w:rPr>
                <w:sz w:val="28"/>
                <w:szCs w:val="28"/>
              </w:rPr>
              <w:t>5,0</w:t>
            </w:r>
          </w:p>
        </w:tc>
      </w:tr>
      <w:tr w:rsidR="00155229" w:rsidTr="00155229">
        <w:trPr>
          <w:trHeight w:val="570"/>
        </w:trPr>
        <w:tc>
          <w:tcPr>
            <w:tcW w:w="6240" w:type="dxa"/>
            <w:tcBorders>
              <w:top w:val="single" w:sz="4" w:space="0" w:color="auto"/>
              <w:left w:val="single" w:sz="4" w:space="0" w:color="auto"/>
              <w:bottom w:val="single" w:sz="4" w:space="0" w:color="auto"/>
              <w:right w:val="nil"/>
            </w:tcBorders>
            <w:shd w:val="clear" w:color="auto" w:fill="CCFFFF"/>
            <w:vAlign w:val="center"/>
          </w:tcPr>
          <w:p w:rsidR="00155229" w:rsidRPr="00155229" w:rsidRDefault="00155229" w:rsidP="00155229">
            <w:pPr>
              <w:widowControl/>
              <w:autoSpaceDE/>
              <w:autoSpaceDN/>
              <w:adjustRightInd/>
              <w:jc w:val="center"/>
              <w:rPr>
                <w:b/>
                <w:bCs/>
              </w:rPr>
            </w:pPr>
            <w:r w:rsidRPr="00155229">
              <w:rPr>
                <w:b/>
                <w:bCs/>
              </w:rPr>
              <w:t>НАЛОГИ НА ИМУЩЕСТВО</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 xml:space="preserve"> 1 06 00000 00 0000 000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1188,0</w:t>
            </w:r>
          </w:p>
        </w:tc>
      </w:tr>
      <w:tr w:rsidR="00155229" w:rsidTr="00155229">
        <w:trPr>
          <w:trHeight w:val="570"/>
        </w:trPr>
        <w:tc>
          <w:tcPr>
            <w:tcW w:w="6240" w:type="dxa"/>
            <w:tcBorders>
              <w:top w:val="single" w:sz="4" w:space="0" w:color="auto"/>
              <w:left w:val="single" w:sz="4" w:space="0" w:color="auto"/>
              <w:bottom w:val="single" w:sz="4" w:space="0" w:color="auto"/>
              <w:right w:val="nil"/>
            </w:tcBorders>
            <w:shd w:val="clear" w:color="auto" w:fill="auto"/>
            <w:vAlign w:val="center"/>
          </w:tcPr>
          <w:p w:rsidR="00155229" w:rsidRPr="00155229" w:rsidRDefault="00155229" w:rsidP="00155229">
            <w:pPr>
              <w:widowControl/>
              <w:autoSpaceDE/>
              <w:autoSpaceDN/>
              <w:adjustRightInd/>
              <w:rPr>
                <w:b/>
                <w:bCs/>
              </w:rPr>
            </w:pPr>
            <w:r w:rsidRPr="00155229">
              <w:rPr>
                <w:b/>
                <w:bCs/>
              </w:rPr>
              <w:t>Налог на имущество физических лиц</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 xml:space="preserve">1 06 01000 00 0000 110 </w:t>
            </w:r>
          </w:p>
        </w:tc>
        <w:tc>
          <w:tcPr>
            <w:tcW w:w="1400" w:type="dxa"/>
            <w:tcBorders>
              <w:top w:val="single" w:sz="4" w:space="0" w:color="auto"/>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38,0</w:t>
            </w:r>
          </w:p>
        </w:tc>
      </w:tr>
      <w:tr w:rsidR="00155229" w:rsidTr="00155229">
        <w:trPr>
          <w:trHeight w:val="765"/>
        </w:trPr>
        <w:tc>
          <w:tcPr>
            <w:tcW w:w="6240" w:type="dxa"/>
            <w:tcBorders>
              <w:top w:val="nil"/>
              <w:left w:val="single" w:sz="4" w:space="0" w:color="auto"/>
              <w:bottom w:val="nil"/>
              <w:right w:val="nil"/>
            </w:tcBorders>
            <w:shd w:val="clear" w:color="auto" w:fill="auto"/>
            <w:vAlign w:val="center"/>
          </w:tcPr>
          <w:p w:rsidR="00155229" w:rsidRDefault="00155229" w:rsidP="00155229">
            <w:pPr>
              <w:widowControl/>
              <w:autoSpaceDE/>
              <w:autoSpaceDN/>
              <w:adjustRightInd/>
            </w:pPr>
            <w:r>
              <w:t>Налог на имущество физических лиц, взимаемый по ставкам,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 xml:space="preserve">1 06 01030 10 0000 110 </w:t>
            </w:r>
          </w:p>
        </w:tc>
        <w:tc>
          <w:tcPr>
            <w:tcW w:w="1400" w:type="dxa"/>
            <w:tcBorders>
              <w:top w:val="nil"/>
              <w:left w:val="nil"/>
              <w:bottom w:val="nil"/>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38,0</w:t>
            </w:r>
          </w:p>
        </w:tc>
      </w:tr>
      <w:tr w:rsidR="00155229" w:rsidTr="00155229">
        <w:trPr>
          <w:trHeight w:val="570"/>
        </w:trPr>
        <w:tc>
          <w:tcPr>
            <w:tcW w:w="6240" w:type="dxa"/>
            <w:tcBorders>
              <w:top w:val="single" w:sz="4" w:space="0" w:color="auto"/>
              <w:left w:val="single" w:sz="4" w:space="0" w:color="auto"/>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rPr>
                <w:b/>
                <w:bCs/>
              </w:rPr>
            </w:pPr>
            <w:r w:rsidRPr="00155229">
              <w:rPr>
                <w:b/>
                <w:bCs/>
              </w:rPr>
              <w:t xml:space="preserve">Земельный налог </w:t>
            </w:r>
          </w:p>
        </w:tc>
        <w:tc>
          <w:tcPr>
            <w:tcW w:w="2380" w:type="dxa"/>
            <w:tcBorders>
              <w:top w:val="single" w:sz="4" w:space="0" w:color="auto"/>
              <w:left w:val="nil"/>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1 06 06000 00 0000 110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1150,0</w:t>
            </w:r>
          </w:p>
        </w:tc>
      </w:tr>
      <w:tr w:rsidR="00155229" w:rsidTr="00155229">
        <w:trPr>
          <w:trHeight w:val="975"/>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1 06 06010 00 0000 110</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35,0</w:t>
            </w:r>
          </w:p>
        </w:tc>
      </w:tr>
      <w:tr w:rsidR="00155229" w:rsidTr="00155229">
        <w:trPr>
          <w:trHeight w:val="972"/>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1 06 06013 10 0000 110</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35,0</w:t>
            </w:r>
          </w:p>
        </w:tc>
      </w:tr>
      <w:tr w:rsidR="00155229" w:rsidTr="00155229">
        <w:trPr>
          <w:trHeight w:val="900"/>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1 06 06020 00 0000 110</w:t>
            </w:r>
          </w:p>
        </w:tc>
        <w:tc>
          <w:tcPr>
            <w:tcW w:w="1400" w:type="dxa"/>
            <w:tcBorders>
              <w:top w:val="nil"/>
              <w:left w:val="nil"/>
              <w:bottom w:val="nil"/>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1115,0</w:t>
            </w:r>
          </w:p>
        </w:tc>
      </w:tr>
      <w:tr w:rsidR="00155229" w:rsidTr="00155229">
        <w:trPr>
          <w:trHeight w:val="938"/>
        </w:trPr>
        <w:tc>
          <w:tcPr>
            <w:tcW w:w="6240" w:type="dxa"/>
            <w:tcBorders>
              <w:top w:val="nil"/>
              <w:left w:val="single" w:sz="4" w:space="0" w:color="auto"/>
              <w:bottom w:val="nil"/>
              <w:right w:val="nil"/>
            </w:tcBorders>
            <w:shd w:val="clear" w:color="auto" w:fill="auto"/>
            <w:vAlign w:val="center"/>
          </w:tcPr>
          <w:p w:rsidR="00155229" w:rsidRDefault="00155229" w:rsidP="00155229">
            <w:pPr>
              <w:widowControl/>
              <w:autoSpaceDE/>
              <w:autoSpaceDN/>
              <w:adjustRightInd/>
            </w:pPr>
            <w: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1 06 06023 10 0000 110</w:t>
            </w:r>
          </w:p>
        </w:tc>
        <w:tc>
          <w:tcPr>
            <w:tcW w:w="1400" w:type="dxa"/>
            <w:tcBorders>
              <w:top w:val="single" w:sz="4" w:space="0" w:color="auto"/>
              <w:left w:val="nil"/>
              <w:bottom w:val="nil"/>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1115,0</w:t>
            </w:r>
          </w:p>
        </w:tc>
      </w:tr>
      <w:tr w:rsidR="00155229" w:rsidTr="00155229">
        <w:trPr>
          <w:trHeight w:val="398"/>
        </w:trPr>
        <w:tc>
          <w:tcPr>
            <w:tcW w:w="6240" w:type="dxa"/>
            <w:tcBorders>
              <w:top w:val="single" w:sz="4" w:space="0" w:color="auto"/>
              <w:left w:val="single" w:sz="4" w:space="0" w:color="auto"/>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jc w:val="center"/>
              <w:rPr>
                <w:b/>
                <w:bCs/>
              </w:rPr>
            </w:pPr>
            <w:r w:rsidRPr="00155229">
              <w:rPr>
                <w:b/>
                <w:bCs/>
              </w:rPr>
              <w:t>ГОСУДАРСТВЕННАЯ ПОШЛИНА</w:t>
            </w:r>
          </w:p>
        </w:tc>
        <w:tc>
          <w:tcPr>
            <w:tcW w:w="2380" w:type="dxa"/>
            <w:tcBorders>
              <w:top w:val="single" w:sz="4" w:space="0" w:color="auto"/>
              <w:left w:val="nil"/>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 xml:space="preserve"> 1 08 00000 00 0000 000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36,0</w:t>
            </w:r>
          </w:p>
        </w:tc>
      </w:tr>
      <w:tr w:rsidR="00155229" w:rsidTr="00155229">
        <w:trPr>
          <w:trHeight w:val="900"/>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1 08 04000 01 0000 110</w:t>
            </w:r>
          </w:p>
        </w:tc>
        <w:tc>
          <w:tcPr>
            <w:tcW w:w="1400" w:type="dxa"/>
            <w:tcBorders>
              <w:top w:val="nil"/>
              <w:left w:val="nil"/>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8"/>
                <w:szCs w:val="28"/>
              </w:rPr>
            </w:pPr>
            <w:r w:rsidRPr="00155229">
              <w:rPr>
                <w:sz w:val="28"/>
                <w:szCs w:val="28"/>
              </w:rPr>
              <w:t>36,0</w:t>
            </w:r>
          </w:p>
        </w:tc>
      </w:tr>
      <w:tr w:rsidR="00155229" w:rsidTr="00155229">
        <w:trPr>
          <w:trHeight w:val="1200"/>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lastRenderedPageBreak/>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1 08 04020 01 1000 110</w:t>
            </w:r>
          </w:p>
        </w:tc>
        <w:tc>
          <w:tcPr>
            <w:tcW w:w="1400" w:type="dxa"/>
            <w:tcBorders>
              <w:top w:val="nil"/>
              <w:left w:val="nil"/>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8"/>
                <w:szCs w:val="28"/>
              </w:rPr>
            </w:pPr>
            <w:r w:rsidRPr="00155229">
              <w:rPr>
                <w:sz w:val="28"/>
                <w:szCs w:val="28"/>
              </w:rPr>
              <w:t>36,0</w:t>
            </w:r>
          </w:p>
        </w:tc>
      </w:tr>
      <w:tr w:rsidR="00155229" w:rsidTr="00155229">
        <w:trPr>
          <w:trHeight w:val="900"/>
        </w:trPr>
        <w:tc>
          <w:tcPr>
            <w:tcW w:w="6240" w:type="dxa"/>
            <w:tcBorders>
              <w:top w:val="single" w:sz="4" w:space="0" w:color="auto"/>
              <w:left w:val="single" w:sz="4" w:space="0" w:color="auto"/>
              <w:bottom w:val="single" w:sz="4" w:space="0" w:color="auto"/>
              <w:right w:val="nil"/>
            </w:tcBorders>
            <w:shd w:val="clear" w:color="auto" w:fill="CCFFFF"/>
            <w:vAlign w:val="center"/>
          </w:tcPr>
          <w:p w:rsidR="00155229" w:rsidRPr="00155229" w:rsidRDefault="00155229" w:rsidP="00155229">
            <w:pPr>
              <w:widowControl/>
              <w:autoSpaceDE/>
              <w:autoSpaceDN/>
              <w:adjustRightInd/>
              <w:jc w:val="center"/>
              <w:rPr>
                <w:b/>
                <w:bCs/>
              </w:rPr>
            </w:pPr>
            <w:r w:rsidRPr="00155229">
              <w:rPr>
                <w:b/>
                <w:bCs/>
              </w:rPr>
              <w:t>ДОХОДЫ ОТ ИСПОЛЬЗОВАНИЯ ИМУЩЕСТВА, НАХОДЯЩЕГОСЯ В ГОСУДАРСТВЕННОЙ И МУНИЦИПАЛЬНОЙ СОБСТВЕННОСТИ</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 xml:space="preserve"> 1 11 00000 00 0000 000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10,0</w:t>
            </w:r>
          </w:p>
        </w:tc>
      </w:tr>
      <w:tr w:rsidR="00155229" w:rsidTr="00155229">
        <w:trPr>
          <w:trHeight w:val="1283"/>
        </w:trPr>
        <w:tc>
          <w:tcPr>
            <w:tcW w:w="6240" w:type="dxa"/>
            <w:tcBorders>
              <w:top w:val="single" w:sz="4" w:space="0" w:color="auto"/>
              <w:left w:val="single" w:sz="4" w:space="0" w:color="auto"/>
              <w:bottom w:val="single" w:sz="4" w:space="0" w:color="auto"/>
              <w:right w:val="nil"/>
            </w:tcBorders>
            <w:shd w:val="clear" w:color="auto" w:fill="auto"/>
          </w:tcPr>
          <w:p w:rsidR="00155229" w:rsidRDefault="00155229" w:rsidP="00155229">
            <w:pPr>
              <w:widowControl/>
              <w:autoSpaceDE/>
              <w:autoSpaceDN/>
              <w:adjustRightInd/>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1 11 05000 00 0000 120</w:t>
            </w:r>
          </w:p>
        </w:tc>
        <w:tc>
          <w:tcPr>
            <w:tcW w:w="1400" w:type="dxa"/>
            <w:tcBorders>
              <w:top w:val="single" w:sz="4" w:space="0" w:color="auto"/>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10,0</w:t>
            </w:r>
          </w:p>
        </w:tc>
      </w:tr>
      <w:tr w:rsidR="00155229" w:rsidTr="00155229">
        <w:trPr>
          <w:trHeight w:val="792"/>
        </w:trPr>
        <w:tc>
          <w:tcPr>
            <w:tcW w:w="6240" w:type="dxa"/>
            <w:tcBorders>
              <w:top w:val="nil"/>
              <w:left w:val="single" w:sz="4" w:space="0" w:color="auto"/>
              <w:bottom w:val="single" w:sz="4" w:space="0" w:color="auto"/>
              <w:right w:val="nil"/>
            </w:tcBorders>
            <w:shd w:val="clear" w:color="auto" w:fill="auto"/>
          </w:tcPr>
          <w:p w:rsidR="00155229" w:rsidRDefault="00155229" w:rsidP="00155229">
            <w:pPr>
              <w:widowControl/>
              <w:autoSpaceDE/>
              <w:autoSpaceDN/>
              <w:adjustRightInd/>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1 11 05010 00 0000 120</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10,0</w:t>
            </w:r>
          </w:p>
        </w:tc>
      </w:tr>
      <w:tr w:rsidR="00155229" w:rsidTr="00155229">
        <w:trPr>
          <w:trHeight w:val="1103"/>
        </w:trPr>
        <w:tc>
          <w:tcPr>
            <w:tcW w:w="6240" w:type="dxa"/>
            <w:tcBorders>
              <w:top w:val="nil"/>
              <w:left w:val="single" w:sz="4" w:space="0" w:color="auto"/>
              <w:bottom w:val="single" w:sz="4" w:space="0" w:color="auto"/>
              <w:right w:val="nil"/>
            </w:tcBorders>
            <w:shd w:val="clear" w:color="auto" w:fill="auto"/>
          </w:tcPr>
          <w:p w:rsidR="00155229" w:rsidRDefault="00155229" w:rsidP="00155229">
            <w:pPr>
              <w:widowControl/>
              <w:autoSpaceDE/>
              <w:autoSpaceDN/>
              <w:adjustRightInd/>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1 11 05013 10 0000 120</w:t>
            </w:r>
          </w:p>
        </w:tc>
        <w:tc>
          <w:tcPr>
            <w:tcW w:w="1400" w:type="dxa"/>
            <w:tcBorders>
              <w:top w:val="nil"/>
              <w:left w:val="nil"/>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8"/>
                <w:szCs w:val="28"/>
              </w:rPr>
            </w:pPr>
            <w:r w:rsidRPr="00155229">
              <w:rPr>
                <w:sz w:val="28"/>
                <w:szCs w:val="28"/>
              </w:rPr>
              <w:t>10,0</w:t>
            </w:r>
          </w:p>
        </w:tc>
      </w:tr>
      <w:tr w:rsidR="00155229" w:rsidTr="00155229">
        <w:trPr>
          <w:trHeight w:val="600"/>
        </w:trPr>
        <w:tc>
          <w:tcPr>
            <w:tcW w:w="6240" w:type="dxa"/>
            <w:tcBorders>
              <w:top w:val="single" w:sz="4" w:space="0" w:color="auto"/>
              <w:left w:val="single" w:sz="4" w:space="0" w:color="auto"/>
              <w:bottom w:val="single" w:sz="4" w:space="0" w:color="auto"/>
              <w:right w:val="nil"/>
            </w:tcBorders>
            <w:shd w:val="clear" w:color="auto" w:fill="CCFFFF"/>
            <w:vAlign w:val="center"/>
          </w:tcPr>
          <w:p w:rsidR="00155229" w:rsidRPr="00155229" w:rsidRDefault="00155229" w:rsidP="00155229">
            <w:pPr>
              <w:widowControl/>
              <w:autoSpaceDE/>
              <w:autoSpaceDN/>
              <w:adjustRightInd/>
              <w:jc w:val="center"/>
              <w:rPr>
                <w:b/>
                <w:bCs/>
              </w:rPr>
            </w:pPr>
            <w:r w:rsidRPr="00155229">
              <w:rPr>
                <w:b/>
                <w:bCs/>
              </w:rPr>
              <w:t>ДОХОДЫ ОТ ОКАЗАНИЯ ПЛАТНЫХ УСЛУГ И КОМПЕНСАЦИИ ЗАТРАТ ГОСУДАРСТВА</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1 13 00000 00 0000 000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30,0</w:t>
            </w:r>
          </w:p>
        </w:tc>
      </w:tr>
      <w:tr w:rsidR="00155229" w:rsidTr="00155229">
        <w:trPr>
          <w:trHeight w:val="420"/>
        </w:trPr>
        <w:tc>
          <w:tcPr>
            <w:tcW w:w="6240" w:type="dxa"/>
            <w:tcBorders>
              <w:top w:val="single" w:sz="4" w:space="0" w:color="auto"/>
              <w:left w:val="single" w:sz="4" w:space="0" w:color="auto"/>
              <w:bottom w:val="single" w:sz="4" w:space="0" w:color="auto"/>
              <w:right w:val="nil"/>
            </w:tcBorders>
            <w:shd w:val="clear" w:color="auto" w:fill="auto"/>
          </w:tcPr>
          <w:p w:rsidR="00155229" w:rsidRPr="00155229" w:rsidRDefault="00155229" w:rsidP="00155229">
            <w:pPr>
              <w:widowControl/>
              <w:autoSpaceDE/>
              <w:autoSpaceDN/>
              <w:adjustRightInd/>
              <w:rPr>
                <w:b/>
                <w:bCs/>
                <w:i/>
                <w:iCs/>
              </w:rPr>
            </w:pPr>
            <w:r w:rsidRPr="00155229">
              <w:rPr>
                <w:b/>
                <w:bCs/>
                <w:i/>
                <w:iCs/>
              </w:rPr>
              <w:t xml:space="preserve">Доходы от оказания платных услуг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1 13 01000 00 0000 130</w:t>
            </w:r>
          </w:p>
        </w:tc>
        <w:tc>
          <w:tcPr>
            <w:tcW w:w="1400" w:type="dxa"/>
            <w:tcBorders>
              <w:top w:val="single" w:sz="4" w:space="0" w:color="auto"/>
              <w:left w:val="nil"/>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8"/>
                <w:szCs w:val="28"/>
              </w:rPr>
            </w:pPr>
            <w:r w:rsidRPr="00155229">
              <w:rPr>
                <w:sz w:val="28"/>
                <w:szCs w:val="28"/>
              </w:rPr>
              <w:t>30,0</w:t>
            </w:r>
          </w:p>
        </w:tc>
      </w:tr>
      <w:tr w:rsidR="00155229" w:rsidTr="00155229">
        <w:trPr>
          <w:trHeight w:val="432"/>
        </w:trPr>
        <w:tc>
          <w:tcPr>
            <w:tcW w:w="6240" w:type="dxa"/>
            <w:tcBorders>
              <w:top w:val="nil"/>
              <w:left w:val="single" w:sz="4" w:space="0" w:color="auto"/>
              <w:bottom w:val="single" w:sz="4" w:space="0" w:color="auto"/>
              <w:right w:val="nil"/>
            </w:tcBorders>
            <w:shd w:val="clear" w:color="auto" w:fill="auto"/>
          </w:tcPr>
          <w:p w:rsidR="00155229" w:rsidRDefault="00155229" w:rsidP="00155229">
            <w:pPr>
              <w:widowControl/>
              <w:autoSpaceDE/>
              <w:autoSpaceDN/>
              <w:adjustRightInd/>
            </w:pPr>
            <w:r>
              <w:t>Прочие доходы от оказания платных услуг</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1 13 01990 00 0000 130</w:t>
            </w:r>
          </w:p>
        </w:tc>
        <w:tc>
          <w:tcPr>
            <w:tcW w:w="1400" w:type="dxa"/>
            <w:tcBorders>
              <w:top w:val="nil"/>
              <w:left w:val="nil"/>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8"/>
                <w:szCs w:val="28"/>
              </w:rPr>
            </w:pPr>
            <w:r w:rsidRPr="00155229">
              <w:rPr>
                <w:sz w:val="28"/>
                <w:szCs w:val="28"/>
              </w:rPr>
              <w:t>30,0</w:t>
            </w:r>
          </w:p>
        </w:tc>
      </w:tr>
      <w:tr w:rsidR="00155229" w:rsidTr="00155229">
        <w:trPr>
          <w:trHeight w:val="540"/>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t xml:space="preserve">Прочие доходы от оказания платных услуг (работ) получателями средств бюджетов поселений </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1 13 01995 10 0000 130</w:t>
            </w:r>
          </w:p>
        </w:tc>
        <w:tc>
          <w:tcPr>
            <w:tcW w:w="1400" w:type="dxa"/>
            <w:tcBorders>
              <w:top w:val="nil"/>
              <w:left w:val="nil"/>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8"/>
                <w:szCs w:val="28"/>
              </w:rPr>
            </w:pPr>
            <w:r w:rsidRPr="00155229">
              <w:rPr>
                <w:sz w:val="28"/>
                <w:szCs w:val="28"/>
              </w:rPr>
              <w:t>30,0</w:t>
            </w:r>
          </w:p>
        </w:tc>
      </w:tr>
      <w:tr w:rsidR="00155229" w:rsidTr="00155229">
        <w:trPr>
          <w:trHeight w:val="570"/>
        </w:trPr>
        <w:tc>
          <w:tcPr>
            <w:tcW w:w="6240" w:type="dxa"/>
            <w:tcBorders>
              <w:top w:val="nil"/>
              <w:left w:val="single" w:sz="4" w:space="0" w:color="auto"/>
              <w:bottom w:val="single" w:sz="4" w:space="0" w:color="auto"/>
              <w:right w:val="nil"/>
            </w:tcBorders>
            <w:shd w:val="clear" w:color="auto" w:fill="auto"/>
            <w:vAlign w:val="center"/>
          </w:tcPr>
          <w:p w:rsidR="00155229" w:rsidRPr="00155229" w:rsidRDefault="00155229" w:rsidP="00155229">
            <w:pPr>
              <w:widowControl/>
              <w:autoSpaceDE/>
              <w:autoSpaceDN/>
              <w:adjustRightInd/>
              <w:jc w:val="center"/>
              <w:rPr>
                <w:b/>
                <w:bCs/>
              </w:rPr>
            </w:pPr>
            <w:r w:rsidRPr="00155229">
              <w:rPr>
                <w:b/>
                <w:bCs/>
              </w:rPr>
              <w:t>ДОХОДЫ ОТ ПРОДАЖИ МАТЕРИАЛЬНЫХ И НЕМАТЕРИАЛЬНЫХ АКТИВОВ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 xml:space="preserve"> 1 14 00000 00 0000 000</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7,0</w:t>
            </w:r>
          </w:p>
        </w:tc>
      </w:tr>
      <w:tr w:rsidR="00155229" w:rsidTr="00155229">
        <w:trPr>
          <w:trHeight w:val="829"/>
        </w:trPr>
        <w:tc>
          <w:tcPr>
            <w:tcW w:w="6240" w:type="dxa"/>
            <w:tcBorders>
              <w:top w:val="nil"/>
              <w:left w:val="single" w:sz="4" w:space="0" w:color="auto"/>
              <w:bottom w:val="single" w:sz="4" w:space="0" w:color="auto"/>
              <w:right w:val="nil"/>
            </w:tcBorders>
            <w:shd w:val="clear" w:color="auto" w:fill="auto"/>
          </w:tcPr>
          <w:p w:rsidR="00155229" w:rsidRDefault="00155229" w:rsidP="00155229">
            <w:pPr>
              <w:widowControl/>
              <w:autoSpaceDE/>
              <w:autoSpaceDN/>
              <w:adjustRightInd/>
            </w:pPr>
            <w:r>
              <w:t xml:space="preserve">Доходы от продажи земельных участков, находящихся в </w:t>
            </w:r>
            <w:proofErr w:type="gramStart"/>
            <w:r>
              <w:t>в</w:t>
            </w:r>
            <w:proofErr w:type="gramEnd"/>
            <w:r>
              <w:t xml:space="preserve"> государственной и муниципальной собственности (за исключением земельных участков бюджетных и автономных учреждений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1 14 06000 00 0000 430</w:t>
            </w:r>
          </w:p>
        </w:tc>
        <w:tc>
          <w:tcPr>
            <w:tcW w:w="1400" w:type="dxa"/>
            <w:tcBorders>
              <w:top w:val="nil"/>
              <w:left w:val="nil"/>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8"/>
                <w:szCs w:val="28"/>
              </w:rPr>
            </w:pPr>
            <w:r w:rsidRPr="00155229">
              <w:rPr>
                <w:sz w:val="28"/>
                <w:szCs w:val="28"/>
              </w:rPr>
              <w:t>7,0</w:t>
            </w:r>
          </w:p>
        </w:tc>
      </w:tr>
      <w:tr w:rsidR="00155229" w:rsidTr="00155229">
        <w:trPr>
          <w:trHeight w:val="529"/>
        </w:trPr>
        <w:tc>
          <w:tcPr>
            <w:tcW w:w="6240" w:type="dxa"/>
            <w:tcBorders>
              <w:top w:val="nil"/>
              <w:left w:val="single" w:sz="4" w:space="0" w:color="auto"/>
              <w:bottom w:val="single" w:sz="4" w:space="0" w:color="auto"/>
              <w:right w:val="nil"/>
            </w:tcBorders>
            <w:shd w:val="clear" w:color="auto" w:fill="auto"/>
          </w:tcPr>
          <w:p w:rsidR="00155229" w:rsidRDefault="00155229" w:rsidP="00155229">
            <w:pPr>
              <w:widowControl/>
              <w:autoSpaceDE/>
              <w:autoSpaceDN/>
              <w:adjustRightInd/>
            </w:pPr>
            <w:r>
              <w:t>Доходы от продажи земельных участков, государственная собственность на которые не разграничена</w:t>
            </w:r>
          </w:p>
        </w:tc>
        <w:tc>
          <w:tcPr>
            <w:tcW w:w="2380" w:type="dxa"/>
            <w:tcBorders>
              <w:top w:val="nil"/>
              <w:left w:val="single" w:sz="4" w:space="0" w:color="auto"/>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1 14 06010 00 0000 430</w:t>
            </w:r>
          </w:p>
        </w:tc>
        <w:tc>
          <w:tcPr>
            <w:tcW w:w="1400" w:type="dxa"/>
            <w:tcBorders>
              <w:top w:val="nil"/>
              <w:left w:val="nil"/>
              <w:bottom w:val="single" w:sz="4" w:space="0" w:color="auto"/>
              <w:right w:val="single" w:sz="4" w:space="0" w:color="auto"/>
            </w:tcBorders>
            <w:shd w:val="clear" w:color="auto" w:fill="auto"/>
            <w:vAlign w:val="center"/>
          </w:tcPr>
          <w:p w:rsidR="00155229" w:rsidRPr="00155229" w:rsidRDefault="00155229" w:rsidP="00155229">
            <w:pPr>
              <w:widowControl/>
              <w:autoSpaceDE/>
              <w:autoSpaceDN/>
              <w:adjustRightInd/>
              <w:jc w:val="center"/>
              <w:rPr>
                <w:sz w:val="28"/>
                <w:szCs w:val="28"/>
              </w:rPr>
            </w:pPr>
            <w:r w:rsidRPr="00155229">
              <w:rPr>
                <w:sz w:val="28"/>
                <w:szCs w:val="28"/>
              </w:rPr>
              <w:t>7,0</w:t>
            </w:r>
          </w:p>
        </w:tc>
      </w:tr>
      <w:tr w:rsidR="00155229" w:rsidTr="00155229">
        <w:trPr>
          <w:trHeight w:val="829"/>
        </w:trPr>
        <w:tc>
          <w:tcPr>
            <w:tcW w:w="6240" w:type="dxa"/>
            <w:tcBorders>
              <w:top w:val="nil"/>
              <w:left w:val="single" w:sz="4" w:space="0" w:color="auto"/>
              <w:bottom w:val="nil"/>
              <w:right w:val="nil"/>
            </w:tcBorders>
            <w:shd w:val="clear" w:color="auto" w:fill="auto"/>
          </w:tcPr>
          <w:p w:rsidR="00155229" w:rsidRDefault="00155229" w:rsidP="00155229">
            <w:pPr>
              <w:widowControl/>
              <w:autoSpaceDE/>
              <w:autoSpaceDN/>
              <w:adjustRightInd/>
            </w:pPr>
            <w: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155229" w:rsidRPr="00155229" w:rsidRDefault="00155229" w:rsidP="00155229">
            <w:pPr>
              <w:widowControl/>
              <w:autoSpaceDE/>
              <w:autoSpaceDN/>
              <w:adjustRightInd/>
              <w:jc w:val="center"/>
              <w:rPr>
                <w:sz w:val="22"/>
                <w:szCs w:val="22"/>
              </w:rPr>
            </w:pPr>
            <w:r w:rsidRPr="00155229">
              <w:rPr>
                <w:sz w:val="22"/>
                <w:szCs w:val="22"/>
              </w:rPr>
              <w:t>1 14 06013 10 0000 430</w:t>
            </w:r>
          </w:p>
        </w:tc>
        <w:tc>
          <w:tcPr>
            <w:tcW w:w="1400" w:type="dxa"/>
            <w:tcBorders>
              <w:top w:val="nil"/>
              <w:left w:val="nil"/>
              <w:bottom w:val="nil"/>
              <w:right w:val="single" w:sz="4" w:space="0" w:color="auto"/>
            </w:tcBorders>
            <w:shd w:val="clear" w:color="auto" w:fill="auto"/>
            <w:vAlign w:val="center"/>
          </w:tcPr>
          <w:p w:rsidR="00155229" w:rsidRPr="00155229" w:rsidRDefault="00155229" w:rsidP="00155229">
            <w:pPr>
              <w:widowControl/>
              <w:autoSpaceDE/>
              <w:autoSpaceDN/>
              <w:adjustRightInd/>
              <w:jc w:val="center"/>
              <w:rPr>
                <w:sz w:val="28"/>
                <w:szCs w:val="28"/>
              </w:rPr>
            </w:pPr>
            <w:r w:rsidRPr="00155229">
              <w:rPr>
                <w:sz w:val="28"/>
                <w:szCs w:val="28"/>
              </w:rPr>
              <w:t>7,0</w:t>
            </w:r>
          </w:p>
        </w:tc>
      </w:tr>
      <w:tr w:rsidR="00155229" w:rsidTr="00155229">
        <w:trPr>
          <w:trHeight w:val="390"/>
        </w:trPr>
        <w:tc>
          <w:tcPr>
            <w:tcW w:w="6240" w:type="dxa"/>
            <w:tcBorders>
              <w:top w:val="single" w:sz="4" w:space="0" w:color="auto"/>
              <w:left w:val="single" w:sz="4" w:space="0" w:color="auto"/>
              <w:bottom w:val="single" w:sz="4" w:space="0" w:color="auto"/>
              <w:right w:val="nil"/>
            </w:tcBorders>
            <w:shd w:val="clear" w:color="auto" w:fill="CCFFFF"/>
            <w:vAlign w:val="center"/>
          </w:tcPr>
          <w:p w:rsidR="00155229" w:rsidRPr="00155229" w:rsidRDefault="00155229" w:rsidP="00155229">
            <w:pPr>
              <w:widowControl/>
              <w:autoSpaceDE/>
              <w:autoSpaceDN/>
              <w:adjustRightInd/>
              <w:jc w:val="center"/>
              <w:rPr>
                <w:b/>
                <w:bCs/>
                <w:i/>
                <w:iCs/>
                <w:sz w:val="24"/>
                <w:szCs w:val="24"/>
                <w:u w:val="single"/>
              </w:rPr>
            </w:pPr>
            <w:r w:rsidRPr="00155229">
              <w:rPr>
                <w:b/>
                <w:bCs/>
                <w:i/>
                <w:iCs/>
                <w:sz w:val="24"/>
                <w:szCs w:val="24"/>
                <w:u w:val="single"/>
              </w:rPr>
              <w:t>БЕЗВОЗМЕЗДНЫЕ ПОСТУПЛЕНИЯ</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2"/>
                <w:szCs w:val="22"/>
                <w:u w:val="single"/>
              </w:rPr>
            </w:pPr>
            <w:r w:rsidRPr="00155229">
              <w:rPr>
                <w:b/>
                <w:bCs/>
                <w:sz w:val="22"/>
                <w:szCs w:val="22"/>
                <w:u w:val="single"/>
              </w:rPr>
              <w:t xml:space="preserve"> 2 00 00000 00 0000 000</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i/>
                <w:iCs/>
                <w:sz w:val="28"/>
                <w:szCs w:val="28"/>
              </w:rPr>
            </w:pPr>
            <w:r w:rsidRPr="00155229">
              <w:rPr>
                <w:b/>
                <w:bCs/>
                <w:i/>
                <w:iCs/>
                <w:sz w:val="28"/>
                <w:szCs w:val="28"/>
              </w:rPr>
              <w:t>6095,1</w:t>
            </w:r>
          </w:p>
        </w:tc>
      </w:tr>
      <w:tr w:rsidR="00155229" w:rsidTr="00155229">
        <w:trPr>
          <w:trHeight w:val="570"/>
        </w:trPr>
        <w:tc>
          <w:tcPr>
            <w:tcW w:w="6240" w:type="dxa"/>
            <w:tcBorders>
              <w:top w:val="nil"/>
              <w:left w:val="single" w:sz="4" w:space="0" w:color="auto"/>
              <w:bottom w:val="single" w:sz="4" w:space="0" w:color="auto"/>
              <w:right w:val="nil"/>
            </w:tcBorders>
            <w:shd w:val="clear" w:color="auto" w:fill="CCFFFF"/>
            <w:vAlign w:val="center"/>
          </w:tcPr>
          <w:p w:rsidR="00155229" w:rsidRPr="00155229" w:rsidRDefault="00155229" w:rsidP="00155229">
            <w:pPr>
              <w:widowControl/>
              <w:autoSpaceDE/>
              <w:autoSpaceDN/>
              <w:adjustRightInd/>
              <w:jc w:val="center"/>
              <w:rPr>
                <w:b/>
                <w:bCs/>
              </w:rPr>
            </w:pPr>
            <w:r w:rsidRPr="00155229">
              <w:rPr>
                <w:b/>
                <w:bCs/>
              </w:rPr>
              <w:t>БЕЗВОЗМЕЗДНЫЕ ПОСТУПЛЕНИЯ ОТ ДРУГИХ БЮДЖЕТОВ БЮДЖЕТНОЙ СИСТЕМЫ РФ</w:t>
            </w:r>
          </w:p>
        </w:tc>
        <w:tc>
          <w:tcPr>
            <w:tcW w:w="2380" w:type="dxa"/>
            <w:tcBorders>
              <w:top w:val="nil"/>
              <w:left w:val="single" w:sz="4" w:space="0" w:color="auto"/>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 xml:space="preserve"> 2 02 00000 00 0000 000</w:t>
            </w:r>
          </w:p>
        </w:tc>
        <w:tc>
          <w:tcPr>
            <w:tcW w:w="1400" w:type="dxa"/>
            <w:tcBorders>
              <w:top w:val="nil"/>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6095,1</w:t>
            </w:r>
          </w:p>
        </w:tc>
      </w:tr>
      <w:tr w:rsidR="00155229" w:rsidTr="00155229">
        <w:trPr>
          <w:trHeight w:val="375"/>
        </w:trPr>
        <w:tc>
          <w:tcPr>
            <w:tcW w:w="6240" w:type="dxa"/>
            <w:tcBorders>
              <w:top w:val="single" w:sz="4" w:space="0" w:color="auto"/>
              <w:left w:val="single" w:sz="4" w:space="0" w:color="auto"/>
              <w:bottom w:val="single" w:sz="4" w:space="0" w:color="auto"/>
              <w:right w:val="nil"/>
            </w:tcBorders>
            <w:shd w:val="clear" w:color="auto" w:fill="CCFFFF"/>
          </w:tcPr>
          <w:p w:rsidR="00155229" w:rsidRPr="00155229" w:rsidRDefault="00155229" w:rsidP="00155229">
            <w:pPr>
              <w:widowControl/>
              <w:autoSpaceDE/>
              <w:autoSpaceDN/>
              <w:adjustRightInd/>
              <w:rPr>
                <w:b/>
                <w:bCs/>
              </w:rPr>
            </w:pPr>
            <w:r w:rsidRPr="00155229">
              <w:rPr>
                <w:b/>
                <w:bCs/>
              </w:rPr>
              <w:t>Дотации бюджетам субъектов РФ и муниципальных образований</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2 02 01000 00 0000 151</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3985,0</w:t>
            </w:r>
          </w:p>
        </w:tc>
      </w:tr>
      <w:tr w:rsidR="00155229" w:rsidTr="00155229">
        <w:trPr>
          <w:trHeight w:val="510"/>
        </w:trPr>
        <w:tc>
          <w:tcPr>
            <w:tcW w:w="6240" w:type="dxa"/>
            <w:tcBorders>
              <w:top w:val="nil"/>
              <w:left w:val="single" w:sz="4" w:space="0" w:color="auto"/>
              <w:bottom w:val="single" w:sz="4" w:space="0" w:color="auto"/>
              <w:right w:val="nil"/>
            </w:tcBorders>
            <w:shd w:val="clear" w:color="auto" w:fill="auto"/>
          </w:tcPr>
          <w:p w:rsidR="00155229" w:rsidRDefault="00155229" w:rsidP="00155229">
            <w:pPr>
              <w:widowControl/>
              <w:autoSpaceDE/>
              <w:autoSpaceDN/>
              <w:adjustRightInd/>
            </w:pPr>
            <w:r>
              <w:t>Дотации бюджетам поселений на выравнивание бюджетной обеспеченности (областной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2"/>
                <w:szCs w:val="22"/>
              </w:rPr>
            </w:pPr>
            <w:r w:rsidRPr="00155229">
              <w:rPr>
                <w:sz w:val="22"/>
                <w:szCs w:val="22"/>
              </w:rPr>
              <w:t xml:space="preserve"> 2 02 01001 10 0000 151</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2070,0</w:t>
            </w:r>
          </w:p>
        </w:tc>
      </w:tr>
      <w:tr w:rsidR="00155229" w:rsidTr="00155229">
        <w:trPr>
          <w:trHeight w:val="552"/>
        </w:trPr>
        <w:tc>
          <w:tcPr>
            <w:tcW w:w="6240" w:type="dxa"/>
            <w:tcBorders>
              <w:top w:val="nil"/>
              <w:left w:val="single" w:sz="4" w:space="0" w:color="auto"/>
              <w:bottom w:val="single" w:sz="4" w:space="0" w:color="auto"/>
              <w:right w:val="nil"/>
            </w:tcBorders>
            <w:shd w:val="clear" w:color="auto" w:fill="auto"/>
          </w:tcPr>
          <w:p w:rsidR="00155229" w:rsidRDefault="00155229" w:rsidP="00155229">
            <w:pPr>
              <w:widowControl/>
              <w:autoSpaceDE/>
              <w:autoSpaceDN/>
              <w:adjustRightInd/>
            </w:pPr>
            <w:r>
              <w:t>Дотации бюджетам поселений на выравнивание бюджетной обеспеченности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2"/>
                <w:szCs w:val="22"/>
              </w:rPr>
            </w:pPr>
            <w:r w:rsidRPr="00155229">
              <w:rPr>
                <w:sz w:val="22"/>
                <w:szCs w:val="22"/>
              </w:rPr>
              <w:t xml:space="preserve"> 2 02 01001 10 0000 151</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665,0</w:t>
            </w:r>
          </w:p>
        </w:tc>
      </w:tr>
      <w:tr w:rsidR="00155229" w:rsidTr="00155229">
        <w:trPr>
          <w:trHeight w:val="552"/>
        </w:trPr>
        <w:tc>
          <w:tcPr>
            <w:tcW w:w="6240" w:type="dxa"/>
            <w:tcBorders>
              <w:top w:val="nil"/>
              <w:left w:val="single" w:sz="4" w:space="0" w:color="auto"/>
              <w:bottom w:val="single" w:sz="4" w:space="0" w:color="auto"/>
              <w:right w:val="nil"/>
            </w:tcBorders>
            <w:shd w:val="clear" w:color="auto" w:fill="auto"/>
          </w:tcPr>
          <w:p w:rsidR="00155229" w:rsidRDefault="00155229" w:rsidP="00155229">
            <w:pPr>
              <w:widowControl/>
              <w:autoSpaceDE/>
              <w:autoSpaceDN/>
              <w:adjustRightInd/>
            </w:pPr>
            <w:r>
              <w:t>Дотации бюджетам поселений на поддержку мер по обеспечению сбалансированности бюджетов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2"/>
                <w:szCs w:val="22"/>
              </w:rPr>
            </w:pPr>
            <w:r w:rsidRPr="00155229">
              <w:rPr>
                <w:sz w:val="22"/>
                <w:szCs w:val="22"/>
              </w:rPr>
              <w:t xml:space="preserve"> 2 02 01003 10 0000 151</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1250,0</w:t>
            </w:r>
          </w:p>
        </w:tc>
      </w:tr>
      <w:tr w:rsidR="00155229" w:rsidTr="00155229">
        <w:trPr>
          <w:trHeight w:val="375"/>
        </w:trPr>
        <w:tc>
          <w:tcPr>
            <w:tcW w:w="6240" w:type="dxa"/>
            <w:tcBorders>
              <w:top w:val="nil"/>
              <w:left w:val="single" w:sz="4" w:space="0" w:color="auto"/>
              <w:bottom w:val="single" w:sz="4" w:space="0" w:color="auto"/>
              <w:right w:val="nil"/>
            </w:tcBorders>
            <w:shd w:val="clear" w:color="auto" w:fill="CCFFFF"/>
          </w:tcPr>
          <w:p w:rsidR="00155229" w:rsidRPr="00155229" w:rsidRDefault="00155229" w:rsidP="00155229">
            <w:pPr>
              <w:widowControl/>
              <w:autoSpaceDE/>
              <w:autoSpaceDN/>
              <w:adjustRightInd/>
              <w:rPr>
                <w:b/>
                <w:bCs/>
              </w:rPr>
            </w:pPr>
            <w:r w:rsidRPr="00155229">
              <w:rPr>
                <w:b/>
                <w:bCs/>
              </w:rPr>
              <w:t>Субсидии бюджетам субъектов РФ и муниципальных образований</w:t>
            </w:r>
          </w:p>
        </w:tc>
        <w:tc>
          <w:tcPr>
            <w:tcW w:w="2380" w:type="dxa"/>
            <w:tcBorders>
              <w:top w:val="nil"/>
              <w:left w:val="single" w:sz="4" w:space="0" w:color="auto"/>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2 02 02000 00 0000 151</w:t>
            </w:r>
          </w:p>
        </w:tc>
        <w:tc>
          <w:tcPr>
            <w:tcW w:w="1400" w:type="dxa"/>
            <w:tcBorders>
              <w:top w:val="nil"/>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1713,9</w:t>
            </w:r>
          </w:p>
        </w:tc>
      </w:tr>
      <w:tr w:rsidR="00155229" w:rsidTr="00155229">
        <w:trPr>
          <w:trHeight w:val="375"/>
        </w:trPr>
        <w:tc>
          <w:tcPr>
            <w:tcW w:w="6240" w:type="dxa"/>
            <w:tcBorders>
              <w:top w:val="nil"/>
              <w:left w:val="single" w:sz="4" w:space="0" w:color="auto"/>
              <w:bottom w:val="single" w:sz="4" w:space="0" w:color="auto"/>
              <w:right w:val="nil"/>
            </w:tcBorders>
            <w:shd w:val="clear" w:color="auto" w:fill="CCFFFF"/>
            <w:vAlign w:val="center"/>
          </w:tcPr>
          <w:p w:rsidR="00155229" w:rsidRPr="00155229" w:rsidRDefault="00155229" w:rsidP="00155229">
            <w:pPr>
              <w:widowControl/>
              <w:autoSpaceDE/>
              <w:autoSpaceDN/>
              <w:adjustRightInd/>
              <w:rPr>
                <w:b/>
                <w:bCs/>
              </w:rPr>
            </w:pPr>
            <w:r w:rsidRPr="00155229">
              <w:rPr>
                <w:b/>
                <w:bCs/>
              </w:rPr>
              <w:t>Прочие субсидии бюджетам поселений - всего, в т.ч.:</w:t>
            </w:r>
          </w:p>
        </w:tc>
        <w:tc>
          <w:tcPr>
            <w:tcW w:w="2380" w:type="dxa"/>
            <w:tcBorders>
              <w:top w:val="nil"/>
              <w:left w:val="single" w:sz="4" w:space="0" w:color="auto"/>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2 02 02999 10 0000 151</w:t>
            </w:r>
          </w:p>
        </w:tc>
        <w:tc>
          <w:tcPr>
            <w:tcW w:w="1400" w:type="dxa"/>
            <w:tcBorders>
              <w:top w:val="nil"/>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1713,9</w:t>
            </w:r>
          </w:p>
        </w:tc>
      </w:tr>
      <w:tr w:rsidR="00155229" w:rsidTr="00155229">
        <w:trPr>
          <w:trHeight w:val="1332"/>
        </w:trPr>
        <w:tc>
          <w:tcPr>
            <w:tcW w:w="6240" w:type="dxa"/>
            <w:tcBorders>
              <w:top w:val="nil"/>
              <w:left w:val="single" w:sz="4" w:space="0" w:color="auto"/>
              <w:bottom w:val="single" w:sz="4" w:space="0" w:color="auto"/>
              <w:right w:val="nil"/>
            </w:tcBorders>
            <w:shd w:val="clear" w:color="auto" w:fill="auto"/>
          </w:tcPr>
          <w:p w:rsidR="00155229" w:rsidRDefault="00155229" w:rsidP="00155229">
            <w:pPr>
              <w:widowControl/>
              <w:autoSpaceDE/>
              <w:autoSpaceDN/>
              <w:adjustRightInd/>
            </w:pPr>
            <w:r>
              <w:lastRenderedPageBreak/>
              <w:t xml:space="preserve"> - Выплата денежного содержания с начислениями на него главам, муниципальным служащим поселений Иркутской области, а также  заработной платы  с начислениями на нее техническому и вспомогательному персоналу органов местного самоуправления поселений Иркутской области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2"/>
                <w:szCs w:val="22"/>
              </w:rPr>
            </w:pPr>
            <w:r w:rsidRPr="00155229">
              <w:rPr>
                <w:sz w:val="22"/>
                <w:szCs w:val="22"/>
              </w:rPr>
              <w:t>2 02 02999 10 0000 151</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473,3</w:t>
            </w:r>
          </w:p>
        </w:tc>
      </w:tr>
      <w:tr w:rsidR="00155229" w:rsidTr="00155229">
        <w:trPr>
          <w:trHeight w:val="878"/>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t xml:space="preserve"> - Выплата заработной платы с начислениями на него работникам учреждений культуры, находящиеся в ведении органов местного самоуправления Иркутской области               </w:t>
            </w:r>
          </w:p>
        </w:tc>
        <w:tc>
          <w:tcPr>
            <w:tcW w:w="2380" w:type="dxa"/>
            <w:tcBorders>
              <w:top w:val="nil"/>
              <w:left w:val="single" w:sz="4" w:space="0" w:color="auto"/>
              <w:bottom w:val="nil"/>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2"/>
                <w:szCs w:val="22"/>
              </w:rPr>
            </w:pPr>
            <w:r w:rsidRPr="00155229">
              <w:rPr>
                <w:sz w:val="22"/>
                <w:szCs w:val="22"/>
              </w:rPr>
              <w:t>2 02 02999 10 0000 151</w:t>
            </w:r>
          </w:p>
        </w:tc>
        <w:tc>
          <w:tcPr>
            <w:tcW w:w="1400" w:type="dxa"/>
            <w:tcBorders>
              <w:top w:val="nil"/>
              <w:left w:val="nil"/>
              <w:bottom w:val="nil"/>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1240,6</w:t>
            </w:r>
          </w:p>
        </w:tc>
      </w:tr>
      <w:tr w:rsidR="00155229" w:rsidTr="00155229">
        <w:trPr>
          <w:trHeight w:val="529"/>
        </w:trPr>
        <w:tc>
          <w:tcPr>
            <w:tcW w:w="6240" w:type="dxa"/>
            <w:tcBorders>
              <w:top w:val="single" w:sz="4" w:space="0" w:color="auto"/>
              <w:left w:val="single" w:sz="4" w:space="0" w:color="auto"/>
              <w:bottom w:val="single" w:sz="4" w:space="0" w:color="auto"/>
              <w:right w:val="single" w:sz="4" w:space="0" w:color="auto"/>
            </w:tcBorders>
            <w:shd w:val="clear" w:color="auto" w:fill="CCFFFF"/>
          </w:tcPr>
          <w:p w:rsidR="00155229" w:rsidRPr="00155229" w:rsidRDefault="00155229" w:rsidP="00155229">
            <w:pPr>
              <w:widowControl/>
              <w:autoSpaceDE/>
              <w:autoSpaceDN/>
              <w:adjustRightInd/>
              <w:rPr>
                <w:b/>
                <w:bCs/>
              </w:rPr>
            </w:pPr>
            <w:r w:rsidRPr="00155229">
              <w:rPr>
                <w:b/>
                <w:bCs/>
              </w:rPr>
              <w:t>Субвенции бюджетам субъектов РФ и муниципальных образований (межбюджетные субсидии)</w:t>
            </w:r>
          </w:p>
        </w:tc>
        <w:tc>
          <w:tcPr>
            <w:tcW w:w="2380" w:type="dxa"/>
            <w:tcBorders>
              <w:top w:val="single" w:sz="4" w:space="0" w:color="auto"/>
              <w:left w:val="nil"/>
              <w:bottom w:val="single" w:sz="4" w:space="0" w:color="auto"/>
              <w:right w:val="single" w:sz="4" w:space="0" w:color="auto"/>
            </w:tcBorders>
            <w:shd w:val="clear" w:color="auto" w:fill="CCFFFF"/>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2 02 03000 00 0000 151</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281,2</w:t>
            </w:r>
          </w:p>
        </w:tc>
      </w:tr>
      <w:tr w:rsidR="00155229" w:rsidTr="00155229">
        <w:trPr>
          <w:trHeight w:val="765"/>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t>Субвенции бюджетам поселений на осуществление первичного воинского учёта на территориях, где отсутствуют военные комис</w:t>
            </w:r>
            <w:r w:rsidR="006E1CAB">
              <w:t>с</w:t>
            </w:r>
            <w:r>
              <w:t>ариаты</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2"/>
                <w:szCs w:val="22"/>
              </w:rPr>
            </w:pPr>
            <w:r w:rsidRPr="00155229">
              <w:rPr>
                <w:sz w:val="22"/>
                <w:szCs w:val="22"/>
              </w:rPr>
              <w:t>2 02 03015 10 0000 151</w:t>
            </w:r>
          </w:p>
        </w:tc>
        <w:tc>
          <w:tcPr>
            <w:tcW w:w="1400" w:type="dxa"/>
            <w:tcBorders>
              <w:top w:val="single" w:sz="4" w:space="0" w:color="auto"/>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213,3</w:t>
            </w:r>
          </w:p>
        </w:tc>
      </w:tr>
      <w:tr w:rsidR="00155229" w:rsidTr="00155229">
        <w:trPr>
          <w:trHeight w:val="698"/>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t>Субвенция бюджетам поселений на выполнение передаваемых полномочий субъектов Российской Федераци</w:t>
            </w:r>
            <w:proofErr w:type="gramStart"/>
            <w:r>
              <w:t>и-</w:t>
            </w:r>
            <w:proofErr w:type="gramEnd"/>
            <w:r>
              <w:t xml:space="preserve"> всего, в т.ч.: </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2"/>
                <w:szCs w:val="22"/>
              </w:rPr>
            </w:pPr>
            <w:r w:rsidRPr="00155229">
              <w:rPr>
                <w:sz w:val="22"/>
                <w:szCs w:val="22"/>
              </w:rPr>
              <w:t>2 02 03024 00 0000 151</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67,9</w:t>
            </w:r>
          </w:p>
        </w:tc>
      </w:tr>
      <w:tr w:rsidR="00155229" w:rsidTr="00155229">
        <w:trPr>
          <w:trHeight w:val="510"/>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t xml:space="preserve"> - осуществление отдельных государственных полномочий в сфере водоснабжения и водоотведения</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2"/>
                <w:szCs w:val="22"/>
              </w:rPr>
            </w:pPr>
            <w:r w:rsidRPr="00155229">
              <w:rPr>
                <w:sz w:val="22"/>
                <w:szCs w:val="22"/>
              </w:rPr>
              <w:t>2 02 03024 10 0000 151</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67,9</w:t>
            </w:r>
          </w:p>
        </w:tc>
      </w:tr>
      <w:tr w:rsidR="00155229" w:rsidTr="00155229">
        <w:trPr>
          <w:trHeight w:val="375"/>
        </w:trPr>
        <w:tc>
          <w:tcPr>
            <w:tcW w:w="6240" w:type="dxa"/>
            <w:tcBorders>
              <w:top w:val="nil"/>
              <w:left w:val="single" w:sz="4" w:space="0" w:color="auto"/>
              <w:bottom w:val="single" w:sz="4" w:space="0" w:color="auto"/>
              <w:right w:val="nil"/>
            </w:tcBorders>
            <w:shd w:val="clear" w:color="auto" w:fill="CCFFFF"/>
          </w:tcPr>
          <w:p w:rsidR="00155229" w:rsidRPr="00155229" w:rsidRDefault="00155229" w:rsidP="00155229">
            <w:pPr>
              <w:widowControl/>
              <w:autoSpaceDE/>
              <w:autoSpaceDN/>
              <w:adjustRightInd/>
              <w:rPr>
                <w:b/>
                <w:bCs/>
              </w:rPr>
            </w:pPr>
            <w:r w:rsidRPr="00155229">
              <w:rPr>
                <w:b/>
                <w:bCs/>
              </w:rPr>
              <w:t>Иные межбюджетные трансферты</w:t>
            </w:r>
          </w:p>
        </w:tc>
        <w:tc>
          <w:tcPr>
            <w:tcW w:w="2380" w:type="dxa"/>
            <w:tcBorders>
              <w:top w:val="nil"/>
              <w:left w:val="single" w:sz="4" w:space="0" w:color="auto"/>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2"/>
                <w:szCs w:val="22"/>
              </w:rPr>
            </w:pPr>
            <w:r w:rsidRPr="00155229">
              <w:rPr>
                <w:b/>
                <w:bCs/>
                <w:sz w:val="22"/>
                <w:szCs w:val="22"/>
              </w:rPr>
              <w:t>2 02 04000 00 0000 151</w:t>
            </w:r>
          </w:p>
        </w:tc>
        <w:tc>
          <w:tcPr>
            <w:tcW w:w="1400" w:type="dxa"/>
            <w:tcBorders>
              <w:top w:val="nil"/>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sz w:val="28"/>
                <w:szCs w:val="28"/>
              </w:rPr>
            </w:pPr>
            <w:r w:rsidRPr="00155229">
              <w:rPr>
                <w:b/>
                <w:bCs/>
                <w:sz w:val="28"/>
                <w:szCs w:val="28"/>
              </w:rPr>
              <w:t>115,0</w:t>
            </w:r>
          </w:p>
        </w:tc>
      </w:tr>
      <w:tr w:rsidR="00155229" w:rsidTr="00155229">
        <w:trPr>
          <w:trHeight w:val="375"/>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t>Прочие межбюджетные трансферты, передаваемые бюджетам</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2"/>
                <w:szCs w:val="22"/>
              </w:rPr>
            </w:pPr>
            <w:r w:rsidRPr="00155229">
              <w:rPr>
                <w:sz w:val="22"/>
                <w:szCs w:val="22"/>
              </w:rPr>
              <w:t>2 02 04999 00 0000 151</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115,0</w:t>
            </w:r>
          </w:p>
        </w:tc>
      </w:tr>
      <w:tr w:rsidR="00155229" w:rsidTr="00155229">
        <w:trPr>
          <w:trHeight w:val="503"/>
        </w:trPr>
        <w:tc>
          <w:tcPr>
            <w:tcW w:w="6240" w:type="dxa"/>
            <w:tcBorders>
              <w:top w:val="nil"/>
              <w:left w:val="single" w:sz="4" w:space="0" w:color="auto"/>
              <w:bottom w:val="single" w:sz="4" w:space="0" w:color="auto"/>
              <w:right w:val="nil"/>
            </w:tcBorders>
            <w:shd w:val="clear" w:color="auto" w:fill="auto"/>
            <w:vAlign w:val="center"/>
          </w:tcPr>
          <w:p w:rsidR="00155229" w:rsidRDefault="00155229" w:rsidP="00155229">
            <w:pPr>
              <w:widowControl/>
              <w:autoSpaceDE/>
              <w:autoSpaceDN/>
              <w:adjustRightInd/>
            </w:pPr>
            <w:r>
              <w:t xml:space="preserve">Прочие межбюджетные трансферты, передаваемые бюджетам поселений </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2"/>
                <w:szCs w:val="22"/>
              </w:rPr>
            </w:pPr>
            <w:r w:rsidRPr="00155229">
              <w:rPr>
                <w:sz w:val="22"/>
                <w:szCs w:val="22"/>
              </w:rPr>
              <w:t>2 02 04999 10 0000 151</w:t>
            </w:r>
          </w:p>
        </w:tc>
        <w:tc>
          <w:tcPr>
            <w:tcW w:w="1400" w:type="dxa"/>
            <w:tcBorders>
              <w:top w:val="nil"/>
              <w:left w:val="nil"/>
              <w:bottom w:val="single" w:sz="4" w:space="0" w:color="auto"/>
              <w:right w:val="single" w:sz="4" w:space="0" w:color="auto"/>
            </w:tcBorders>
            <w:shd w:val="clear" w:color="auto" w:fill="auto"/>
            <w:noWrap/>
            <w:vAlign w:val="center"/>
          </w:tcPr>
          <w:p w:rsidR="00155229" w:rsidRPr="00155229" w:rsidRDefault="00155229" w:rsidP="00155229">
            <w:pPr>
              <w:widowControl/>
              <w:autoSpaceDE/>
              <w:autoSpaceDN/>
              <w:adjustRightInd/>
              <w:jc w:val="center"/>
              <w:rPr>
                <w:sz w:val="28"/>
                <w:szCs w:val="28"/>
              </w:rPr>
            </w:pPr>
            <w:r w:rsidRPr="00155229">
              <w:rPr>
                <w:sz w:val="28"/>
                <w:szCs w:val="28"/>
              </w:rPr>
              <w:t>115,0</w:t>
            </w:r>
          </w:p>
        </w:tc>
      </w:tr>
      <w:tr w:rsidR="00155229" w:rsidTr="00155229">
        <w:trPr>
          <w:trHeight w:val="405"/>
        </w:trPr>
        <w:tc>
          <w:tcPr>
            <w:tcW w:w="6240" w:type="dxa"/>
            <w:tcBorders>
              <w:top w:val="single" w:sz="4" w:space="0" w:color="auto"/>
              <w:left w:val="single" w:sz="4" w:space="0" w:color="auto"/>
              <w:bottom w:val="single" w:sz="4" w:space="0" w:color="auto"/>
              <w:right w:val="nil"/>
            </w:tcBorders>
            <w:shd w:val="clear" w:color="auto" w:fill="CCFFFF"/>
            <w:vAlign w:val="center"/>
          </w:tcPr>
          <w:p w:rsidR="00155229" w:rsidRPr="00155229" w:rsidRDefault="00155229" w:rsidP="00155229">
            <w:pPr>
              <w:widowControl/>
              <w:autoSpaceDE/>
              <w:autoSpaceDN/>
              <w:adjustRightInd/>
              <w:rPr>
                <w:b/>
                <w:bCs/>
                <w:i/>
                <w:iCs/>
                <w:sz w:val="24"/>
                <w:szCs w:val="24"/>
              </w:rPr>
            </w:pPr>
            <w:r w:rsidRPr="00155229">
              <w:rPr>
                <w:b/>
                <w:bCs/>
                <w:i/>
                <w:iCs/>
                <w:sz w:val="24"/>
                <w:szCs w:val="24"/>
              </w:rPr>
              <w:t>ИТОГО ДОХОДОВ</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sz w:val="22"/>
                <w:szCs w:val="22"/>
                <w:u w:val="single"/>
              </w:rPr>
            </w:pPr>
            <w:r w:rsidRPr="00155229">
              <w:rPr>
                <w:sz w:val="22"/>
                <w:szCs w:val="22"/>
                <w:u w:val="single"/>
              </w:rPr>
              <w:t> </w:t>
            </w:r>
          </w:p>
        </w:tc>
        <w:tc>
          <w:tcPr>
            <w:tcW w:w="1400" w:type="dxa"/>
            <w:tcBorders>
              <w:top w:val="single" w:sz="4" w:space="0" w:color="auto"/>
              <w:left w:val="nil"/>
              <w:bottom w:val="single" w:sz="4" w:space="0" w:color="auto"/>
              <w:right w:val="single" w:sz="4" w:space="0" w:color="auto"/>
            </w:tcBorders>
            <w:shd w:val="clear" w:color="auto" w:fill="CCFFFF"/>
            <w:noWrap/>
            <w:vAlign w:val="center"/>
          </w:tcPr>
          <w:p w:rsidR="00155229" w:rsidRPr="00155229" w:rsidRDefault="00155229" w:rsidP="00155229">
            <w:pPr>
              <w:widowControl/>
              <w:autoSpaceDE/>
              <w:autoSpaceDN/>
              <w:adjustRightInd/>
              <w:jc w:val="center"/>
              <w:rPr>
                <w:b/>
                <w:bCs/>
                <w:i/>
                <w:iCs/>
                <w:sz w:val="32"/>
                <w:szCs w:val="32"/>
              </w:rPr>
            </w:pPr>
            <w:r w:rsidRPr="00155229">
              <w:rPr>
                <w:b/>
                <w:bCs/>
                <w:i/>
                <w:iCs/>
                <w:sz w:val="32"/>
                <w:szCs w:val="32"/>
              </w:rPr>
              <w:t>7936,1</w:t>
            </w:r>
          </w:p>
        </w:tc>
      </w:tr>
    </w:tbl>
    <w:p w:rsidR="000C33B5" w:rsidRDefault="000C33B5" w:rsidP="000C33B5">
      <w:pPr>
        <w:jc w:val="right"/>
      </w:pPr>
    </w:p>
    <w:p w:rsidR="000C33B5" w:rsidRPr="000C33B5" w:rsidRDefault="000C33B5" w:rsidP="000C33B5">
      <w:pPr>
        <w:jc w:val="right"/>
        <w:rPr>
          <w:sz w:val="24"/>
          <w:szCs w:val="24"/>
        </w:rPr>
      </w:pPr>
      <w:r w:rsidRPr="000C33B5">
        <w:rPr>
          <w:sz w:val="24"/>
          <w:szCs w:val="24"/>
        </w:rPr>
        <w:t>Приложение № 2</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60C0D">
        <w:rPr>
          <w:sz w:val="24"/>
          <w:szCs w:val="24"/>
        </w:rPr>
        <w:t>8</w:t>
      </w:r>
      <w:r w:rsidRPr="000C33B5">
        <w:rPr>
          <w:sz w:val="24"/>
          <w:szCs w:val="24"/>
        </w:rPr>
        <w:t xml:space="preserve">  от </w:t>
      </w:r>
      <w:r w:rsidR="00160C0D">
        <w:rPr>
          <w:sz w:val="24"/>
          <w:szCs w:val="24"/>
        </w:rPr>
        <w:t>27</w:t>
      </w:r>
      <w:r w:rsidRPr="000C33B5">
        <w:rPr>
          <w:sz w:val="24"/>
          <w:szCs w:val="24"/>
        </w:rPr>
        <w:t>.1</w:t>
      </w:r>
      <w:r w:rsidR="00160C0D">
        <w:rPr>
          <w:sz w:val="24"/>
          <w:szCs w:val="24"/>
        </w:rPr>
        <w:t>2</w:t>
      </w:r>
      <w:r w:rsidRPr="000C33B5">
        <w:rPr>
          <w:sz w:val="24"/>
          <w:szCs w:val="24"/>
        </w:rPr>
        <w:t>.2012г.</w:t>
      </w:r>
    </w:p>
    <w:p w:rsidR="000C33B5" w:rsidRPr="000C33B5" w:rsidRDefault="000C33B5" w:rsidP="000C33B5">
      <w:pPr>
        <w:jc w:val="right"/>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ПРОГНОЗИРУЕМЫЕ ДОХОДЫ БЮДЖЕТА КАЛТУКСКОГО СЕЛЬСКОГО ПОСЕЛЕНИЯ НА</w:t>
      </w:r>
      <w:r w:rsidRPr="000C33B5">
        <w:rPr>
          <w:b/>
          <w:bCs/>
          <w:sz w:val="24"/>
          <w:szCs w:val="24"/>
        </w:rPr>
        <w:t xml:space="preserve"> 2014 и 2015</w:t>
      </w:r>
      <w:r w:rsidRPr="000C33B5">
        <w:rPr>
          <w:rFonts w:ascii="Georgia" w:hAnsi="Georgia" w:cs="Arial CYR"/>
          <w:b/>
          <w:bCs/>
          <w:sz w:val="24"/>
          <w:szCs w:val="24"/>
        </w:rPr>
        <w:t xml:space="preserve"> ГОДЫ</w:t>
      </w:r>
    </w:p>
    <w:p w:rsidR="000C33B5" w:rsidRPr="000C33B5" w:rsidRDefault="000C33B5" w:rsidP="000C33B5">
      <w:pPr>
        <w:rPr>
          <w:rFonts w:ascii="Georgia" w:hAnsi="Georgia" w:cs="Arial CYR"/>
          <w:bCs/>
          <w:sz w:val="24"/>
          <w:szCs w:val="24"/>
        </w:rPr>
      </w:pPr>
      <w:r w:rsidRPr="000C33B5">
        <w:rPr>
          <w:rFonts w:ascii="Georgia" w:hAnsi="Georgia" w:cs="Arial CYR"/>
          <w:bCs/>
          <w:sz w:val="24"/>
          <w:szCs w:val="24"/>
        </w:rPr>
        <w:t xml:space="preserve">                                                                                                                                                       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p w:rsidR="000C33B5" w:rsidRDefault="000C33B5" w:rsidP="000C33B5">
      <w:pPr>
        <w:ind w:firstLine="720"/>
        <w:jc w:val="both"/>
        <w:rPr>
          <w:b/>
        </w:rPr>
      </w:pPr>
    </w:p>
    <w:tbl>
      <w:tblPr>
        <w:tblW w:w="10101" w:type="dxa"/>
        <w:tblInd w:w="103" w:type="dxa"/>
        <w:tblLook w:val="0000" w:firstRow="0" w:lastRow="0" w:firstColumn="0" w:lastColumn="0" w:noHBand="0" w:noVBand="0"/>
      </w:tblPr>
      <w:tblGrid>
        <w:gridCol w:w="4808"/>
        <w:gridCol w:w="2380"/>
        <w:gridCol w:w="1532"/>
        <w:gridCol w:w="1381"/>
      </w:tblGrid>
      <w:tr w:rsidR="00BB43CD" w:rsidTr="00BB43CD">
        <w:trPr>
          <w:trHeight w:val="300"/>
        </w:trPr>
        <w:tc>
          <w:tcPr>
            <w:tcW w:w="48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Наименование групп, подгрупп, статей и подстатей доходов</w:t>
            </w:r>
          </w:p>
        </w:tc>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Код бюджетной классификации</w:t>
            </w:r>
          </w:p>
        </w:tc>
        <w:tc>
          <w:tcPr>
            <w:tcW w:w="2913" w:type="dxa"/>
            <w:gridSpan w:val="2"/>
            <w:tcBorders>
              <w:top w:val="single" w:sz="4" w:space="0" w:color="auto"/>
              <w:left w:val="nil"/>
              <w:bottom w:val="single" w:sz="4" w:space="0" w:color="auto"/>
              <w:right w:val="single" w:sz="4" w:space="0" w:color="000000"/>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Сумма</w:t>
            </w:r>
          </w:p>
        </w:tc>
      </w:tr>
      <w:tr w:rsidR="00BB43CD" w:rsidTr="00BB43CD">
        <w:trPr>
          <w:trHeight w:val="300"/>
        </w:trPr>
        <w:tc>
          <w:tcPr>
            <w:tcW w:w="4808" w:type="dxa"/>
            <w:vMerge/>
            <w:tcBorders>
              <w:top w:val="single" w:sz="4" w:space="0" w:color="auto"/>
              <w:left w:val="single" w:sz="4" w:space="0" w:color="auto"/>
              <w:bottom w:val="single" w:sz="4" w:space="0" w:color="auto"/>
              <w:right w:val="single" w:sz="4" w:space="0" w:color="auto"/>
            </w:tcBorders>
            <w:vAlign w:val="center"/>
          </w:tcPr>
          <w:p w:rsidR="00BB43CD" w:rsidRPr="00BB43CD" w:rsidRDefault="00BB43CD" w:rsidP="00BB43CD">
            <w:pPr>
              <w:widowControl/>
              <w:autoSpaceDE/>
              <w:autoSpaceDN/>
              <w:adjustRightInd/>
              <w:rPr>
                <w:b/>
                <w:bCs/>
                <w:sz w:val="24"/>
                <w:szCs w:val="24"/>
              </w:rPr>
            </w:pPr>
          </w:p>
        </w:tc>
        <w:tc>
          <w:tcPr>
            <w:tcW w:w="2380" w:type="dxa"/>
            <w:vMerge/>
            <w:tcBorders>
              <w:top w:val="single" w:sz="4" w:space="0" w:color="auto"/>
              <w:left w:val="single" w:sz="4" w:space="0" w:color="auto"/>
              <w:bottom w:val="single" w:sz="4" w:space="0" w:color="auto"/>
              <w:right w:val="single" w:sz="4" w:space="0" w:color="auto"/>
            </w:tcBorders>
            <w:vAlign w:val="center"/>
          </w:tcPr>
          <w:p w:rsidR="00BB43CD" w:rsidRPr="00BB43CD" w:rsidRDefault="00BB43CD" w:rsidP="00BB43CD">
            <w:pPr>
              <w:widowControl/>
              <w:autoSpaceDE/>
              <w:autoSpaceDN/>
              <w:adjustRightInd/>
              <w:rPr>
                <w:b/>
                <w:bCs/>
                <w:sz w:val="24"/>
                <w:szCs w:val="24"/>
              </w:rPr>
            </w:pPr>
          </w:p>
        </w:tc>
        <w:tc>
          <w:tcPr>
            <w:tcW w:w="1532"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2014 ГОД</w:t>
            </w:r>
          </w:p>
        </w:tc>
        <w:tc>
          <w:tcPr>
            <w:tcW w:w="13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2015 ГОД</w:t>
            </w:r>
          </w:p>
        </w:tc>
      </w:tr>
      <w:tr w:rsidR="00BB43CD" w:rsidTr="00BB43CD">
        <w:trPr>
          <w:trHeight w:val="372"/>
        </w:trPr>
        <w:tc>
          <w:tcPr>
            <w:tcW w:w="4808" w:type="dxa"/>
            <w:tcBorders>
              <w:top w:val="nil"/>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jc w:val="center"/>
              <w:rPr>
                <w:b/>
                <w:bCs/>
                <w:sz w:val="24"/>
                <w:szCs w:val="24"/>
                <w:u w:val="single"/>
              </w:rPr>
            </w:pPr>
            <w:r w:rsidRPr="00BB43CD">
              <w:rPr>
                <w:b/>
                <w:bCs/>
                <w:sz w:val="24"/>
                <w:szCs w:val="24"/>
                <w:u w:val="single"/>
              </w:rPr>
              <w:t>НАЛОГОВЫЕ И НЕНАЛОГОВЫЕ ДОХОДЫ</w:t>
            </w:r>
          </w:p>
        </w:tc>
        <w:tc>
          <w:tcPr>
            <w:tcW w:w="238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u w:val="single"/>
              </w:rPr>
            </w:pPr>
            <w:r w:rsidRPr="00BB43CD">
              <w:rPr>
                <w:b/>
                <w:bCs/>
                <w:sz w:val="22"/>
                <w:szCs w:val="22"/>
                <w:u w:val="single"/>
              </w:rPr>
              <w:t>1 00 00000 00 0000 000</w:t>
            </w:r>
          </w:p>
        </w:tc>
        <w:tc>
          <w:tcPr>
            <w:tcW w:w="1532"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1546,0</w:t>
            </w:r>
          </w:p>
        </w:tc>
        <w:tc>
          <w:tcPr>
            <w:tcW w:w="1381"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1588,0</w:t>
            </w:r>
          </w:p>
        </w:tc>
      </w:tr>
      <w:tr w:rsidR="00BB43CD" w:rsidTr="00BB43CD">
        <w:trPr>
          <w:trHeight w:val="345"/>
        </w:trPr>
        <w:tc>
          <w:tcPr>
            <w:tcW w:w="4808" w:type="dxa"/>
            <w:tcBorders>
              <w:top w:val="nil"/>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jc w:val="center"/>
              <w:rPr>
                <w:b/>
                <w:bCs/>
              </w:rPr>
            </w:pPr>
            <w:r w:rsidRPr="00BB43CD">
              <w:rPr>
                <w:b/>
                <w:bCs/>
              </w:rPr>
              <w:t>НАЛОГИ НА ПРИБЫЛЬ, ДОХОДЫ</w:t>
            </w:r>
          </w:p>
        </w:tc>
        <w:tc>
          <w:tcPr>
            <w:tcW w:w="238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xml:space="preserve"> 1 01 00000 00 0000 110 </w:t>
            </w:r>
          </w:p>
        </w:tc>
        <w:tc>
          <w:tcPr>
            <w:tcW w:w="1532"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616,0</w:t>
            </w:r>
          </w:p>
        </w:tc>
        <w:tc>
          <w:tcPr>
            <w:tcW w:w="1381"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657,0</w:t>
            </w:r>
          </w:p>
        </w:tc>
      </w:tr>
      <w:tr w:rsidR="00BB43CD" w:rsidTr="00BB43CD">
        <w:trPr>
          <w:trHeight w:val="465"/>
        </w:trPr>
        <w:tc>
          <w:tcPr>
            <w:tcW w:w="4808" w:type="dxa"/>
            <w:tcBorders>
              <w:top w:val="nil"/>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rPr>
                <w:b/>
                <w:bCs/>
              </w:rPr>
            </w:pPr>
            <w:r w:rsidRPr="00BB43CD">
              <w:rPr>
                <w:b/>
                <w:bCs/>
              </w:rPr>
              <w:t>Налог на доходы физических лиц</w:t>
            </w:r>
          </w:p>
        </w:tc>
        <w:tc>
          <w:tcPr>
            <w:tcW w:w="238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xml:space="preserve"> 1 01 02000 01 0000 110 </w:t>
            </w:r>
          </w:p>
        </w:tc>
        <w:tc>
          <w:tcPr>
            <w:tcW w:w="1532"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616,0</w:t>
            </w:r>
          </w:p>
        </w:tc>
        <w:tc>
          <w:tcPr>
            <w:tcW w:w="1381"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657,0</w:t>
            </w:r>
          </w:p>
        </w:tc>
      </w:tr>
      <w:tr w:rsidR="00BB43CD" w:rsidTr="00BB43CD">
        <w:trPr>
          <w:trHeight w:val="1118"/>
        </w:trPr>
        <w:tc>
          <w:tcPr>
            <w:tcW w:w="4808" w:type="dxa"/>
            <w:tcBorders>
              <w:top w:val="nil"/>
              <w:left w:val="single" w:sz="4" w:space="0" w:color="auto"/>
              <w:bottom w:val="single" w:sz="4" w:space="0" w:color="auto"/>
              <w:right w:val="nil"/>
            </w:tcBorders>
            <w:shd w:val="clear" w:color="auto" w:fill="auto"/>
          </w:tcPr>
          <w:p w:rsidR="00BB43CD" w:rsidRDefault="00BB43CD" w:rsidP="00BB43CD">
            <w:pPr>
              <w:widowControl/>
              <w:autoSpaceDE/>
              <w:autoSpaceDN/>
              <w:adjustRightInd/>
            </w:pPr>
            <w: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1 01 02010 01 0000 110</w:t>
            </w:r>
          </w:p>
        </w:tc>
        <w:tc>
          <w:tcPr>
            <w:tcW w:w="1532"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611,0</w:t>
            </w:r>
          </w:p>
        </w:tc>
        <w:tc>
          <w:tcPr>
            <w:tcW w:w="13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651,0</w:t>
            </w:r>
          </w:p>
        </w:tc>
      </w:tr>
      <w:tr w:rsidR="00BB43CD" w:rsidTr="00BB43CD">
        <w:trPr>
          <w:trHeight w:val="540"/>
        </w:trPr>
        <w:tc>
          <w:tcPr>
            <w:tcW w:w="4808" w:type="dxa"/>
            <w:tcBorders>
              <w:top w:val="nil"/>
              <w:left w:val="single" w:sz="4" w:space="0" w:color="auto"/>
              <w:bottom w:val="nil"/>
              <w:right w:val="nil"/>
            </w:tcBorders>
            <w:shd w:val="clear" w:color="auto" w:fill="auto"/>
          </w:tcPr>
          <w:p w:rsidR="00BB43CD" w:rsidRDefault="00BB43CD" w:rsidP="00BB43CD">
            <w:pPr>
              <w:widowControl/>
              <w:autoSpaceDE/>
              <w:autoSpaceDN/>
              <w:adjustRightInd/>
            </w:pPr>
            <w: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1 01 02030 01 0000 110</w:t>
            </w:r>
          </w:p>
        </w:tc>
        <w:tc>
          <w:tcPr>
            <w:tcW w:w="1532" w:type="dxa"/>
            <w:tcBorders>
              <w:top w:val="nil"/>
              <w:left w:val="nil"/>
              <w:bottom w:val="nil"/>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5,0</w:t>
            </w:r>
          </w:p>
        </w:tc>
        <w:tc>
          <w:tcPr>
            <w:tcW w:w="1381" w:type="dxa"/>
            <w:tcBorders>
              <w:top w:val="nil"/>
              <w:left w:val="nil"/>
              <w:bottom w:val="nil"/>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6,0</w:t>
            </w:r>
          </w:p>
        </w:tc>
      </w:tr>
      <w:tr w:rsidR="00BB43CD" w:rsidTr="00BB43CD">
        <w:trPr>
          <w:trHeight w:val="570"/>
        </w:trPr>
        <w:tc>
          <w:tcPr>
            <w:tcW w:w="4808"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jc w:val="center"/>
              <w:rPr>
                <w:b/>
                <w:bCs/>
              </w:rPr>
            </w:pPr>
            <w:r w:rsidRPr="00BB43CD">
              <w:rPr>
                <w:b/>
                <w:bCs/>
              </w:rPr>
              <w:t>НАЛОГИ НА ИМУЩЕСТВО</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xml:space="preserve"> 1 06 00000 00 0000 000</w:t>
            </w:r>
          </w:p>
        </w:tc>
        <w:tc>
          <w:tcPr>
            <w:tcW w:w="1532"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847,0</w:t>
            </w:r>
          </w:p>
        </w:tc>
        <w:tc>
          <w:tcPr>
            <w:tcW w:w="1381"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848,0</w:t>
            </w:r>
          </w:p>
        </w:tc>
      </w:tr>
      <w:tr w:rsidR="00BB43CD" w:rsidTr="00BB43CD">
        <w:trPr>
          <w:trHeight w:val="570"/>
        </w:trPr>
        <w:tc>
          <w:tcPr>
            <w:tcW w:w="4808" w:type="dxa"/>
            <w:tcBorders>
              <w:top w:val="single" w:sz="4" w:space="0" w:color="auto"/>
              <w:left w:val="single" w:sz="4" w:space="0" w:color="auto"/>
              <w:bottom w:val="single" w:sz="4" w:space="0" w:color="auto"/>
              <w:right w:val="nil"/>
            </w:tcBorders>
            <w:shd w:val="clear" w:color="auto" w:fill="auto"/>
            <w:vAlign w:val="center"/>
          </w:tcPr>
          <w:p w:rsidR="00BB43CD" w:rsidRPr="00BB43CD" w:rsidRDefault="00BB43CD" w:rsidP="00BB43CD">
            <w:pPr>
              <w:widowControl/>
              <w:autoSpaceDE/>
              <w:autoSpaceDN/>
              <w:adjustRightInd/>
              <w:rPr>
                <w:b/>
                <w:bCs/>
              </w:rPr>
            </w:pPr>
            <w:r w:rsidRPr="00BB43CD">
              <w:rPr>
                <w:b/>
                <w:bCs/>
              </w:rPr>
              <w:lastRenderedPageBreak/>
              <w:t>Налог на имущество физических лиц</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xml:space="preserve">1 06 01000 00 0000 110 </w:t>
            </w:r>
          </w:p>
        </w:tc>
        <w:tc>
          <w:tcPr>
            <w:tcW w:w="1532" w:type="dxa"/>
            <w:tcBorders>
              <w:top w:val="single" w:sz="4" w:space="0" w:color="auto"/>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39,0</w:t>
            </w:r>
          </w:p>
        </w:tc>
        <w:tc>
          <w:tcPr>
            <w:tcW w:w="1381" w:type="dxa"/>
            <w:tcBorders>
              <w:top w:val="single" w:sz="4" w:space="0" w:color="auto"/>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40,0</w:t>
            </w:r>
          </w:p>
        </w:tc>
      </w:tr>
      <w:tr w:rsidR="00BB43CD" w:rsidTr="00BB43CD">
        <w:trPr>
          <w:trHeight w:val="510"/>
        </w:trPr>
        <w:tc>
          <w:tcPr>
            <w:tcW w:w="4808" w:type="dxa"/>
            <w:tcBorders>
              <w:top w:val="nil"/>
              <w:left w:val="single" w:sz="4" w:space="0" w:color="auto"/>
              <w:bottom w:val="nil"/>
              <w:right w:val="nil"/>
            </w:tcBorders>
            <w:shd w:val="clear" w:color="auto" w:fill="auto"/>
            <w:vAlign w:val="center"/>
          </w:tcPr>
          <w:p w:rsidR="00BB43CD" w:rsidRDefault="00BB43CD" w:rsidP="00BB43CD">
            <w:pPr>
              <w:widowControl/>
              <w:autoSpaceDE/>
              <w:autoSpaceDN/>
              <w:adjustRightInd/>
            </w:pPr>
            <w:r>
              <w:t>Налог на имущество физических лиц, взимаемый по ставкам,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xml:space="preserve">1 06 01030 10 0000 110 </w:t>
            </w:r>
          </w:p>
        </w:tc>
        <w:tc>
          <w:tcPr>
            <w:tcW w:w="1532" w:type="dxa"/>
            <w:tcBorders>
              <w:top w:val="nil"/>
              <w:left w:val="nil"/>
              <w:bottom w:val="nil"/>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39,0</w:t>
            </w:r>
          </w:p>
        </w:tc>
        <w:tc>
          <w:tcPr>
            <w:tcW w:w="1381" w:type="dxa"/>
            <w:tcBorders>
              <w:top w:val="nil"/>
              <w:left w:val="nil"/>
              <w:bottom w:val="nil"/>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40,0</w:t>
            </w:r>
          </w:p>
        </w:tc>
      </w:tr>
      <w:tr w:rsidR="00BB43CD" w:rsidTr="00BB43CD">
        <w:trPr>
          <w:trHeight w:val="570"/>
        </w:trPr>
        <w:tc>
          <w:tcPr>
            <w:tcW w:w="4808"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rPr>
            </w:pPr>
            <w:r w:rsidRPr="00BB43CD">
              <w:rPr>
                <w:b/>
                <w:bCs/>
              </w:rPr>
              <w:t xml:space="preserve">Земельный налог </w:t>
            </w:r>
          </w:p>
        </w:tc>
        <w:tc>
          <w:tcPr>
            <w:tcW w:w="238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1 06 06000 00 0000 110</w:t>
            </w:r>
          </w:p>
        </w:tc>
        <w:tc>
          <w:tcPr>
            <w:tcW w:w="1532"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808,0</w:t>
            </w:r>
          </w:p>
        </w:tc>
        <w:tc>
          <w:tcPr>
            <w:tcW w:w="1381"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808,0</w:t>
            </w:r>
          </w:p>
        </w:tc>
      </w:tr>
      <w:tr w:rsidR="00BB43CD" w:rsidTr="00BB43CD">
        <w:trPr>
          <w:trHeight w:val="818"/>
        </w:trPr>
        <w:tc>
          <w:tcPr>
            <w:tcW w:w="4808"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1 06 06010 00 0000 110</w:t>
            </w:r>
          </w:p>
        </w:tc>
        <w:tc>
          <w:tcPr>
            <w:tcW w:w="1532"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35,0</w:t>
            </w:r>
          </w:p>
        </w:tc>
        <w:tc>
          <w:tcPr>
            <w:tcW w:w="1381"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35,0</w:t>
            </w:r>
          </w:p>
        </w:tc>
      </w:tr>
      <w:tr w:rsidR="00BB43CD" w:rsidTr="00BB43CD">
        <w:trPr>
          <w:trHeight w:val="900"/>
        </w:trPr>
        <w:tc>
          <w:tcPr>
            <w:tcW w:w="4808"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1 06 06013 10 0000 110</w:t>
            </w:r>
          </w:p>
        </w:tc>
        <w:tc>
          <w:tcPr>
            <w:tcW w:w="1532"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35,0</w:t>
            </w:r>
          </w:p>
        </w:tc>
        <w:tc>
          <w:tcPr>
            <w:tcW w:w="1381"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35,0</w:t>
            </w:r>
          </w:p>
        </w:tc>
      </w:tr>
      <w:tr w:rsidR="00BB43CD" w:rsidTr="00BB43CD">
        <w:trPr>
          <w:trHeight w:val="698"/>
        </w:trPr>
        <w:tc>
          <w:tcPr>
            <w:tcW w:w="4808"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1 06 06020 00 0000 110</w:t>
            </w:r>
          </w:p>
        </w:tc>
        <w:tc>
          <w:tcPr>
            <w:tcW w:w="1532" w:type="dxa"/>
            <w:tcBorders>
              <w:top w:val="nil"/>
              <w:left w:val="nil"/>
              <w:bottom w:val="nil"/>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773,0</w:t>
            </w:r>
          </w:p>
        </w:tc>
        <w:tc>
          <w:tcPr>
            <w:tcW w:w="1381" w:type="dxa"/>
            <w:tcBorders>
              <w:top w:val="nil"/>
              <w:left w:val="nil"/>
              <w:bottom w:val="nil"/>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773,0</w:t>
            </w:r>
          </w:p>
        </w:tc>
      </w:tr>
      <w:tr w:rsidR="00BB43CD" w:rsidTr="00BB43CD">
        <w:trPr>
          <w:trHeight w:val="863"/>
        </w:trPr>
        <w:tc>
          <w:tcPr>
            <w:tcW w:w="4808" w:type="dxa"/>
            <w:tcBorders>
              <w:top w:val="nil"/>
              <w:left w:val="single" w:sz="4" w:space="0" w:color="auto"/>
              <w:bottom w:val="nil"/>
              <w:right w:val="nil"/>
            </w:tcBorders>
            <w:shd w:val="clear" w:color="auto" w:fill="auto"/>
            <w:vAlign w:val="center"/>
          </w:tcPr>
          <w:p w:rsidR="00BB43CD" w:rsidRDefault="00BB43CD" w:rsidP="00BB43CD">
            <w:pPr>
              <w:widowControl/>
              <w:autoSpaceDE/>
              <w:autoSpaceDN/>
              <w:adjustRightInd/>
            </w:pPr>
            <w: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1 06 06023 10 0000 110</w:t>
            </w:r>
          </w:p>
        </w:tc>
        <w:tc>
          <w:tcPr>
            <w:tcW w:w="1532" w:type="dxa"/>
            <w:tcBorders>
              <w:top w:val="single" w:sz="4" w:space="0" w:color="auto"/>
              <w:left w:val="nil"/>
              <w:bottom w:val="nil"/>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773,0</w:t>
            </w:r>
          </w:p>
        </w:tc>
        <w:tc>
          <w:tcPr>
            <w:tcW w:w="1381" w:type="dxa"/>
            <w:tcBorders>
              <w:top w:val="single" w:sz="4" w:space="0" w:color="auto"/>
              <w:left w:val="nil"/>
              <w:bottom w:val="nil"/>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773,0</w:t>
            </w:r>
          </w:p>
        </w:tc>
      </w:tr>
      <w:tr w:rsidR="00BB43CD" w:rsidTr="00BB43CD">
        <w:trPr>
          <w:trHeight w:val="398"/>
        </w:trPr>
        <w:tc>
          <w:tcPr>
            <w:tcW w:w="4808"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rPr>
            </w:pPr>
            <w:r w:rsidRPr="00BB43CD">
              <w:rPr>
                <w:b/>
                <w:bCs/>
              </w:rPr>
              <w:t>ГОСУДАРСТВЕННАЯ ПОШЛИНА</w:t>
            </w:r>
          </w:p>
        </w:tc>
        <w:tc>
          <w:tcPr>
            <w:tcW w:w="238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xml:space="preserve"> 1 08 00000 00 0000 000</w:t>
            </w:r>
          </w:p>
        </w:tc>
        <w:tc>
          <w:tcPr>
            <w:tcW w:w="1532"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36,0</w:t>
            </w:r>
          </w:p>
        </w:tc>
        <w:tc>
          <w:tcPr>
            <w:tcW w:w="1381"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36,0</w:t>
            </w:r>
          </w:p>
        </w:tc>
      </w:tr>
      <w:tr w:rsidR="00BB43CD" w:rsidTr="00BB43CD">
        <w:trPr>
          <w:trHeight w:val="900"/>
        </w:trPr>
        <w:tc>
          <w:tcPr>
            <w:tcW w:w="4808"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1 08 04000 01 0000 110</w:t>
            </w:r>
          </w:p>
        </w:tc>
        <w:tc>
          <w:tcPr>
            <w:tcW w:w="1532"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36,0</w:t>
            </w:r>
          </w:p>
        </w:tc>
        <w:tc>
          <w:tcPr>
            <w:tcW w:w="13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36,0</w:t>
            </w:r>
          </w:p>
        </w:tc>
      </w:tr>
      <w:tr w:rsidR="00BB43CD" w:rsidTr="00BB43CD">
        <w:trPr>
          <w:trHeight w:val="1200"/>
        </w:trPr>
        <w:tc>
          <w:tcPr>
            <w:tcW w:w="4808"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1 08 04020 01 1000 110</w:t>
            </w:r>
          </w:p>
        </w:tc>
        <w:tc>
          <w:tcPr>
            <w:tcW w:w="1532"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36,0</w:t>
            </w:r>
          </w:p>
        </w:tc>
        <w:tc>
          <w:tcPr>
            <w:tcW w:w="13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36,0</w:t>
            </w:r>
          </w:p>
        </w:tc>
      </w:tr>
      <w:tr w:rsidR="00BB43CD" w:rsidTr="00BB43CD">
        <w:trPr>
          <w:trHeight w:val="900"/>
        </w:trPr>
        <w:tc>
          <w:tcPr>
            <w:tcW w:w="4808"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jc w:val="center"/>
              <w:rPr>
                <w:b/>
                <w:bCs/>
              </w:rPr>
            </w:pPr>
            <w:r w:rsidRPr="00BB43CD">
              <w:rPr>
                <w:b/>
                <w:bCs/>
              </w:rPr>
              <w:t>ДОХОДЫ ОТ ИСПОЛЬЗОВАНИЯ ИМУЩЕСТВА, НАХОДЯЩЕГОСЯ В ГОСУДАРСТВЕННОЙ И МУНИЦИПАЛЬНОЙ СОБСТВЕННОСТИ</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xml:space="preserve"> 1 11 00000 00 0000 000</w:t>
            </w:r>
          </w:p>
        </w:tc>
        <w:tc>
          <w:tcPr>
            <w:tcW w:w="1532"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10,0</w:t>
            </w:r>
          </w:p>
        </w:tc>
        <w:tc>
          <w:tcPr>
            <w:tcW w:w="1381"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10,0</w:t>
            </w:r>
          </w:p>
        </w:tc>
      </w:tr>
      <w:tr w:rsidR="00BB43CD" w:rsidTr="00BB43CD">
        <w:trPr>
          <w:trHeight w:val="1283"/>
        </w:trPr>
        <w:tc>
          <w:tcPr>
            <w:tcW w:w="4808" w:type="dxa"/>
            <w:tcBorders>
              <w:top w:val="single" w:sz="4" w:space="0" w:color="auto"/>
              <w:left w:val="single" w:sz="4" w:space="0" w:color="auto"/>
              <w:bottom w:val="single" w:sz="4" w:space="0" w:color="auto"/>
              <w:right w:val="nil"/>
            </w:tcBorders>
            <w:shd w:val="clear" w:color="auto" w:fill="auto"/>
          </w:tcPr>
          <w:p w:rsidR="00BB43CD" w:rsidRDefault="00BB43CD" w:rsidP="00BB43CD">
            <w:pPr>
              <w:widowControl/>
              <w:autoSpaceDE/>
              <w:autoSpaceDN/>
              <w:adjustRightInd/>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1 11 05000 00 0000 120</w:t>
            </w:r>
          </w:p>
        </w:tc>
        <w:tc>
          <w:tcPr>
            <w:tcW w:w="1532" w:type="dxa"/>
            <w:tcBorders>
              <w:top w:val="single" w:sz="4" w:space="0" w:color="auto"/>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10,0</w:t>
            </w:r>
          </w:p>
        </w:tc>
        <w:tc>
          <w:tcPr>
            <w:tcW w:w="1381" w:type="dxa"/>
            <w:tcBorders>
              <w:top w:val="single" w:sz="4" w:space="0" w:color="auto"/>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10,0</w:t>
            </w:r>
          </w:p>
        </w:tc>
      </w:tr>
      <w:tr w:rsidR="00BB43CD" w:rsidTr="00BB43CD">
        <w:trPr>
          <w:trHeight w:val="792"/>
        </w:trPr>
        <w:tc>
          <w:tcPr>
            <w:tcW w:w="4808" w:type="dxa"/>
            <w:tcBorders>
              <w:top w:val="nil"/>
              <w:left w:val="single" w:sz="4" w:space="0" w:color="auto"/>
              <w:bottom w:val="single" w:sz="4" w:space="0" w:color="auto"/>
              <w:right w:val="nil"/>
            </w:tcBorders>
            <w:shd w:val="clear" w:color="auto" w:fill="auto"/>
          </w:tcPr>
          <w:p w:rsidR="00BB43CD" w:rsidRDefault="00BB43CD" w:rsidP="00BB43CD">
            <w:pPr>
              <w:widowControl/>
              <w:autoSpaceDE/>
              <w:autoSpaceDN/>
              <w:adjustRightInd/>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1 11 05010 00 0000 120</w:t>
            </w:r>
          </w:p>
        </w:tc>
        <w:tc>
          <w:tcPr>
            <w:tcW w:w="1532"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10,0</w:t>
            </w:r>
          </w:p>
        </w:tc>
        <w:tc>
          <w:tcPr>
            <w:tcW w:w="1381"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10,0</w:t>
            </w:r>
          </w:p>
        </w:tc>
      </w:tr>
      <w:tr w:rsidR="00BB43CD" w:rsidTr="00BB43CD">
        <w:trPr>
          <w:trHeight w:val="1103"/>
        </w:trPr>
        <w:tc>
          <w:tcPr>
            <w:tcW w:w="4808" w:type="dxa"/>
            <w:tcBorders>
              <w:top w:val="nil"/>
              <w:left w:val="single" w:sz="4" w:space="0" w:color="auto"/>
              <w:bottom w:val="single" w:sz="4" w:space="0" w:color="auto"/>
              <w:right w:val="nil"/>
            </w:tcBorders>
            <w:shd w:val="clear" w:color="auto" w:fill="auto"/>
          </w:tcPr>
          <w:p w:rsidR="00BB43CD" w:rsidRDefault="00BB43CD" w:rsidP="00BB43CD">
            <w:pPr>
              <w:widowControl/>
              <w:autoSpaceDE/>
              <w:autoSpaceDN/>
              <w:adjustRightInd/>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1 11 05013 10 0000 120</w:t>
            </w:r>
          </w:p>
        </w:tc>
        <w:tc>
          <w:tcPr>
            <w:tcW w:w="1532"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10,0</w:t>
            </w:r>
          </w:p>
        </w:tc>
        <w:tc>
          <w:tcPr>
            <w:tcW w:w="13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10,0</w:t>
            </w:r>
          </w:p>
        </w:tc>
      </w:tr>
      <w:tr w:rsidR="00BB43CD" w:rsidTr="00BB43CD">
        <w:trPr>
          <w:trHeight w:val="600"/>
        </w:trPr>
        <w:tc>
          <w:tcPr>
            <w:tcW w:w="4808"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jc w:val="center"/>
              <w:rPr>
                <w:b/>
                <w:bCs/>
              </w:rPr>
            </w:pPr>
            <w:r w:rsidRPr="00BB43CD">
              <w:rPr>
                <w:b/>
                <w:bCs/>
              </w:rPr>
              <w:t>ДОХОДЫ ОТ ОКАЗАНИЯ ПЛАТНЫХ УСЛУГ И КОМПЕНСАЦИИ ЗАТРАТ ГОСУДАРСТВА</w:t>
            </w:r>
          </w:p>
        </w:tc>
        <w:tc>
          <w:tcPr>
            <w:tcW w:w="238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1 13 00000 00 0000 000</w:t>
            </w:r>
          </w:p>
        </w:tc>
        <w:tc>
          <w:tcPr>
            <w:tcW w:w="1532"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30,0</w:t>
            </w:r>
          </w:p>
        </w:tc>
        <w:tc>
          <w:tcPr>
            <w:tcW w:w="1381"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30,0</w:t>
            </w:r>
          </w:p>
        </w:tc>
      </w:tr>
      <w:tr w:rsidR="00BB43CD" w:rsidTr="00BB43CD">
        <w:trPr>
          <w:trHeight w:val="420"/>
        </w:trPr>
        <w:tc>
          <w:tcPr>
            <w:tcW w:w="4808" w:type="dxa"/>
            <w:tcBorders>
              <w:top w:val="single" w:sz="4" w:space="0" w:color="auto"/>
              <w:left w:val="single" w:sz="4" w:space="0" w:color="auto"/>
              <w:bottom w:val="single" w:sz="4" w:space="0" w:color="auto"/>
              <w:right w:val="nil"/>
            </w:tcBorders>
            <w:shd w:val="clear" w:color="auto" w:fill="auto"/>
          </w:tcPr>
          <w:p w:rsidR="00BB43CD" w:rsidRPr="00BB43CD" w:rsidRDefault="00BB43CD" w:rsidP="00BB43CD">
            <w:pPr>
              <w:widowControl/>
              <w:autoSpaceDE/>
              <w:autoSpaceDN/>
              <w:adjustRightInd/>
              <w:rPr>
                <w:b/>
                <w:bCs/>
                <w:i/>
                <w:iCs/>
              </w:rPr>
            </w:pPr>
            <w:r w:rsidRPr="00BB43CD">
              <w:rPr>
                <w:b/>
                <w:bCs/>
                <w:i/>
                <w:iCs/>
              </w:rPr>
              <w:lastRenderedPageBreak/>
              <w:t xml:space="preserve">Доходы от оказания платных услуг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1 13 01000 00 0000 130</w:t>
            </w:r>
          </w:p>
        </w:tc>
        <w:tc>
          <w:tcPr>
            <w:tcW w:w="1532"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c>
          <w:tcPr>
            <w:tcW w:w="1381"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432"/>
        </w:trPr>
        <w:tc>
          <w:tcPr>
            <w:tcW w:w="4808" w:type="dxa"/>
            <w:tcBorders>
              <w:top w:val="nil"/>
              <w:left w:val="single" w:sz="4" w:space="0" w:color="auto"/>
              <w:bottom w:val="single" w:sz="4" w:space="0" w:color="auto"/>
              <w:right w:val="nil"/>
            </w:tcBorders>
            <w:shd w:val="clear" w:color="auto" w:fill="auto"/>
          </w:tcPr>
          <w:p w:rsidR="00BB43CD" w:rsidRDefault="00BB43CD" w:rsidP="00BB43CD">
            <w:pPr>
              <w:widowControl/>
              <w:autoSpaceDE/>
              <w:autoSpaceDN/>
              <w:adjustRightInd/>
            </w:pPr>
            <w:r>
              <w:t>Прочие доходы от оказания платных услуг</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1 13 01990 00 0000 130</w:t>
            </w:r>
          </w:p>
        </w:tc>
        <w:tc>
          <w:tcPr>
            <w:tcW w:w="1532"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c>
          <w:tcPr>
            <w:tcW w:w="13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540"/>
        </w:trPr>
        <w:tc>
          <w:tcPr>
            <w:tcW w:w="4808"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 xml:space="preserve">Прочие доходы от оказания платных услуг (работ) получателями средств бюджетов поселений </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1 13 01995 10 0000 130</w:t>
            </w:r>
          </w:p>
        </w:tc>
        <w:tc>
          <w:tcPr>
            <w:tcW w:w="1532"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c>
          <w:tcPr>
            <w:tcW w:w="13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570"/>
        </w:trPr>
        <w:tc>
          <w:tcPr>
            <w:tcW w:w="4808" w:type="dxa"/>
            <w:tcBorders>
              <w:top w:val="nil"/>
              <w:left w:val="single" w:sz="4" w:space="0" w:color="auto"/>
              <w:bottom w:val="single" w:sz="4" w:space="0" w:color="auto"/>
              <w:right w:val="nil"/>
            </w:tcBorders>
            <w:shd w:val="clear" w:color="auto" w:fill="auto"/>
            <w:vAlign w:val="center"/>
          </w:tcPr>
          <w:p w:rsidR="00BB43CD" w:rsidRPr="00BB43CD" w:rsidRDefault="00BB43CD" w:rsidP="00BB43CD">
            <w:pPr>
              <w:widowControl/>
              <w:autoSpaceDE/>
              <w:autoSpaceDN/>
              <w:adjustRightInd/>
              <w:jc w:val="center"/>
              <w:rPr>
                <w:b/>
                <w:bCs/>
              </w:rPr>
            </w:pPr>
            <w:r w:rsidRPr="00BB43CD">
              <w:rPr>
                <w:b/>
                <w:bCs/>
              </w:rPr>
              <w:t>ДОХОДЫ ОТ ПРОДАЖИ МАТЕРИАЛЬНЫХ И НЕМАТЕРИАЛЬНЫХ АКТИВОВ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xml:space="preserve"> 1 14 00000 00 0000 000</w:t>
            </w:r>
          </w:p>
        </w:tc>
        <w:tc>
          <w:tcPr>
            <w:tcW w:w="1532"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7,0</w:t>
            </w:r>
          </w:p>
        </w:tc>
        <w:tc>
          <w:tcPr>
            <w:tcW w:w="1381"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7,0</w:t>
            </w:r>
          </w:p>
        </w:tc>
      </w:tr>
      <w:tr w:rsidR="00BB43CD" w:rsidTr="00BB43CD">
        <w:trPr>
          <w:trHeight w:val="829"/>
        </w:trPr>
        <w:tc>
          <w:tcPr>
            <w:tcW w:w="4808" w:type="dxa"/>
            <w:tcBorders>
              <w:top w:val="nil"/>
              <w:left w:val="single" w:sz="4" w:space="0" w:color="auto"/>
              <w:bottom w:val="single" w:sz="4" w:space="0" w:color="auto"/>
              <w:right w:val="nil"/>
            </w:tcBorders>
            <w:shd w:val="clear" w:color="auto" w:fill="auto"/>
          </w:tcPr>
          <w:p w:rsidR="00BB43CD" w:rsidRDefault="00BB43CD" w:rsidP="00BB43CD">
            <w:pPr>
              <w:widowControl/>
              <w:autoSpaceDE/>
              <w:autoSpaceDN/>
              <w:adjustRightInd/>
            </w:pPr>
            <w:proofErr w:type="gramStart"/>
            <w: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roofErr w:type="gramEnd"/>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1 14 06000 00 0000 430</w:t>
            </w:r>
          </w:p>
        </w:tc>
        <w:tc>
          <w:tcPr>
            <w:tcW w:w="1532"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7,0</w:t>
            </w:r>
          </w:p>
        </w:tc>
        <w:tc>
          <w:tcPr>
            <w:tcW w:w="13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7,0</w:t>
            </w:r>
          </w:p>
        </w:tc>
      </w:tr>
      <w:tr w:rsidR="00BB43CD" w:rsidTr="00BB43CD">
        <w:trPr>
          <w:trHeight w:val="529"/>
        </w:trPr>
        <w:tc>
          <w:tcPr>
            <w:tcW w:w="4808" w:type="dxa"/>
            <w:tcBorders>
              <w:top w:val="nil"/>
              <w:left w:val="single" w:sz="4" w:space="0" w:color="auto"/>
              <w:bottom w:val="single" w:sz="4" w:space="0" w:color="auto"/>
              <w:right w:val="nil"/>
            </w:tcBorders>
            <w:shd w:val="clear" w:color="auto" w:fill="auto"/>
          </w:tcPr>
          <w:p w:rsidR="00BB43CD" w:rsidRDefault="00BB43CD" w:rsidP="00BB43CD">
            <w:pPr>
              <w:widowControl/>
              <w:autoSpaceDE/>
              <w:autoSpaceDN/>
              <w:adjustRightInd/>
            </w:pPr>
            <w:r>
              <w:t>Доходы от продажи земельных участков, государственная собственность на которые не разграничена</w:t>
            </w:r>
          </w:p>
        </w:tc>
        <w:tc>
          <w:tcPr>
            <w:tcW w:w="238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1 14 06010 00 0000 430</w:t>
            </w:r>
          </w:p>
        </w:tc>
        <w:tc>
          <w:tcPr>
            <w:tcW w:w="1532"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7,0</w:t>
            </w:r>
          </w:p>
        </w:tc>
        <w:tc>
          <w:tcPr>
            <w:tcW w:w="13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7,0</w:t>
            </w:r>
          </w:p>
        </w:tc>
      </w:tr>
      <w:tr w:rsidR="00BB43CD" w:rsidTr="00BB43CD">
        <w:trPr>
          <w:trHeight w:val="829"/>
        </w:trPr>
        <w:tc>
          <w:tcPr>
            <w:tcW w:w="4808" w:type="dxa"/>
            <w:tcBorders>
              <w:top w:val="nil"/>
              <w:left w:val="single" w:sz="4" w:space="0" w:color="auto"/>
              <w:bottom w:val="nil"/>
              <w:right w:val="nil"/>
            </w:tcBorders>
            <w:shd w:val="clear" w:color="auto" w:fill="auto"/>
          </w:tcPr>
          <w:p w:rsidR="00BB43CD" w:rsidRDefault="00BB43CD" w:rsidP="00BB43CD">
            <w:pPr>
              <w:widowControl/>
              <w:autoSpaceDE/>
              <w:autoSpaceDN/>
              <w:adjustRightInd/>
            </w:pPr>
            <w: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1 14 06013 10 0000 430</w:t>
            </w:r>
          </w:p>
        </w:tc>
        <w:tc>
          <w:tcPr>
            <w:tcW w:w="1532" w:type="dxa"/>
            <w:tcBorders>
              <w:top w:val="nil"/>
              <w:left w:val="nil"/>
              <w:bottom w:val="nil"/>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7,0</w:t>
            </w:r>
          </w:p>
        </w:tc>
        <w:tc>
          <w:tcPr>
            <w:tcW w:w="1381" w:type="dxa"/>
            <w:tcBorders>
              <w:top w:val="nil"/>
              <w:left w:val="nil"/>
              <w:bottom w:val="nil"/>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7,0</w:t>
            </w:r>
          </w:p>
        </w:tc>
      </w:tr>
      <w:tr w:rsidR="00BB43CD" w:rsidTr="00BB43CD">
        <w:trPr>
          <w:trHeight w:val="390"/>
        </w:trPr>
        <w:tc>
          <w:tcPr>
            <w:tcW w:w="4808"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jc w:val="center"/>
              <w:rPr>
                <w:b/>
                <w:bCs/>
                <w:i/>
                <w:iCs/>
                <w:sz w:val="24"/>
                <w:szCs w:val="24"/>
                <w:u w:val="single"/>
              </w:rPr>
            </w:pPr>
            <w:r w:rsidRPr="00BB43CD">
              <w:rPr>
                <w:b/>
                <w:bCs/>
                <w:i/>
                <w:iCs/>
                <w:sz w:val="24"/>
                <w:szCs w:val="24"/>
                <w:u w:val="single"/>
              </w:rPr>
              <w:t>БЕЗВОЗМЕЗДНЫЕ ПОСТУПЛЕНИЯ</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2"/>
                <w:szCs w:val="22"/>
                <w:u w:val="single"/>
              </w:rPr>
            </w:pPr>
            <w:r w:rsidRPr="00BB43CD">
              <w:rPr>
                <w:b/>
                <w:bCs/>
                <w:sz w:val="22"/>
                <w:szCs w:val="22"/>
                <w:u w:val="single"/>
              </w:rPr>
              <w:t xml:space="preserve"> 2 00 00000 00 0000 000</w:t>
            </w:r>
          </w:p>
        </w:tc>
        <w:tc>
          <w:tcPr>
            <w:tcW w:w="1532"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i/>
                <w:iCs/>
                <w:sz w:val="28"/>
                <w:szCs w:val="28"/>
              </w:rPr>
            </w:pPr>
            <w:r w:rsidRPr="00BB43CD">
              <w:rPr>
                <w:b/>
                <w:bCs/>
                <w:i/>
                <w:iCs/>
                <w:sz w:val="28"/>
                <w:szCs w:val="28"/>
              </w:rPr>
              <w:t>5042,8</w:t>
            </w:r>
          </w:p>
        </w:tc>
        <w:tc>
          <w:tcPr>
            <w:tcW w:w="1381"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i/>
                <w:iCs/>
                <w:sz w:val="28"/>
                <w:szCs w:val="28"/>
              </w:rPr>
            </w:pPr>
            <w:r w:rsidRPr="00BB43CD">
              <w:rPr>
                <w:b/>
                <w:bCs/>
                <w:i/>
                <w:iCs/>
                <w:sz w:val="28"/>
                <w:szCs w:val="28"/>
              </w:rPr>
              <w:t>5548,4</w:t>
            </w:r>
          </w:p>
        </w:tc>
      </w:tr>
      <w:tr w:rsidR="00BB43CD" w:rsidTr="00BB43CD">
        <w:trPr>
          <w:trHeight w:val="570"/>
        </w:trPr>
        <w:tc>
          <w:tcPr>
            <w:tcW w:w="4808" w:type="dxa"/>
            <w:tcBorders>
              <w:top w:val="nil"/>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jc w:val="center"/>
              <w:rPr>
                <w:b/>
                <w:bCs/>
              </w:rPr>
            </w:pPr>
            <w:r w:rsidRPr="00BB43CD">
              <w:rPr>
                <w:b/>
                <w:bCs/>
              </w:rPr>
              <w:t>БЕЗВОЗМЕЗДНЫЕ ПОСТУПЛЕНИЯ ОТ ДРУГИХ БЮДЖЕТОВ БЮДЖЕТНОЙ СИСТЕМЫ РФ</w:t>
            </w:r>
          </w:p>
        </w:tc>
        <w:tc>
          <w:tcPr>
            <w:tcW w:w="238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xml:space="preserve"> 2 02 00000 00 0000 000</w:t>
            </w:r>
          </w:p>
        </w:tc>
        <w:tc>
          <w:tcPr>
            <w:tcW w:w="1532"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5042,8</w:t>
            </w:r>
          </w:p>
        </w:tc>
        <w:tc>
          <w:tcPr>
            <w:tcW w:w="1381"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5548,4</w:t>
            </w:r>
          </w:p>
        </w:tc>
      </w:tr>
      <w:tr w:rsidR="00BB43CD" w:rsidTr="00BB43CD">
        <w:trPr>
          <w:trHeight w:val="375"/>
        </w:trPr>
        <w:tc>
          <w:tcPr>
            <w:tcW w:w="4808" w:type="dxa"/>
            <w:tcBorders>
              <w:top w:val="single" w:sz="4" w:space="0" w:color="auto"/>
              <w:left w:val="single" w:sz="4" w:space="0" w:color="auto"/>
              <w:bottom w:val="single" w:sz="4" w:space="0" w:color="auto"/>
              <w:right w:val="nil"/>
            </w:tcBorders>
            <w:shd w:val="clear" w:color="auto" w:fill="CCFFFF"/>
          </w:tcPr>
          <w:p w:rsidR="00BB43CD" w:rsidRPr="00BB43CD" w:rsidRDefault="00BB43CD" w:rsidP="00BB43CD">
            <w:pPr>
              <w:widowControl/>
              <w:autoSpaceDE/>
              <w:autoSpaceDN/>
              <w:adjustRightInd/>
              <w:rPr>
                <w:b/>
                <w:bCs/>
              </w:rPr>
            </w:pPr>
            <w:r w:rsidRPr="00BB43CD">
              <w:rPr>
                <w:b/>
                <w:bCs/>
              </w:rPr>
              <w:t>Дотации бюджетам субъектов РФ и муниципальных образований</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2 02 01000 00 0000 151</w:t>
            </w:r>
          </w:p>
        </w:tc>
        <w:tc>
          <w:tcPr>
            <w:tcW w:w="1532"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3369,0</w:t>
            </w:r>
          </w:p>
        </w:tc>
        <w:tc>
          <w:tcPr>
            <w:tcW w:w="1381"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4060,0</w:t>
            </w:r>
          </w:p>
        </w:tc>
      </w:tr>
      <w:tr w:rsidR="00BB43CD" w:rsidTr="00BB43CD">
        <w:trPr>
          <w:trHeight w:val="510"/>
        </w:trPr>
        <w:tc>
          <w:tcPr>
            <w:tcW w:w="4808" w:type="dxa"/>
            <w:tcBorders>
              <w:top w:val="nil"/>
              <w:left w:val="single" w:sz="4" w:space="0" w:color="auto"/>
              <w:bottom w:val="single" w:sz="4" w:space="0" w:color="auto"/>
              <w:right w:val="nil"/>
            </w:tcBorders>
            <w:shd w:val="clear" w:color="auto" w:fill="auto"/>
          </w:tcPr>
          <w:p w:rsidR="00BB43CD" w:rsidRDefault="00BB43CD" w:rsidP="00BB43CD">
            <w:pPr>
              <w:widowControl/>
              <w:autoSpaceDE/>
              <w:autoSpaceDN/>
              <w:adjustRightInd/>
            </w:pPr>
            <w:r>
              <w:t>Дотации бюджетам поселений на выравнивание бюджетной обеспеченности (областной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2"/>
                <w:szCs w:val="22"/>
              </w:rPr>
            </w:pPr>
            <w:r w:rsidRPr="00BB43CD">
              <w:rPr>
                <w:sz w:val="22"/>
                <w:szCs w:val="22"/>
              </w:rPr>
              <w:t xml:space="preserve"> 2 02 01001 10 0000 151</w:t>
            </w:r>
          </w:p>
        </w:tc>
        <w:tc>
          <w:tcPr>
            <w:tcW w:w="1532"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1761,0</w:t>
            </w:r>
          </w:p>
        </w:tc>
        <w:tc>
          <w:tcPr>
            <w:tcW w:w="1381"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1809,0</w:t>
            </w:r>
          </w:p>
        </w:tc>
      </w:tr>
      <w:tr w:rsidR="00BB43CD" w:rsidTr="00BB43CD">
        <w:trPr>
          <w:trHeight w:val="552"/>
        </w:trPr>
        <w:tc>
          <w:tcPr>
            <w:tcW w:w="4808" w:type="dxa"/>
            <w:tcBorders>
              <w:top w:val="nil"/>
              <w:left w:val="single" w:sz="4" w:space="0" w:color="auto"/>
              <w:bottom w:val="single" w:sz="4" w:space="0" w:color="auto"/>
              <w:right w:val="nil"/>
            </w:tcBorders>
            <w:shd w:val="clear" w:color="auto" w:fill="auto"/>
          </w:tcPr>
          <w:p w:rsidR="00BB43CD" w:rsidRDefault="00BB43CD" w:rsidP="00BB43CD">
            <w:pPr>
              <w:widowControl/>
              <w:autoSpaceDE/>
              <w:autoSpaceDN/>
              <w:adjustRightInd/>
            </w:pPr>
            <w:r>
              <w:t>Дотации бюджетам поселений на выравнивание бюджетной обеспеченности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2"/>
                <w:szCs w:val="22"/>
              </w:rPr>
            </w:pPr>
            <w:r w:rsidRPr="00BB43CD">
              <w:rPr>
                <w:sz w:val="22"/>
                <w:szCs w:val="22"/>
              </w:rPr>
              <w:t xml:space="preserve"> 2 02 01001 10 0000 151</w:t>
            </w:r>
          </w:p>
        </w:tc>
        <w:tc>
          <w:tcPr>
            <w:tcW w:w="1532"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358,0</w:t>
            </w:r>
          </w:p>
        </w:tc>
        <w:tc>
          <w:tcPr>
            <w:tcW w:w="1381"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1001,0</w:t>
            </w:r>
          </w:p>
        </w:tc>
      </w:tr>
      <w:tr w:rsidR="00BB43CD" w:rsidTr="00BB43CD">
        <w:trPr>
          <w:trHeight w:val="552"/>
        </w:trPr>
        <w:tc>
          <w:tcPr>
            <w:tcW w:w="4808" w:type="dxa"/>
            <w:tcBorders>
              <w:top w:val="nil"/>
              <w:left w:val="single" w:sz="4" w:space="0" w:color="auto"/>
              <w:bottom w:val="single" w:sz="4" w:space="0" w:color="auto"/>
              <w:right w:val="nil"/>
            </w:tcBorders>
            <w:shd w:val="clear" w:color="auto" w:fill="auto"/>
          </w:tcPr>
          <w:p w:rsidR="00BB43CD" w:rsidRDefault="00BB43CD" w:rsidP="00BB43CD">
            <w:pPr>
              <w:widowControl/>
              <w:autoSpaceDE/>
              <w:autoSpaceDN/>
              <w:adjustRightInd/>
            </w:pPr>
            <w:r>
              <w:t>Дотации бюджетам поселений на поддержку мер по обеспечению сбалансированности бюджетов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2"/>
                <w:szCs w:val="22"/>
              </w:rPr>
            </w:pPr>
            <w:r w:rsidRPr="00BB43CD">
              <w:rPr>
                <w:sz w:val="22"/>
                <w:szCs w:val="22"/>
              </w:rPr>
              <w:t xml:space="preserve"> 2 02 01003 10 0000 151</w:t>
            </w:r>
          </w:p>
        </w:tc>
        <w:tc>
          <w:tcPr>
            <w:tcW w:w="1532"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1250,0</w:t>
            </w:r>
          </w:p>
        </w:tc>
        <w:tc>
          <w:tcPr>
            <w:tcW w:w="1381"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1250,0</w:t>
            </w:r>
          </w:p>
        </w:tc>
      </w:tr>
      <w:tr w:rsidR="00BB43CD" w:rsidTr="00BB43CD">
        <w:trPr>
          <w:trHeight w:val="375"/>
        </w:trPr>
        <w:tc>
          <w:tcPr>
            <w:tcW w:w="4808" w:type="dxa"/>
            <w:tcBorders>
              <w:top w:val="nil"/>
              <w:left w:val="single" w:sz="4" w:space="0" w:color="auto"/>
              <w:bottom w:val="single" w:sz="4" w:space="0" w:color="auto"/>
              <w:right w:val="nil"/>
            </w:tcBorders>
            <w:shd w:val="clear" w:color="auto" w:fill="CCFFFF"/>
          </w:tcPr>
          <w:p w:rsidR="00BB43CD" w:rsidRPr="00BB43CD" w:rsidRDefault="00BB43CD" w:rsidP="00BB43CD">
            <w:pPr>
              <w:widowControl/>
              <w:autoSpaceDE/>
              <w:autoSpaceDN/>
              <w:adjustRightInd/>
              <w:rPr>
                <w:b/>
                <w:bCs/>
              </w:rPr>
            </w:pPr>
            <w:r w:rsidRPr="00BB43CD">
              <w:rPr>
                <w:b/>
                <w:bCs/>
              </w:rPr>
              <w:t>Субсидии бюджетам субъектов РФ и муниципальных образований</w:t>
            </w:r>
          </w:p>
        </w:tc>
        <w:tc>
          <w:tcPr>
            <w:tcW w:w="2380" w:type="dxa"/>
            <w:tcBorders>
              <w:top w:val="nil"/>
              <w:left w:val="single" w:sz="4" w:space="0" w:color="auto"/>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2 02 02000 00 0000 151</w:t>
            </w:r>
          </w:p>
        </w:tc>
        <w:tc>
          <w:tcPr>
            <w:tcW w:w="1532"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1389,1</w:t>
            </w:r>
          </w:p>
        </w:tc>
        <w:tc>
          <w:tcPr>
            <w:tcW w:w="1381"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1185,9</w:t>
            </w:r>
          </w:p>
        </w:tc>
      </w:tr>
      <w:tr w:rsidR="00BB43CD" w:rsidTr="00BB43CD">
        <w:trPr>
          <w:trHeight w:val="375"/>
        </w:trPr>
        <w:tc>
          <w:tcPr>
            <w:tcW w:w="4808" w:type="dxa"/>
            <w:tcBorders>
              <w:top w:val="nil"/>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rPr>
                <w:b/>
                <w:bCs/>
              </w:rPr>
            </w:pPr>
            <w:r w:rsidRPr="00BB43CD">
              <w:rPr>
                <w:b/>
                <w:bCs/>
              </w:rPr>
              <w:t>Прочие субсидии бюджетам поселений - всего, в т.ч.:</w:t>
            </w:r>
          </w:p>
        </w:tc>
        <w:tc>
          <w:tcPr>
            <w:tcW w:w="2380" w:type="dxa"/>
            <w:tcBorders>
              <w:top w:val="nil"/>
              <w:left w:val="single" w:sz="4" w:space="0" w:color="auto"/>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2 02 02999 10 0000 151</w:t>
            </w:r>
          </w:p>
        </w:tc>
        <w:tc>
          <w:tcPr>
            <w:tcW w:w="1532"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1389,1</w:t>
            </w:r>
          </w:p>
        </w:tc>
        <w:tc>
          <w:tcPr>
            <w:tcW w:w="1381" w:type="dxa"/>
            <w:tcBorders>
              <w:top w:val="nil"/>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1185,9</w:t>
            </w:r>
          </w:p>
        </w:tc>
      </w:tr>
      <w:tr w:rsidR="00BB43CD" w:rsidTr="00BB43CD">
        <w:trPr>
          <w:trHeight w:val="1178"/>
        </w:trPr>
        <w:tc>
          <w:tcPr>
            <w:tcW w:w="4808" w:type="dxa"/>
            <w:tcBorders>
              <w:top w:val="nil"/>
              <w:left w:val="single" w:sz="4" w:space="0" w:color="auto"/>
              <w:bottom w:val="single" w:sz="4" w:space="0" w:color="auto"/>
              <w:right w:val="nil"/>
            </w:tcBorders>
            <w:shd w:val="clear" w:color="auto" w:fill="auto"/>
          </w:tcPr>
          <w:p w:rsidR="00BB43CD" w:rsidRDefault="00BB43CD" w:rsidP="00BB43CD">
            <w:pPr>
              <w:widowControl/>
              <w:autoSpaceDE/>
              <w:autoSpaceDN/>
              <w:adjustRightInd/>
            </w:pPr>
            <w:r>
              <w:t xml:space="preserve"> - Выплата денежного содержания с начислениями на него главам, муниципальным служащим поселений Иркутской области, а также  заработной платы  с начислениями на нее техническому и вспомогательному персоналу органов местного самоуправления поселений Иркутской области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2"/>
                <w:szCs w:val="22"/>
              </w:rPr>
            </w:pPr>
            <w:r w:rsidRPr="00BB43CD">
              <w:rPr>
                <w:sz w:val="22"/>
                <w:szCs w:val="22"/>
              </w:rPr>
              <w:t>2 02 02999 10 0000 151</w:t>
            </w:r>
          </w:p>
        </w:tc>
        <w:tc>
          <w:tcPr>
            <w:tcW w:w="1532"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172,5</w:t>
            </w:r>
          </w:p>
        </w:tc>
        <w:tc>
          <w:tcPr>
            <w:tcW w:w="1381"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0,0</w:t>
            </w:r>
          </w:p>
        </w:tc>
      </w:tr>
      <w:tr w:rsidR="00BB43CD" w:rsidTr="00BB43CD">
        <w:trPr>
          <w:trHeight w:val="878"/>
        </w:trPr>
        <w:tc>
          <w:tcPr>
            <w:tcW w:w="4808"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 xml:space="preserve"> - Выплата заработной платы с начислениями на него работникам учреждений культуры, находящиеся в ведении органов местного самоуправления Иркутской области               </w:t>
            </w:r>
          </w:p>
        </w:tc>
        <w:tc>
          <w:tcPr>
            <w:tcW w:w="2380" w:type="dxa"/>
            <w:tcBorders>
              <w:top w:val="nil"/>
              <w:left w:val="single" w:sz="4" w:space="0" w:color="auto"/>
              <w:bottom w:val="nil"/>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2"/>
                <w:szCs w:val="22"/>
              </w:rPr>
            </w:pPr>
            <w:r w:rsidRPr="00BB43CD">
              <w:rPr>
                <w:sz w:val="22"/>
                <w:szCs w:val="22"/>
              </w:rPr>
              <w:t>2 02 02999 10 0000 151</w:t>
            </w:r>
          </w:p>
        </w:tc>
        <w:tc>
          <w:tcPr>
            <w:tcW w:w="1532" w:type="dxa"/>
            <w:tcBorders>
              <w:top w:val="nil"/>
              <w:left w:val="nil"/>
              <w:bottom w:val="nil"/>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1216,6</w:t>
            </w:r>
          </w:p>
        </w:tc>
        <w:tc>
          <w:tcPr>
            <w:tcW w:w="1381" w:type="dxa"/>
            <w:tcBorders>
              <w:top w:val="nil"/>
              <w:left w:val="nil"/>
              <w:bottom w:val="nil"/>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1185,9</w:t>
            </w:r>
          </w:p>
        </w:tc>
      </w:tr>
      <w:tr w:rsidR="00BB43CD" w:rsidTr="00BB43CD">
        <w:trPr>
          <w:trHeight w:val="529"/>
        </w:trPr>
        <w:tc>
          <w:tcPr>
            <w:tcW w:w="4808" w:type="dxa"/>
            <w:tcBorders>
              <w:top w:val="single" w:sz="4" w:space="0" w:color="auto"/>
              <w:left w:val="single" w:sz="4" w:space="0" w:color="auto"/>
              <w:bottom w:val="single" w:sz="4" w:space="0" w:color="auto"/>
              <w:right w:val="single" w:sz="4" w:space="0" w:color="auto"/>
            </w:tcBorders>
            <w:shd w:val="clear" w:color="auto" w:fill="CCFFFF"/>
          </w:tcPr>
          <w:p w:rsidR="00BB43CD" w:rsidRPr="00BB43CD" w:rsidRDefault="00BB43CD" w:rsidP="00BB43CD">
            <w:pPr>
              <w:widowControl/>
              <w:autoSpaceDE/>
              <w:autoSpaceDN/>
              <w:adjustRightInd/>
              <w:rPr>
                <w:b/>
                <w:bCs/>
              </w:rPr>
            </w:pPr>
            <w:r w:rsidRPr="00BB43CD">
              <w:rPr>
                <w:b/>
                <w:bCs/>
              </w:rPr>
              <w:t>Субвенции бюджетам субъектов РФ и муниципальных образований (межбюджетные субсидии)</w:t>
            </w:r>
          </w:p>
        </w:tc>
        <w:tc>
          <w:tcPr>
            <w:tcW w:w="238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2 02 03000 00 0000 151</w:t>
            </w:r>
          </w:p>
        </w:tc>
        <w:tc>
          <w:tcPr>
            <w:tcW w:w="1532"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284,7</w:t>
            </w:r>
          </w:p>
        </w:tc>
        <w:tc>
          <w:tcPr>
            <w:tcW w:w="1381"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302,5</w:t>
            </w:r>
          </w:p>
        </w:tc>
      </w:tr>
      <w:tr w:rsidR="00BB43CD" w:rsidTr="00BB43CD">
        <w:trPr>
          <w:trHeight w:val="510"/>
        </w:trPr>
        <w:tc>
          <w:tcPr>
            <w:tcW w:w="4808"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Субвенции бюджетам поселений на осуществление первичного воинского учёта на территориях, где отсутствуют военные коми</w:t>
            </w:r>
            <w:r w:rsidR="006E1CAB">
              <w:t>с</w:t>
            </w:r>
            <w:r>
              <w:t>сариаты</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2"/>
                <w:szCs w:val="22"/>
              </w:rPr>
            </w:pPr>
            <w:r w:rsidRPr="00BB43CD">
              <w:rPr>
                <w:sz w:val="22"/>
                <w:szCs w:val="22"/>
              </w:rPr>
              <w:t>2 02 03015 10 0000 151</w:t>
            </w:r>
          </w:p>
        </w:tc>
        <w:tc>
          <w:tcPr>
            <w:tcW w:w="1532" w:type="dxa"/>
            <w:tcBorders>
              <w:top w:val="single" w:sz="4" w:space="0" w:color="auto"/>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216,8</w:t>
            </w:r>
          </w:p>
        </w:tc>
        <w:tc>
          <w:tcPr>
            <w:tcW w:w="1381" w:type="dxa"/>
            <w:tcBorders>
              <w:top w:val="single" w:sz="4" w:space="0" w:color="auto"/>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234,6</w:t>
            </w:r>
          </w:p>
        </w:tc>
      </w:tr>
      <w:tr w:rsidR="00BB43CD" w:rsidTr="00BB43CD">
        <w:trPr>
          <w:trHeight w:val="698"/>
        </w:trPr>
        <w:tc>
          <w:tcPr>
            <w:tcW w:w="4808"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Субвенция бюджетам поселений на выполнение передаваемых полномочий субъектов Российской Федераци</w:t>
            </w:r>
            <w:proofErr w:type="gramStart"/>
            <w:r>
              <w:t>и-</w:t>
            </w:r>
            <w:proofErr w:type="gramEnd"/>
            <w:r>
              <w:t xml:space="preserve"> всего, в т.ч.: </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2"/>
                <w:szCs w:val="22"/>
              </w:rPr>
            </w:pPr>
            <w:r w:rsidRPr="00BB43CD">
              <w:rPr>
                <w:sz w:val="22"/>
                <w:szCs w:val="22"/>
              </w:rPr>
              <w:t>2 02 03024 00 0000 151</w:t>
            </w:r>
          </w:p>
        </w:tc>
        <w:tc>
          <w:tcPr>
            <w:tcW w:w="1532"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67,9</w:t>
            </w:r>
          </w:p>
        </w:tc>
        <w:tc>
          <w:tcPr>
            <w:tcW w:w="1381"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67,9</w:t>
            </w:r>
          </w:p>
        </w:tc>
      </w:tr>
      <w:tr w:rsidR="00BB43CD" w:rsidTr="00BB43CD">
        <w:trPr>
          <w:trHeight w:val="510"/>
        </w:trPr>
        <w:tc>
          <w:tcPr>
            <w:tcW w:w="4808"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 xml:space="preserve"> - осуществление отдельных государственных полномочий в сфере водоснабжения и водоотведения</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2"/>
                <w:szCs w:val="22"/>
              </w:rPr>
            </w:pPr>
            <w:r w:rsidRPr="00BB43CD">
              <w:rPr>
                <w:sz w:val="22"/>
                <w:szCs w:val="22"/>
              </w:rPr>
              <w:t>2 02 03024 10 0000 151</w:t>
            </w:r>
          </w:p>
        </w:tc>
        <w:tc>
          <w:tcPr>
            <w:tcW w:w="1532"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67,9</w:t>
            </w:r>
          </w:p>
        </w:tc>
        <w:tc>
          <w:tcPr>
            <w:tcW w:w="1381" w:type="dxa"/>
            <w:tcBorders>
              <w:top w:val="nil"/>
              <w:left w:val="nil"/>
              <w:bottom w:val="single" w:sz="4" w:space="0" w:color="auto"/>
              <w:right w:val="single" w:sz="4" w:space="0" w:color="auto"/>
            </w:tcBorders>
            <w:shd w:val="clear" w:color="auto" w:fill="auto"/>
            <w:noWrap/>
            <w:vAlign w:val="center"/>
          </w:tcPr>
          <w:p w:rsidR="00BB43CD" w:rsidRPr="00BB43CD" w:rsidRDefault="00BB43CD" w:rsidP="00BB43CD">
            <w:pPr>
              <w:widowControl/>
              <w:autoSpaceDE/>
              <w:autoSpaceDN/>
              <w:adjustRightInd/>
              <w:jc w:val="center"/>
              <w:rPr>
                <w:sz w:val="28"/>
                <w:szCs w:val="28"/>
              </w:rPr>
            </w:pPr>
            <w:r w:rsidRPr="00BB43CD">
              <w:rPr>
                <w:sz w:val="28"/>
                <w:szCs w:val="28"/>
              </w:rPr>
              <w:t>67,9</w:t>
            </w:r>
          </w:p>
        </w:tc>
      </w:tr>
      <w:tr w:rsidR="00BB43CD" w:rsidTr="00BB43CD">
        <w:trPr>
          <w:trHeight w:val="405"/>
        </w:trPr>
        <w:tc>
          <w:tcPr>
            <w:tcW w:w="4808"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rPr>
                <w:b/>
                <w:bCs/>
                <w:i/>
                <w:iCs/>
                <w:sz w:val="24"/>
                <w:szCs w:val="24"/>
              </w:rPr>
            </w:pPr>
            <w:r w:rsidRPr="00BB43CD">
              <w:rPr>
                <w:b/>
                <w:bCs/>
                <w:i/>
                <w:iCs/>
                <w:sz w:val="24"/>
                <w:szCs w:val="24"/>
              </w:rPr>
              <w:t>ИТОГО ДОХОДОВ</w:t>
            </w:r>
          </w:p>
        </w:tc>
        <w:tc>
          <w:tcPr>
            <w:tcW w:w="2380" w:type="dxa"/>
            <w:tcBorders>
              <w:top w:val="single" w:sz="4" w:space="0" w:color="auto"/>
              <w:left w:val="single" w:sz="4" w:space="0" w:color="auto"/>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sz w:val="22"/>
                <w:szCs w:val="22"/>
                <w:u w:val="single"/>
              </w:rPr>
            </w:pPr>
            <w:r w:rsidRPr="00BB43CD">
              <w:rPr>
                <w:sz w:val="22"/>
                <w:szCs w:val="22"/>
                <w:u w:val="single"/>
              </w:rPr>
              <w:t> </w:t>
            </w:r>
          </w:p>
        </w:tc>
        <w:tc>
          <w:tcPr>
            <w:tcW w:w="1532"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i/>
                <w:iCs/>
                <w:sz w:val="32"/>
                <w:szCs w:val="32"/>
              </w:rPr>
            </w:pPr>
            <w:r w:rsidRPr="00BB43CD">
              <w:rPr>
                <w:b/>
                <w:bCs/>
                <w:i/>
                <w:iCs/>
                <w:sz w:val="32"/>
                <w:szCs w:val="32"/>
              </w:rPr>
              <w:t>6588,8</w:t>
            </w:r>
          </w:p>
        </w:tc>
        <w:tc>
          <w:tcPr>
            <w:tcW w:w="1381" w:type="dxa"/>
            <w:tcBorders>
              <w:top w:val="single" w:sz="4" w:space="0" w:color="auto"/>
              <w:left w:val="nil"/>
              <w:bottom w:val="single" w:sz="4" w:space="0" w:color="auto"/>
              <w:right w:val="single" w:sz="4" w:space="0" w:color="auto"/>
            </w:tcBorders>
            <w:shd w:val="clear" w:color="auto" w:fill="CCFFFF"/>
            <w:noWrap/>
            <w:vAlign w:val="center"/>
          </w:tcPr>
          <w:p w:rsidR="00BB43CD" w:rsidRPr="00BB43CD" w:rsidRDefault="00BB43CD" w:rsidP="00BB43CD">
            <w:pPr>
              <w:widowControl/>
              <w:autoSpaceDE/>
              <w:autoSpaceDN/>
              <w:adjustRightInd/>
              <w:jc w:val="center"/>
              <w:rPr>
                <w:b/>
                <w:bCs/>
                <w:i/>
                <w:iCs/>
                <w:sz w:val="32"/>
                <w:szCs w:val="32"/>
              </w:rPr>
            </w:pPr>
            <w:r w:rsidRPr="00BB43CD">
              <w:rPr>
                <w:b/>
                <w:bCs/>
                <w:i/>
                <w:iCs/>
                <w:sz w:val="32"/>
                <w:szCs w:val="32"/>
              </w:rPr>
              <w:t>7136,4</w:t>
            </w:r>
          </w:p>
        </w:tc>
      </w:tr>
    </w:tbl>
    <w:p w:rsidR="000C33B5" w:rsidRDefault="000C33B5" w:rsidP="000C33B5">
      <w:pPr>
        <w:jc w:val="right"/>
      </w:pPr>
    </w:p>
    <w:p w:rsidR="000C33B5" w:rsidRPr="000C33B5" w:rsidRDefault="000C33B5" w:rsidP="000C33B5">
      <w:pPr>
        <w:jc w:val="right"/>
        <w:rPr>
          <w:sz w:val="24"/>
          <w:szCs w:val="24"/>
        </w:rPr>
      </w:pPr>
      <w:r w:rsidRPr="000C33B5">
        <w:rPr>
          <w:sz w:val="24"/>
          <w:szCs w:val="24"/>
        </w:rPr>
        <w:lastRenderedPageBreak/>
        <w:t>Приложение № 3</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60C0D">
        <w:rPr>
          <w:sz w:val="24"/>
          <w:szCs w:val="24"/>
        </w:rPr>
        <w:t>8</w:t>
      </w:r>
      <w:r w:rsidRPr="000C33B5">
        <w:rPr>
          <w:sz w:val="24"/>
          <w:szCs w:val="24"/>
        </w:rPr>
        <w:t xml:space="preserve"> от </w:t>
      </w:r>
      <w:r w:rsidR="00160C0D">
        <w:rPr>
          <w:sz w:val="24"/>
          <w:szCs w:val="24"/>
        </w:rPr>
        <w:t>27</w:t>
      </w:r>
      <w:r w:rsidRPr="000C33B5">
        <w:rPr>
          <w:sz w:val="24"/>
          <w:szCs w:val="24"/>
        </w:rPr>
        <w:t>.1</w:t>
      </w:r>
      <w:r w:rsidR="00160C0D">
        <w:rPr>
          <w:sz w:val="24"/>
          <w:szCs w:val="24"/>
        </w:rPr>
        <w:t>2</w:t>
      </w:r>
      <w:r w:rsidRPr="000C33B5">
        <w:rPr>
          <w:sz w:val="24"/>
          <w:szCs w:val="24"/>
        </w:rPr>
        <w:t>.2012г.</w:t>
      </w:r>
    </w:p>
    <w:p w:rsidR="000C33B5" w:rsidRPr="000C33B5" w:rsidRDefault="000C33B5" w:rsidP="000C33B5">
      <w:pPr>
        <w:jc w:val="center"/>
        <w:rPr>
          <w:b/>
          <w:bCs/>
          <w:color w:val="000000"/>
          <w:sz w:val="24"/>
          <w:szCs w:val="24"/>
        </w:rPr>
      </w:pPr>
    </w:p>
    <w:p w:rsidR="000C33B5" w:rsidRPr="000C33B5" w:rsidRDefault="000C33B5" w:rsidP="000C33B5">
      <w:pPr>
        <w:jc w:val="center"/>
        <w:rPr>
          <w:b/>
          <w:bCs/>
          <w:color w:val="000000"/>
          <w:sz w:val="24"/>
          <w:szCs w:val="24"/>
        </w:rPr>
      </w:pPr>
      <w:r w:rsidRPr="000C33B5">
        <w:rPr>
          <w:b/>
          <w:bCs/>
          <w:color w:val="000000"/>
          <w:sz w:val="24"/>
          <w:szCs w:val="24"/>
        </w:rPr>
        <w:t>ПЕРЕЧЕНЬ ГЛАВНЫХ АДМИНИСТРАТОРОВ ДОХОДОВ БЮДЖЕТА КАЛТУКСКОГО СЕЛЬСКОГО ПОСЕЛЕНИЯ</w:t>
      </w:r>
    </w:p>
    <w:p w:rsidR="000C33B5" w:rsidRDefault="000C33B5" w:rsidP="000C33B5">
      <w:pPr>
        <w:ind w:firstLine="720"/>
        <w:jc w:val="both"/>
        <w:rPr>
          <w:b/>
        </w:rPr>
      </w:pPr>
    </w:p>
    <w:tbl>
      <w:tblPr>
        <w:tblW w:w="10085" w:type="dxa"/>
        <w:tblInd w:w="103" w:type="dxa"/>
        <w:tblLook w:val="0000" w:firstRow="0" w:lastRow="0" w:firstColumn="0" w:lastColumn="0" w:noHBand="0" w:noVBand="0"/>
      </w:tblPr>
      <w:tblGrid>
        <w:gridCol w:w="1460"/>
        <w:gridCol w:w="3020"/>
        <w:gridCol w:w="5605"/>
      </w:tblGrid>
      <w:tr w:rsidR="000C33B5" w:rsidTr="000C33B5">
        <w:trPr>
          <w:trHeight w:val="58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0C33B5" w:rsidRDefault="000C33B5" w:rsidP="000C33B5">
            <w:pPr>
              <w:jc w:val="center"/>
              <w:rPr>
                <w:b/>
                <w:bCs/>
                <w:color w:val="000000"/>
              </w:rPr>
            </w:pPr>
            <w:r>
              <w:rPr>
                <w:b/>
                <w:bCs/>
                <w:color w:val="000000"/>
              </w:rPr>
              <w:t xml:space="preserve">Код бюджетной классификации </w:t>
            </w:r>
          </w:p>
        </w:tc>
        <w:tc>
          <w:tcPr>
            <w:tcW w:w="5605" w:type="dxa"/>
            <w:vMerge w:val="restart"/>
            <w:tcBorders>
              <w:top w:val="single" w:sz="4" w:space="0" w:color="auto"/>
              <w:left w:val="nil"/>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Наименование главного администратора доходов бюджета Калтукского сельского поселения</w:t>
            </w:r>
          </w:p>
        </w:tc>
      </w:tr>
      <w:tr w:rsidR="000C33B5" w:rsidTr="000C33B5">
        <w:trPr>
          <w:trHeight w:val="1463"/>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 xml:space="preserve">главного админис </w:t>
            </w:r>
            <w:proofErr w:type="gramStart"/>
            <w:r>
              <w:rPr>
                <w:b/>
                <w:bCs/>
                <w:color w:val="000000"/>
              </w:rPr>
              <w:t>-т</w:t>
            </w:r>
            <w:proofErr w:type="gramEnd"/>
            <w:r>
              <w:rPr>
                <w:b/>
                <w:bCs/>
                <w:color w:val="000000"/>
              </w:rPr>
              <w:t>ратора доходов</w:t>
            </w:r>
          </w:p>
        </w:tc>
        <w:tc>
          <w:tcPr>
            <w:tcW w:w="30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доходов бюджета  Калтукского сельского поселения</w:t>
            </w:r>
          </w:p>
        </w:tc>
        <w:tc>
          <w:tcPr>
            <w:tcW w:w="5605" w:type="dxa"/>
            <w:vMerge/>
            <w:tcBorders>
              <w:top w:val="single" w:sz="4" w:space="0" w:color="auto"/>
              <w:left w:val="nil"/>
              <w:bottom w:val="single" w:sz="4" w:space="0" w:color="000000"/>
              <w:right w:val="single" w:sz="4" w:space="0" w:color="auto"/>
            </w:tcBorders>
            <w:vAlign w:val="center"/>
          </w:tcPr>
          <w:p w:rsidR="000C33B5" w:rsidRDefault="000C33B5" w:rsidP="000C33B5">
            <w:pPr>
              <w:rPr>
                <w:b/>
                <w:bCs/>
              </w:rPr>
            </w:pPr>
          </w:p>
        </w:tc>
      </w:tr>
      <w:tr w:rsidR="000C33B5" w:rsidTr="000C33B5">
        <w:trPr>
          <w:trHeight w:val="750"/>
        </w:trPr>
        <w:tc>
          <w:tcPr>
            <w:tcW w:w="1460" w:type="dxa"/>
            <w:tcBorders>
              <w:top w:val="nil"/>
              <w:left w:val="single" w:sz="4" w:space="0" w:color="auto"/>
              <w:bottom w:val="single" w:sz="4" w:space="0" w:color="auto"/>
              <w:right w:val="nil"/>
            </w:tcBorders>
            <w:shd w:val="clear" w:color="auto" w:fill="auto"/>
            <w:noWrap/>
            <w:vAlign w:val="center"/>
          </w:tcPr>
          <w:p w:rsidR="000C33B5" w:rsidRDefault="000C33B5" w:rsidP="000C33B5">
            <w:pPr>
              <w:jc w:val="center"/>
              <w:rPr>
                <w:b/>
                <w:bCs/>
                <w:sz w:val="22"/>
                <w:szCs w:val="22"/>
              </w:rPr>
            </w:pPr>
            <w:r>
              <w:rPr>
                <w:b/>
                <w:bCs/>
                <w:sz w:val="22"/>
                <w:szCs w:val="22"/>
              </w:rPr>
              <w:t>992</w:t>
            </w:r>
          </w:p>
        </w:tc>
        <w:tc>
          <w:tcPr>
            <w:tcW w:w="3020" w:type="dxa"/>
            <w:tcBorders>
              <w:top w:val="nil"/>
              <w:left w:val="nil"/>
              <w:bottom w:val="single" w:sz="4" w:space="0" w:color="auto"/>
              <w:right w:val="nil"/>
            </w:tcBorders>
            <w:shd w:val="clear" w:color="auto" w:fill="auto"/>
            <w:noWrap/>
            <w:vAlign w:val="bottom"/>
          </w:tcPr>
          <w:p w:rsidR="000C33B5" w:rsidRDefault="000C33B5" w:rsidP="000C33B5">
            <w:pPr>
              <w:rPr>
                <w:b/>
                <w:bCs/>
                <w:sz w:val="22"/>
                <w:szCs w:val="22"/>
              </w:rPr>
            </w:pPr>
            <w:r>
              <w:rPr>
                <w:b/>
                <w:bCs/>
                <w:sz w:val="22"/>
                <w:szCs w:val="22"/>
              </w:rPr>
              <w:t> </w:t>
            </w:r>
          </w:p>
        </w:tc>
        <w:tc>
          <w:tcPr>
            <w:tcW w:w="5605"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xml:space="preserve">ИНН </w:t>
            </w:r>
            <w:r>
              <w:rPr>
                <w:b/>
                <w:bCs/>
              </w:rPr>
              <w:t>3823018288</w:t>
            </w:r>
            <w:r>
              <w:rPr>
                <w:b/>
                <w:bCs/>
                <w:sz w:val="22"/>
                <w:szCs w:val="22"/>
              </w:rPr>
              <w:t xml:space="preserve"> КПП </w:t>
            </w:r>
            <w:r>
              <w:rPr>
                <w:b/>
                <w:bCs/>
              </w:rPr>
              <w:t>382301001</w:t>
            </w:r>
            <w:r>
              <w:rPr>
                <w:b/>
                <w:bCs/>
                <w:sz w:val="22"/>
                <w:szCs w:val="22"/>
              </w:rPr>
              <w:t xml:space="preserve">  Администрация Калтукского сельского поселения</w:t>
            </w:r>
          </w:p>
        </w:tc>
      </w:tr>
      <w:tr w:rsidR="000C33B5" w:rsidTr="000C33B5">
        <w:trPr>
          <w:trHeight w:val="1032"/>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1 08 04020 01 1000 110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0C33B5" w:rsidTr="000C33B5">
        <w:trPr>
          <w:trHeight w:val="105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1 08 04020 01 4000 110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0C33B5" w:rsidTr="000C33B5">
        <w:trPr>
          <w:trHeight w:val="1103"/>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1 08 07175 01 1000 110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0C33B5" w:rsidTr="000C33B5">
        <w:trPr>
          <w:trHeight w:val="1129"/>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1 08 07175 01 4000 110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0C33B5" w:rsidTr="000C33B5">
        <w:trPr>
          <w:trHeight w:val="84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1 11 05035 10 0000 120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r>
      <w:tr w:rsidR="000C33B5" w:rsidTr="000C33B5">
        <w:trPr>
          <w:trHeight w:val="612"/>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1 13 01995 10 0000 130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 xml:space="preserve">Прочие доходы от оказания платных услуг (работ) получателями средств бюджетов поселений </w:t>
            </w:r>
          </w:p>
        </w:tc>
      </w:tr>
      <w:tr w:rsidR="000C33B5" w:rsidTr="000C33B5">
        <w:trPr>
          <w:trHeight w:val="57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1 13 02065 10 0000 130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поступающие в порядке возмещения расходов, понесенных в связи с эксплуатацией имущества поселений</w:t>
            </w:r>
          </w:p>
        </w:tc>
      </w:tr>
      <w:tr w:rsidR="000C33B5" w:rsidTr="000C33B5">
        <w:trPr>
          <w:trHeight w:val="578"/>
        </w:trPr>
        <w:tc>
          <w:tcPr>
            <w:tcW w:w="1460" w:type="dxa"/>
            <w:tcBorders>
              <w:top w:val="nil"/>
              <w:left w:val="single" w:sz="4" w:space="0" w:color="auto"/>
              <w:bottom w:val="single" w:sz="4" w:space="0" w:color="auto"/>
              <w:right w:val="single" w:sz="4" w:space="0" w:color="auto"/>
            </w:tcBorders>
            <w:shd w:val="clear" w:color="auto" w:fill="auto"/>
          </w:tcPr>
          <w:p w:rsidR="000C33B5" w:rsidRDefault="000C33B5" w:rsidP="000C33B5">
            <w:pPr>
              <w:jc w:val="center"/>
              <w:rPr>
                <w:color w:val="000000"/>
                <w:sz w:val="22"/>
                <w:szCs w:val="22"/>
              </w:rPr>
            </w:pPr>
            <w:r>
              <w:rPr>
                <w:color w:val="000000"/>
                <w:sz w:val="22"/>
                <w:szCs w:val="22"/>
              </w:rPr>
              <w:t>992</w:t>
            </w:r>
          </w:p>
        </w:tc>
        <w:tc>
          <w:tcPr>
            <w:tcW w:w="3020" w:type="dxa"/>
            <w:tcBorders>
              <w:top w:val="nil"/>
              <w:left w:val="nil"/>
              <w:bottom w:val="single" w:sz="4" w:space="0" w:color="auto"/>
              <w:right w:val="single" w:sz="4" w:space="0" w:color="auto"/>
            </w:tcBorders>
            <w:shd w:val="clear" w:color="auto" w:fill="auto"/>
          </w:tcPr>
          <w:p w:rsidR="000C33B5" w:rsidRDefault="000C33B5" w:rsidP="000C33B5">
            <w:pPr>
              <w:jc w:val="center"/>
              <w:rPr>
                <w:color w:val="000000"/>
                <w:sz w:val="22"/>
                <w:szCs w:val="22"/>
              </w:rPr>
            </w:pPr>
            <w:r>
              <w:rPr>
                <w:color w:val="000000"/>
                <w:sz w:val="22"/>
                <w:szCs w:val="22"/>
              </w:rPr>
              <w:t xml:space="preserve"> 1 13 02065 10 0000 130</w:t>
            </w:r>
          </w:p>
        </w:tc>
        <w:tc>
          <w:tcPr>
            <w:tcW w:w="5605" w:type="dxa"/>
            <w:tcBorders>
              <w:top w:val="nil"/>
              <w:left w:val="nil"/>
              <w:bottom w:val="single" w:sz="4" w:space="0" w:color="auto"/>
              <w:right w:val="single" w:sz="4" w:space="0" w:color="auto"/>
            </w:tcBorders>
            <w:shd w:val="clear" w:color="auto" w:fill="auto"/>
          </w:tcPr>
          <w:p w:rsidR="000C33B5" w:rsidRDefault="000C33B5" w:rsidP="000C33B5">
            <w:pPr>
              <w:rPr>
                <w:color w:val="000000"/>
              </w:rPr>
            </w:pPr>
            <w:r>
              <w:rPr>
                <w:color w:val="000000"/>
              </w:rPr>
              <w:t>Доходы, поступающие в порядке возмещения расходов, понесенных в связи с эксплуатацией имущества поселений</w:t>
            </w:r>
          </w:p>
        </w:tc>
      </w:tr>
      <w:tr w:rsidR="000C33B5" w:rsidTr="000C33B5">
        <w:trPr>
          <w:trHeight w:val="132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1 14 02052 10 0000 410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0C33B5" w:rsidTr="000C33B5">
        <w:trPr>
          <w:trHeight w:val="1332"/>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lastRenderedPageBreak/>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1 14 02052 10 0000 440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0C33B5" w:rsidTr="000C33B5">
        <w:trPr>
          <w:trHeight w:val="1609"/>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1 14 02053 10 0000 410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0C33B5" w:rsidTr="000C33B5">
        <w:trPr>
          <w:trHeight w:val="1523"/>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1 14 02053 10 0000 440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0C33B5" w:rsidTr="000C33B5">
        <w:trPr>
          <w:trHeight w:val="78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1 16 23050 10 0000 140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от возмещения ущерба при возникновении страховых случаев, когда выгодоприобретателями по договорам страхования выступают получатели средств бюджетов поселений</w:t>
            </w:r>
          </w:p>
        </w:tc>
      </w:tr>
      <w:tr w:rsidR="000C33B5" w:rsidTr="000C33B5">
        <w:trPr>
          <w:trHeight w:val="81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1 16 90050 10 0000 140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 xml:space="preserve">Прочие поступления от денежных взысканий (штрафов) и иных сумм в возмещение ущерба, зачисляемые в бюджеты поселений (от административных правонарушений) </w:t>
            </w:r>
          </w:p>
        </w:tc>
      </w:tr>
      <w:tr w:rsidR="000C33B5" w:rsidTr="000C33B5">
        <w:trPr>
          <w:trHeight w:val="55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1 17 01050 10 0000 180</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Невыясненные поступления, зачисляемые в бюджет поселений</w:t>
            </w:r>
          </w:p>
        </w:tc>
      </w:tr>
      <w:tr w:rsidR="000C33B5" w:rsidTr="000C33B5">
        <w:trPr>
          <w:trHeight w:val="64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 1 17 05050 10 0000 180</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Прочие неналоговые доходы бюджетов поселений</w:t>
            </w:r>
          </w:p>
        </w:tc>
      </w:tr>
      <w:tr w:rsidR="000C33B5" w:rsidTr="000C33B5">
        <w:trPr>
          <w:trHeight w:val="63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2 02 01001 10 0000 151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Дотации бюджетам поселений на выравнивание бюджетной обеспеченности</w:t>
            </w:r>
          </w:p>
        </w:tc>
      </w:tr>
      <w:tr w:rsidR="000C33B5" w:rsidTr="000C33B5">
        <w:trPr>
          <w:trHeight w:val="58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2 02 01003 10 0000 151</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Дотации бюджетам поселений на поддержку мер по обеспечению сбалансированности бюджетов</w:t>
            </w:r>
          </w:p>
        </w:tc>
      </w:tr>
      <w:tr w:rsidR="000C33B5" w:rsidTr="000C33B5">
        <w:trPr>
          <w:trHeight w:val="75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2 02 01999 10 0000 151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Прочие дотации бюджетам поселений</w:t>
            </w:r>
          </w:p>
        </w:tc>
      </w:tr>
      <w:tr w:rsidR="000C33B5" w:rsidTr="000C33B5">
        <w:trPr>
          <w:trHeight w:val="87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2 02 02078 10 0000 151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Субсидии бюджетам поселений на бюджетные инвестиции для модернизации объектов коммунальной инфраструктуры</w:t>
            </w:r>
          </w:p>
        </w:tc>
      </w:tr>
      <w:tr w:rsidR="000C33B5" w:rsidTr="000C33B5">
        <w:trPr>
          <w:trHeight w:val="923"/>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2 02 02079 10 0000 151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Субсидия бюджетам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r>
      <w:tr w:rsidR="000C33B5" w:rsidTr="000C33B5">
        <w:trPr>
          <w:trHeight w:val="758"/>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2 02 02102 10 0000 151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Субсидии на закупку автотранспортных средств и коммунальной техники</w:t>
            </w:r>
          </w:p>
        </w:tc>
      </w:tr>
      <w:tr w:rsidR="000C33B5" w:rsidTr="000C33B5">
        <w:trPr>
          <w:trHeight w:val="649"/>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2 02 02999 10 0000 151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Прочие субсидии бюджетам поселений</w:t>
            </w:r>
          </w:p>
        </w:tc>
      </w:tr>
      <w:tr w:rsidR="000C33B5" w:rsidTr="000C33B5">
        <w:trPr>
          <w:trHeight w:val="78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2 02 03015 10 0000 151</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Субвенция бюджетам поселений на осуществление первичного воинского учёта на территориях, где отсутствуют военные комиссариаты</w:t>
            </w:r>
          </w:p>
        </w:tc>
      </w:tr>
      <w:tr w:rsidR="000C33B5" w:rsidTr="000C33B5">
        <w:trPr>
          <w:trHeight w:val="709"/>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2 02 03024 10 0000 151</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Субвенции бюджетам поселений на выполнение передаваемых полномочий субъектов Российской Федерации</w:t>
            </w:r>
          </w:p>
        </w:tc>
      </w:tr>
      <w:tr w:rsidR="000C33B5" w:rsidTr="000C33B5">
        <w:trPr>
          <w:trHeight w:val="78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lastRenderedPageBreak/>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2 02 04012 10 0000 151</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tc>
      </w:tr>
      <w:tr w:rsidR="000C33B5" w:rsidTr="000C33B5">
        <w:trPr>
          <w:trHeight w:val="52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 xml:space="preserve">2 02 04999 10 0000 151 </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Прочие межбюджетные трансферты, передаваемые бюджетам поселений</w:t>
            </w:r>
          </w:p>
        </w:tc>
      </w:tr>
      <w:tr w:rsidR="000C33B5" w:rsidTr="000C33B5">
        <w:trPr>
          <w:trHeight w:val="492"/>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2 07 05000 10 0000 180</w:t>
            </w:r>
          </w:p>
        </w:tc>
        <w:tc>
          <w:tcPr>
            <w:tcW w:w="5605"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Прочие безвозмездные поступления в бюджеты поселений</w:t>
            </w:r>
          </w:p>
        </w:tc>
      </w:tr>
      <w:tr w:rsidR="000C33B5" w:rsidTr="000C33B5">
        <w:trPr>
          <w:trHeight w:val="52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2 18 05010 10 0000 180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бюджетов поселений от возврата бюджетными учреждениями остатков субсидий прошлых лет</w:t>
            </w:r>
          </w:p>
        </w:tc>
      </w:tr>
      <w:tr w:rsidR="000C33B5" w:rsidTr="000C33B5">
        <w:trPr>
          <w:trHeight w:val="52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2 18 05020 10 0000 180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бюджетов поселений от возврата автономными учреждениями остатков субсидий прошлых лет</w:t>
            </w:r>
          </w:p>
        </w:tc>
      </w:tr>
      <w:tr w:rsidR="000C33B5" w:rsidTr="000C33B5">
        <w:trPr>
          <w:trHeight w:val="525"/>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993</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2 18 05030 10 0000 180</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бюджетов поселений от возврата иными организациями остатков субсидий прошлых лет</w:t>
            </w:r>
          </w:p>
        </w:tc>
      </w:tr>
      <w:tr w:rsidR="000C33B5" w:rsidTr="000C33B5">
        <w:trPr>
          <w:trHeight w:val="78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2 18 05010 10 0000 151</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бюджетов поселений от возврата остатков субсидий, субвенций и иных межбюджетных трансфертов, имеющих целевое назначение, прошлых лет из бюджетов</w:t>
            </w:r>
            <w:r>
              <w:t xml:space="preserve"> </w:t>
            </w:r>
            <w:r>
              <w:rPr>
                <w:color w:val="000000"/>
              </w:rPr>
              <w:t>муниципальных районов</w:t>
            </w:r>
          </w:p>
        </w:tc>
      </w:tr>
      <w:tr w:rsidR="000C33B5" w:rsidTr="000C33B5">
        <w:trPr>
          <w:trHeight w:val="780"/>
        </w:trPr>
        <w:tc>
          <w:tcPr>
            <w:tcW w:w="14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30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2"/>
                <w:szCs w:val="22"/>
              </w:rPr>
            </w:pPr>
            <w:r>
              <w:rPr>
                <w:sz w:val="22"/>
                <w:szCs w:val="22"/>
              </w:rPr>
              <w:t>2 18 05020 10 0000 151</w:t>
            </w:r>
          </w:p>
        </w:tc>
        <w:tc>
          <w:tcPr>
            <w:tcW w:w="5605"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Доходы бюджетов поселений от возврата остатков субсидий, субвенций и иных межбюджетных трансфертов, имеющих целевое назначение, прошлых лет из бюджетов</w:t>
            </w:r>
            <w:r>
              <w:t xml:space="preserve"> </w:t>
            </w:r>
            <w:r>
              <w:rPr>
                <w:color w:val="000000"/>
              </w:rPr>
              <w:t>государственных внебюджетных фондов</w:t>
            </w:r>
          </w:p>
        </w:tc>
      </w:tr>
    </w:tbl>
    <w:p w:rsidR="000C33B5" w:rsidRDefault="000C33B5" w:rsidP="000C33B5">
      <w:pPr>
        <w:ind w:firstLine="720"/>
        <w:jc w:val="both"/>
        <w:rPr>
          <w:b/>
        </w:rPr>
      </w:pPr>
    </w:p>
    <w:p w:rsidR="000C33B5" w:rsidRPr="000C33B5" w:rsidRDefault="000C33B5" w:rsidP="000C33B5">
      <w:pPr>
        <w:jc w:val="right"/>
        <w:rPr>
          <w:sz w:val="24"/>
          <w:szCs w:val="24"/>
        </w:rPr>
      </w:pPr>
      <w:r w:rsidRPr="000C33B5">
        <w:rPr>
          <w:sz w:val="24"/>
          <w:szCs w:val="24"/>
        </w:rPr>
        <w:t>Приложение № 4</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60C0D">
        <w:rPr>
          <w:sz w:val="24"/>
          <w:szCs w:val="24"/>
        </w:rPr>
        <w:t>8</w:t>
      </w:r>
      <w:r w:rsidRPr="000C33B5">
        <w:rPr>
          <w:sz w:val="24"/>
          <w:szCs w:val="24"/>
        </w:rPr>
        <w:t xml:space="preserve"> от </w:t>
      </w:r>
      <w:r w:rsidR="00160C0D">
        <w:rPr>
          <w:sz w:val="24"/>
          <w:szCs w:val="24"/>
        </w:rPr>
        <w:t>27</w:t>
      </w:r>
      <w:r w:rsidRPr="000C33B5">
        <w:rPr>
          <w:sz w:val="24"/>
          <w:szCs w:val="24"/>
        </w:rPr>
        <w:t>.1</w:t>
      </w:r>
      <w:r w:rsidR="00160C0D">
        <w:rPr>
          <w:sz w:val="24"/>
          <w:szCs w:val="24"/>
        </w:rPr>
        <w:t>2</w:t>
      </w:r>
      <w:r w:rsidRPr="000C33B5">
        <w:rPr>
          <w:sz w:val="24"/>
          <w:szCs w:val="24"/>
        </w:rPr>
        <w:t>.2012г.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color w:val="000000"/>
          <w:sz w:val="24"/>
          <w:szCs w:val="24"/>
        </w:rPr>
      </w:pPr>
      <w:r w:rsidRPr="000C33B5">
        <w:rPr>
          <w:rFonts w:ascii="Georgia" w:hAnsi="Georgia" w:cs="Arial CYR"/>
          <w:b/>
          <w:bCs/>
          <w:color w:val="000000"/>
          <w:sz w:val="24"/>
          <w:szCs w:val="24"/>
        </w:rPr>
        <w:t xml:space="preserve">ПЕРЕЧЕНЬ ГЛАВНЫХ АДМИНИСТРАТОРОВ ДОХОДОВ БЮДЖЕТА ПОСЕЛЕНИЯ </w:t>
      </w:r>
      <w:proofErr w:type="gramStart"/>
      <w:r w:rsidRPr="000C33B5">
        <w:rPr>
          <w:rFonts w:ascii="Georgia" w:hAnsi="Georgia" w:cs="Arial CYR"/>
          <w:b/>
          <w:bCs/>
          <w:color w:val="000000"/>
          <w:sz w:val="24"/>
          <w:szCs w:val="24"/>
        </w:rPr>
        <w:t>-Т</w:t>
      </w:r>
      <w:proofErr w:type="gramEnd"/>
      <w:r w:rsidRPr="000C33B5">
        <w:rPr>
          <w:rFonts w:ascii="Georgia" w:hAnsi="Georgia" w:cs="Arial CYR"/>
          <w:b/>
          <w:bCs/>
          <w:color w:val="000000"/>
          <w:sz w:val="24"/>
          <w:szCs w:val="24"/>
        </w:rPr>
        <w:t>ЕРРИТОРИАЛЬНЫХ ОРГАНОВ(ПОДРАЗДЕЛЕНИЙ) ФЕДЕРАЛЬНЫХ ОРГАНОВ ГОСУДАРСТВЕННОЙ ВЛАСТИ</w:t>
      </w:r>
    </w:p>
    <w:p w:rsidR="000C33B5" w:rsidRDefault="000C33B5" w:rsidP="000C33B5">
      <w:pPr>
        <w:ind w:firstLine="720"/>
        <w:jc w:val="both"/>
        <w:rPr>
          <w:b/>
        </w:rPr>
      </w:pPr>
    </w:p>
    <w:tbl>
      <w:tblPr>
        <w:tblW w:w="10010" w:type="dxa"/>
        <w:tblInd w:w="103" w:type="dxa"/>
        <w:tblLook w:val="0000" w:firstRow="0" w:lastRow="0" w:firstColumn="0" w:lastColumn="0" w:noHBand="0" w:noVBand="0"/>
      </w:tblPr>
      <w:tblGrid>
        <w:gridCol w:w="1800"/>
        <w:gridCol w:w="3370"/>
        <w:gridCol w:w="4840"/>
      </w:tblGrid>
      <w:tr w:rsidR="000C33B5" w:rsidTr="00BB43CD">
        <w:trPr>
          <w:trHeight w:val="780"/>
        </w:trPr>
        <w:tc>
          <w:tcPr>
            <w:tcW w:w="517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0C33B5" w:rsidRDefault="000C33B5" w:rsidP="000C33B5">
            <w:pPr>
              <w:jc w:val="center"/>
              <w:rPr>
                <w:b/>
                <w:bCs/>
                <w:color w:val="000000"/>
              </w:rPr>
            </w:pPr>
            <w:r>
              <w:rPr>
                <w:b/>
                <w:bCs/>
                <w:color w:val="000000"/>
              </w:rPr>
              <w:t>Код бюджетной классификации Российской Федерации</w:t>
            </w:r>
          </w:p>
        </w:tc>
        <w:tc>
          <w:tcPr>
            <w:tcW w:w="48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Наименование главного администратора доходов бюджета поселения</w:t>
            </w:r>
          </w:p>
        </w:tc>
      </w:tr>
      <w:tr w:rsidR="000C33B5" w:rsidTr="00BB43CD">
        <w:trPr>
          <w:trHeight w:val="126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 xml:space="preserve">главного </w:t>
            </w:r>
            <w:proofErr w:type="gramStart"/>
            <w:r>
              <w:rPr>
                <w:b/>
                <w:bCs/>
                <w:color w:val="000000"/>
              </w:rPr>
              <w:t>админис - тратора</w:t>
            </w:r>
            <w:proofErr w:type="gramEnd"/>
            <w:r>
              <w:rPr>
                <w:b/>
                <w:bCs/>
                <w:color w:val="000000"/>
              </w:rPr>
              <w:t xml:space="preserve"> доходов</w:t>
            </w:r>
          </w:p>
        </w:tc>
        <w:tc>
          <w:tcPr>
            <w:tcW w:w="337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доходов бюджета поселения</w:t>
            </w:r>
          </w:p>
        </w:tc>
        <w:tc>
          <w:tcPr>
            <w:tcW w:w="484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r>
      <w:tr w:rsidR="000C33B5" w:rsidTr="00BB43CD">
        <w:trPr>
          <w:trHeight w:val="510"/>
        </w:trPr>
        <w:tc>
          <w:tcPr>
            <w:tcW w:w="180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b/>
                <w:bCs/>
                <w:sz w:val="22"/>
                <w:szCs w:val="22"/>
              </w:rPr>
            </w:pPr>
            <w:r>
              <w:rPr>
                <w:b/>
                <w:bCs/>
                <w:sz w:val="22"/>
                <w:szCs w:val="22"/>
              </w:rPr>
              <w:t>182</w:t>
            </w:r>
          </w:p>
        </w:tc>
        <w:tc>
          <w:tcPr>
            <w:tcW w:w="8210" w:type="dxa"/>
            <w:gridSpan w:val="2"/>
            <w:tcBorders>
              <w:top w:val="single" w:sz="4" w:space="0" w:color="auto"/>
              <w:left w:val="nil"/>
              <w:bottom w:val="single" w:sz="4" w:space="0" w:color="auto"/>
              <w:right w:val="single" w:sz="4" w:space="0" w:color="000000"/>
            </w:tcBorders>
            <w:shd w:val="clear" w:color="auto" w:fill="auto"/>
            <w:noWrap/>
            <w:vAlign w:val="bottom"/>
          </w:tcPr>
          <w:p w:rsidR="000C33B5" w:rsidRDefault="000C33B5" w:rsidP="000C33B5">
            <w:pPr>
              <w:jc w:val="center"/>
              <w:rPr>
                <w:b/>
                <w:bCs/>
                <w:sz w:val="22"/>
                <w:szCs w:val="22"/>
              </w:rPr>
            </w:pPr>
            <w:r>
              <w:rPr>
                <w:b/>
                <w:bCs/>
                <w:sz w:val="22"/>
                <w:szCs w:val="22"/>
              </w:rPr>
              <w:t>Управление Федеральной налоговой службой по Иркутской области</w:t>
            </w:r>
          </w:p>
        </w:tc>
      </w:tr>
      <w:tr w:rsidR="000C33B5" w:rsidTr="00BB43CD">
        <w:trPr>
          <w:trHeight w:val="34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182</w:t>
            </w:r>
          </w:p>
        </w:tc>
        <w:tc>
          <w:tcPr>
            <w:tcW w:w="337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1 01 02000 01 0000 110</w:t>
            </w:r>
          </w:p>
        </w:tc>
        <w:tc>
          <w:tcPr>
            <w:tcW w:w="4840" w:type="dxa"/>
            <w:tcBorders>
              <w:top w:val="nil"/>
              <w:left w:val="nil"/>
              <w:bottom w:val="single" w:sz="4" w:space="0" w:color="auto"/>
              <w:right w:val="single" w:sz="4" w:space="0" w:color="auto"/>
            </w:tcBorders>
            <w:shd w:val="clear" w:color="auto" w:fill="auto"/>
            <w:vAlign w:val="bottom"/>
          </w:tcPr>
          <w:p w:rsidR="000C33B5" w:rsidRDefault="000C33B5" w:rsidP="000C33B5">
            <w:pPr>
              <w:rPr>
                <w:b/>
                <w:bCs/>
              </w:rPr>
            </w:pPr>
            <w:r>
              <w:rPr>
                <w:b/>
                <w:bCs/>
              </w:rPr>
              <w:t>Налог на доходы физических лиц &lt;1&gt;</w:t>
            </w:r>
          </w:p>
        </w:tc>
      </w:tr>
      <w:tr w:rsidR="000C33B5" w:rsidTr="00BB43CD">
        <w:trPr>
          <w:trHeight w:val="28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182</w:t>
            </w:r>
          </w:p>
        </w:tc>
        <w:tc>
          <w:tcPr>
            <w:tcW w:w="337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1 05 03000 01 0000 110</w:t>
            </w:r>
          </w:p>
        </w:tc>
        <w:tc>
          <w:tcPr>
            <w:tcW w:w="484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rPr>
            </w:pPr>
            <w:r>
              <w:rPr>
                <w:b/>
                <w:bCs/>
              </w:rPr>
              <w:t>Единый сельскохозяйственный налог&lt;2&gt;</w:t>
            </w:r>
          </w:p>
        </w:tc>
      </w:tr>
      <w:tr w:rsidR="000C33B5" w:rsidTr="00BB43CD">
        <w:trPr>
          <w:trHeight w:val="28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182</w:t>
            </w:r>
          </w:p>
        </w:tc>
        <w:tc>
          <w:tcPr>
            <w:tcW w:w="337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1 06 01000 10 0000 110</w:t>
            </w:r>
          </w:p>
        </w:tc>
        <w:tc>
          <w:tcPr>
            <w:tcW w:w="484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rPr>
            </w:pPr>
            <w:r>
              <w:rPr>
                <w:b/>
                <w:bCs/>
              </w:rPr>
              <w:t>Налог на имущество физических лиц</w:t>
            </w:r>
          </w:p>
        </w:tc>
      </w:tr>
      <w:tr w:rsidR="000C33B5" w:rsidTr="00BB43CD">
        <w:trPr>
          <w:trHeight w:val="28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182</w:t>
            </w:r>
          </w:p>
        </w:tc>
        <w:tc>
          <w:tcPr>
            <w:tcW w:w="337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1 06 06000 10 0000 110</w:t>
            </w:r>
          </w:p>
        </w:tc>
        <w:tc>
          <w:tcPr>
            <w:tcW w:w="484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rPr>
            </w:pPr>
            <w:r>
              <w:rPr>
                <w:b/>
                <w:bCs/>
              </w:rPr>
              <w:t>Земельный налог</w:t>
            </w:r>
          </w:p>
        </w:tc>
      </w:tr>
      <w:tr w:rsidR="000C33B5" w:rsidTr="00BB43CD">
        <w:trPr>
          <w:trHeight w:val="28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182</w:t>
            </w:r>
          </w:p>
        </w:tc>
        <w:tc>
          <w:tcPr>
            <w:tcW w:w="337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1 09 04000 10 0000 110</w:t>
            </w:r>
          </w:p>
        </w:tc>
        <w:tc>
          <w:tcPr>
            <w:tcW w:w="484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rPr>
            </w:pPr>
            <w:r>
              <w:rPr>
                <w:b/>
                <w:bCs/>
              </w:rPr>
              <w:t>Перерасчеты по отмененным налогам</w:t>
            </w:r>
          </w:p>
        </w:tc>
      </w:tr>
    </w:tbl>
    <w:p w:rsidR="000C33B5" w:rsidRPr="000C33B5" w:rsidRDefault="000C33B5" w:rsidP="000C33B5">
      <w:pPr>
        <w:jc w:val="both"/>
        <w:rPr>
          <w:sz w:val="24"/>
          <w:szCs w:val="24"/>
        </w:rPr>
      </w:pPr>
      <w:r w:rsidRPr="000C33B5">
        <w:rPr>
          <w:sz w:val="24"/>
          <w:szCs w:val="24"/>
        </w:rPr>
        <w:t>1. Администрирование поступлений  по всем подстатьям соответствующей статьи кода вида доходов и кодам подвида доходов осуществляется администратором, указанным в группировочном коде бюджетной классификации.</w:t>
      </w:r>
    </w:p>
    <w:p w:rsidR="000C33B5" w:rsidRPr="000C33B5" w:rsidRDefault="000C33B5" w:rsidP="000C33B5">
      <w:pPr>
        <w:jc w:val="both"/>
        <w:rPr>
          <w:sz w:val="24"/>
          <w:szCs w:val="24"/>
        </w:rPr>
      </w:pPr>
      <w:r w:rsidRPr="000C33B5">
        <w:rPr>
          <w:sz w:val="24"/>
          <w:szCs w:val="24"/>
        </w:rPr>
        <w:t>2. 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p w:rsidR="000C33B5" w:rsidRPr="000C33B5" w:rsidRDefault="000C33B5" w:rsidP="000C33B5">
      <w:pPr>
        <w:ind w:firstLine="720"/>
        <w:jc w:val="both"/>
        <w:rPr>
          <w:b/>
          <w:sz w:val="24"/>
          <w:szCs w:val="24"/>
        </w:rPr>
      </w:pPr>
    </w:p>
    <w:p w:rsidR="000C33B5" w:rsidRDefault="000C33B5" w:rsidP="000C33B5">
      <w:pPr>
        <w:ind w:firstLine="720"/>
        <w:jc w:val="both"/>
        <w:rPr>
          <w:b/>
        </w:rPr>
      </w:pPr>
    </w:p>
    <w:p w:rsidR="000C33B5" w:rsidRDefault="000C33B5" w:rsidP="000C33B5">
      <w:pPr>
        <w:ind w:firstLine="720"/>
        <w:jc w:val="both"/>
        <w:rPr>
          <w:b/>
        </w:rPr>
      </w:pPr>
    </w:p>
    <w:p w:rsidR="000C33B5" w:rsidRDefault="000C33B5" w:rsidP="008551A6">
      <w:pPr>
        <w:shd w:val="clear" w:color="auto" w:fill="FFFFFF"/>
        <w:tabs>
          <w:tab w:val="left" w:pos="691"/>
        </w:tabs>
        <w:spacing w:line="293" w:lineRule="exact"/>
        <w:jc w:val="both"/>
        <w:rPr>
          <w:spacing w:val="-21"/>
          <w:sz w:val="24"/>
          <w:szCs w:val="24"/>
        </w:rPr>
      </w:pPr>
    </w:p>
    <w:p w:rsidR="000C33B5" w:rsidRPr="000C33B5" w:rsidRDefault="000C33B5" w:rsidP="000C33B5">
      <w:pPr>
        <w:jc w:val="right"/>
        <w:rPr>
          <w:sz w:val="24"/>
          <w:szCs w:val="24"/>
        </w:rPr>
      </w:pPr>
      <w:r w:rsidRPr="000C33B5">
        <w:rPr>
          <w:sz w:val="24"/>
          <w:szCs w:val="24"/>
        </w:rPr>
        <w:lastRenderedPageBreak/>
        <w:t>Приложение № 5</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60C0D">
        <w:rPr>
          <w:sz w:val="24"/>
          <w:szCs w:val="24"/>
        </w:rPr>
        <w:t>8</w:t>
      </w:r>
      <w:r w:rsidRPr="000C33B5">
        <w:rPr>
          <w:sz w:val="24"/>
          <w:szCs w:val="24"/>
        </w:rPr>
        <w:t xml:space="preserve"> от </w:t>
      </w:r>
      <w:r w:rsidR="00160C0D">
        <w:rPr>
          <w:sz w:val="24"/>
          <w:szCs w:val="24"/>
        </w:rPr>
        <w:t>27</w:t>
      </w:r>
      <w:r w:rsidRPr="000C33B5">
        <w:rPr>
          <w:sz w:val="24"/>
          <w:szCs w:val="24"/>
        </w:rPr>
        <w:t>.1</w:t>
      </w:r>
      <w:r w:rsidR="00160C0D">
        <w:rPr>
          <w:sz w:val="24"/>
          <w:szCs w:val="24"/>
        </w:rPr>
        <w:t>2</w:t>
      </w:r>
      <w:r w:rsidRPr="000C33B5">
        <w:rPr>
          <w:sz w:val="24"/>
          <w:szCs w:val="24"/>
        </w:rPr>
        <w:t>.2012г.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color w:val="000000"/>
          <w:sz w:val="24"/>
          <w:szCs w:val="24"/>
        </w:rPr>
      </w:pPr>
      <w:r w:rsidRPr="000C33B5">
        <w:rPr>
          <w:rFonts w:ascii="Georgia" w:hAnsi="Georgia" w:cs="Arial CYR"/>
          <w:b/>
          <w:bCs/>
          <w:color w:val="000000"/>
          <w:sz w:val="24"/>
          <w:szCs w:val="24"/>
        </w:rPr>
        <w:t xml:space="preserve">ПЕРЕЧЕНЬ ГЛАВНЫХ </w:t>
      </w:r>
      <w:proofErr w:type="gramStart"/>
      <w:r w:rsidRPr="000C33B5">
        <w:rPr>
          <w:rFonts w:ascii="Georgia" w:hAnsi="Georgia" w:cs="Arial CYR"/>
          <w:b/>
          <w:bCs/>
          <w:color w:val="000000"/>
          <w:sz w:val="24"/>
          <w:szCs w:val="24"/>
        </w:rPr>
        <w:t>АДМИНИСТРАТОРОВ   ИСТОЧНИКОВ ФИНАНСИРОВАНИЯ ДЕФИЦИТА  БЮДЖЕТА</w:t>
      </w:r>
      <w:proofErr w:type="gramEnd"/>
      <w:r w:rsidRPr="000C33B5">
        <w:rPr>
          <w:rFonts w:ascii="Georgia" w:hAnsi="Georgia" w:cs="Arial CYR"/>
          <w:b/>
          <w:bCs/>
          <w:color w:val="000000"/>
          <w:sz w:val="24"/>
          <w:szCs w:val="24"/>
        </w:rPr>
        <w:t xml:space="preserve">                                        КАЛТУКСКОГО СЕЛЬСКОГО ПОСЕЛЕНИЯ</w:t>
      </w:r>
    </w:p>
    <w:p w:rsidR="000C33B5" w:rsidRDefault="000C33B5" w:rsidP="000C33B5">
      <w:pPr>
        <w:ind w:firstLine="720"/>
        <w:jc w:val="both"/>
        <w:rPr>
          <w:b/>
        </w:rPr>
      </w:pPr>
    </w:p>
    <w:tbl>
      <w:tblPr>
        <w:tblW w:w="9700" w:type="dxa"/>
        <w:tblInd w:w="103" w:type="dxa"/>
        <w:tblLook w:val="0000" w:firstRow="0" w:lastRow="0" w:firstColumn="0" w:lastColumn="0" w:noHBand="0" w:noVBand="0"/>
      </w:tblPr>
      <w:tblGrid>
        <w:gridCol w:w="1800"/>
        <w:gridCol w:w="2560"/>
        <w:gridCol w:w="5340"/>
      </w:tblGrid>
      <w:tr w:rsidR="000C33B5" w:rsidTr="000C33B5">
        <w:trPr>
          <w:trHeight w:val="780"/>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Код бюджетной классификации Российской Федерации</w:t>
            </w:r>
          </w:p>
        </w:tc>
        <w:tc>
          <w:tcPr>
            <w:tcW w:w="5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 xml:space="preserve">Наименование главного </w:t>
            </w:r>
            <w:proofErr w:type="gramStart"/>
            <w:r>
              <w:rPr>
                <w:b/>
                <w:bCs/>
              </w:rPr>
              <w:t>администратора источников финансирования дефицита бюджета</w:t>
            </w:r>
            <w:proofErr w:type="gramEnd"/>
            <w:r>
              <w:rPr>
                <w:b/>
                <w:bCs/>
              </w:rPr>
              <w:t xml:space="preserve"> Калтукского сельского поселения</w:t>
            </w:r>
          </w:p>
        </w:tc>
      </w:tr>
      <w:tr w:rsidR="000C33B5" w:rsidTr="000C33B5">
        <w:trPr>
          <w:trHeight w:val="157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 xml:space="preserve">главного </w:t>
            </w:r>
            <w:proofErr w:type="gramStart"/>
            <w:r>
              <w:rPr>
                <w:b/>
                <w:bCs/>
                <w:color w:val="000000"/>
              </w:rPr>
              <w:t>админис - тратора</w:t>
            </w:r>
            <w:proofErr w:type="gramEnd"/>
            <w:r>
              <w:rPr>
                <w:b/>
                <w:bCs/>
                <w:color w:val="000000"/>
              </w:rPr>
              <w:t xml:space="preserve"> источников</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источников финансирования дефицита бюджета Калтукского сельского поселения</w:t>
            </w:r>
          </w:p>
        </w:tc>
        <w:tc>
          <w:tcPr>
            <w:tcW w:w="534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r>
      <w:tr w:rsidR="000C33B5" w:rsidTr="000C33B5">
        <w:trPr>
          <w:trHeight w:val="930"/>
        </w:trPr>
        <w:tc>
          <w:tcPr>
            <w:tcW w:w="180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b/>
                <w:bCs/>
                <w:sz w:val="22"/>
                <w:szCs w:val="22"/>
              </w:rPr>
            </w:pPr>
            <w:r>
              <w:rPr>
                <w:b/>
                <w:bCs/>
                <w:sz w:val="22"/>
                <w:szCs w:val="22"/>
              </w:rPr>
              <w:t>992</w:t>
            </w:r>
          </w:p>
        </w:tc>
        <w:tc>
          <w:tcPr>
            <w:tcW w:w="2560" w:type="dxa"/>
            <w:tcBorders>
              <w:top w:val="nil"/>
              <w:left w:val="nil"/>
              <w:bottom w:val="single" w:sz="4" w:space="0" w:color="auto"/>
              <w:right w:val="nil"/>
            </w:tcBorders>
            <w:shd w:val="clear" w:color="auto" w:fill="auto"/>
            <w:noWrap/>
            <w:vAlign w:val="bottom"/>
          </w:tcPr>
          <w:p w:rsidR="000C33B5" w:rsidRDefault="000C33B5" w:rsidP="000C33B5">
            <w:pPr>
              <w:jc w:val="center"/>
              <w:rPr>
                <w:b/>
                <w:bCs/>
                <w:sz w:val="22"/>
                <w:szCs w:val="22"/>
              </w:rPr>
            </w:pPr>
            <w:r>
              <w:rPr>
                <w:b/>
                <w:bCs/>
                <w:sz w:val="22"/>
                <w:szCs w:val="22"/>
              </w:rPr>
              <w:t> </w:t>
            </w:r>
          </w:p>
        </w:tc>
        <w:tc>
          <w:tcPr>
            <w:tcW w:w="534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xml:space="preserve">ИНН </w:t>
            </w:r>
            <w:r>
              <w:rPr>
                <w:b/>
                <w:bCs/>
              </w:rPr>
              <w:t>3823018288</w:t>
            </w:r>
            <w:r>
              <w:rPr>
                <w:b/>
                <w:bCs/>
                <w:sz w:val="22"/>
                <w:szCs w:val="22"/>
              </w:rPr>
              <w:t xml:space="preserve"> КПП </w:t>
            </w:r>
            <w:r>
              <w:rPr>
                <w:b/>
                <w:bCs/>
              </w:rPr>
              <w:t>382301001</w:t>
            </w:r>
            <w:r>
              <w:rPr>
                <w:b/>
                <w:bCs/>
                <w:sz w:val="22"/>
                <w:szCs w:val="22"/>
              </w:rPr>
              <w:t xml:space="preserve">  Администрация Калтукского сельского поселения</w:t>
            </w:r>
          </w:p>
        </w:tc>
      </w:tr>
      <w:tr w:rsidR="000C33B5" w:rsidTr="000C33B5">
        <w:trPr>
          <w:trHeight w:val="645"/>
        </w:trPr>
        <w:tc>
          <w:tcPr>
            <w:tcW w:w="1800" w:type="dxa"/>
            <w:tcBorders>
              <w:top w:val="nil"/>
              <w:left w:val="single" w:sz="4" w:space="0" w:color="auto"/>
              <w:bottom w:val="single" w:sz="4" w:space="0" w:color="auto"/>
              <w:right w:val="nil"/>
            </w:tcBorders>
            <w:shd w:val="clear" w:color="auto" w:fill="auto"/>
            <w:vAlign w:val="center"/>
          </w:tcPr>
          <w:p w:rsidR="000C33B5" w:rsidRDefault="000C33B5" w:rsidP="000C33B5">
            <w:pPr>
              <w:jc w:val="center"/>
              <w:rPr>
                <w:b/>
                <w:bCs/>
                <w:color w:val="000000"/>
                <w:sz w:val="22"/>
                <w:szCs w:val="22"/>
              </w:rPr>
            </w:pPr>
            <w:r>
              <w:rPr>
                <w:b/>
                <w:bCs/>
                <w:color w:val="000000"/>
                <w:sz w:val="22"/>
                <w:szCs w:val="22"/>
              </w:rPr>
              <w:t>992</w:t>
            </w:r>
          </w:p>
        </w:tc>
        <w:tc>
          <w:tcPr>
            <w:tcW w:w="256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01 02 00 00 00 0000 000</w:t>
            </w:r>
          </w:p>
        </w:tc>
        <w:tc>
          <w:tcPr>
            <w:tcW w:w="5340" w:type="dxa"/>
            <w:tcBorders>
              <w:top w:val="nil"/>
              <w:left w:val="nil"/>
              <w:bottom w:val="single" w:sz="4" w:space="0" w:color="auto"/>
              <w:right w:val="single" w:sz="4" w:space="0" w:color="auto"/>
            </w:tcBorders>
            <w:shd w:val="clear" w:color="auto" w:fill="auto"/>
            <w:vAlign w:val="bottom"/>
          </w:tcPr>
          <w:p w:rsidR="000C33B5" w:rsidRDefault="000C33B5" w:rsidP="000C33B5">
            <w:pPr>
              <w:rPr>
                <w:b/>
                <w:bCs/>
              </w:rPr>
            </w:pPr>
            <w:r>
              <w:rPr>
                <w:b/>
                <w:bCs/>
              </w:rPr>
              <w:t>Кредиты кредитных организаций в валюте Российской Федерации</w:t>
            </w:r>
          </w:p>
        </w:tc>
      </w:tr>
      <w:tr w:rsidR="000C33B5" w:rsidTr="000C33B5">
        <w:trPr>
          <w:trHeight w:val="51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992</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01 02 00 00 10 0000 710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Получение кредитов от кредитных организаций бюджетами поселений в валюте Российской Федерации</w:t>
            </w:r>
          </w:p>
        </w:tc>
      </w:tr>
      <w:tr w:rsidR="000C33B5" w:rsidTr="000C33B5">
        <w:trPr>
          <w:trHeight w:val="510"/>
        </w:trPr>
        <w:tc>
          <w:tcPr>
            <w:tcW w:w="1800"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992</w:t>
            </w:r>
          </w:p>
        </w:tc>
        <w:tc>
          <w:tcPr>
            <w:tcW w:w="2560" w:type="dxa"/>
            <w:tcBorders>
              <w:top w:val="nil"/>
              <w:left w:val="nil"/>
              <w:bottom w:val="nil"/>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01 02 00 00 10 0000 810</w:t>
            </w:r>
          </w:p>
        </w:tc>
        <w:tc>
          <w:tcPr>
            <w:tcW w:w="5340" w:type="dxa"/>
            <w:tcBorders>
              <w:top w:val="nil"/>
              <w:left w:val="nil"/>
              <w:bottom w:val="nil"/>
              <w:right w:val="single" w:sz="4" w:space="0" w:color="auto"/>
            </w:tcBorders>
            <w:shd w:val="clear" w:color="auto" w:fill="auto"/>
            <w:vAlign w:val="center"/>
          </w:tcPr>
          <w:p w:rsidR="000C33B5" w:rsidRDefault="000C33B5" w:rsidP="000C33B5">
            <w:pPr>
              <w:rPr>
                <w:color w:val="000000"/>
              </w:rPr>
            </w:pPr>
            <w:r>
              <w:rPr>
                <w:color w:val="000000"/>
              </w:rPr>
              <w:t>Погашение бюджетами поселений кредитов от кредитных организаций в валюте Российской Федерации</w:t>
            </w:r>
          </w:p>
        </w:tc>
      </w:tr>
      <w:tr w:rsidR="000C33B5" w:rsidTr="000C33B5">
        <w:trPr>
          <w:trHeight w:val="765"/>
        </w:trPr>
        <w:tc>
          <w:tcPr>
            <w:tcW w:w="1800"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pPr>
              <w:jc w:val="center"/>
              <w:rPr>
                <w:b/>
                <w:bCs/>
                <w:color w:val="000000"/>
                <w:sz w:val="22"/>
                <w:szCs w:val="22"/>
              </w:rPr>
            </w:pPr>
            <w:r>
              <w:rPr>
                <w:b/>
                <w:bCs/>
                <w:color w:val="000000"/>
                <w:sz w:val="22"/>
                <w:szCs w:val="22"/>
              </w:rPr>
              <w:t>992</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sz w:val="22"/>
                <w:szCs w:val="22"/>
              </w:rPr>
            </w:pPr>
            <w:r>
              <w:rPr>
                <w:b/>
                <w:bCs/>
                <w:color w:val="000000"/>
                <w:sz w:val="22"/>
                <w:szCs w:val="22"/>
              </w:rPr>
              <w:t>01 03 00 00 00 0000 000</w:t>
            </w:r>
          </w:p>
        </w:tc>
        <w:tc>
          <w:tcPr>
            <w:tcW w:w="53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rPr>
                <w:b/>
                <w:bCs/>
              </w:rPr>
            </w:pPr>
            <w:r>
              <w:rPr>
                <w:b/>
                <w:bCs/>
              </w:rPr>
              <w:t>Бюджетные кредиты от других бюджетов бюджетной системы Российской Федерации в валюте Российской Федерации</w:t>
            </w:r>
          </w:p>
        </w:tc>
      </w:tr>
      <w:tr w:rsidR="000C33B5" w:rsidTr="000C33B5">
        <w:trPr>
          <w:trHeight w:val="108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992</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01 03 00 00 10 0000 710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Полученные кредитов от других бюджетов бюджетной системы Российской Федерации бюджетами поселений в валюте Российской Федерации</w:t>
            </w:r>
          </w:p>
        </w:tc>
      </w:tr>
      <w:tr w:rsidR="000C33B5" w:rsidTr="000C33B5">
        <w:trPr>
          <w:trHeight w:val="76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992</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color w:val="000000"/>
                <w:sz w:val="22"/>
                <w:szCs w:val="22"/>
              </w:rPr>
            </w:pPr>
            <w:r>
              <w:rPr>
                <w:color w:val="000000"/>
                <w:sz w:val="22"/>
                <w:szCs w:val="22"/>
              </w:rPr>
              <w:t>01 03 00 00 10 0000 810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Погашение бюджетами поселений кредитов от других бюджетов бюджетной системы Российской Федерации в валюте Российской Федерации</w:t>
            </w:r>
          </w:p>
        </w:tc>
      </w:tr>
    </w:tbl>
    <w:p w:rsidR="000C33B5" w:rsidRDefault="000C33B5" w:rsidP="000C33B5">
      <w:pPr>
        <w:jc w:val="right"/>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Pr="000C33B5" w:rsidRDefault="000C33B5" w:rsidP="000C33B5">
      <w:pPr>
        <w:jc w:val="right"/>
        <w:rPr>
          <w:sz w:val="24"/>
          <w:szCs w:val="24"/>
        </w:rPr>
      </w:pPr>
      <w:r w:rsidRPr="000C33B5">
        <w:rPr>
          <w:sz w:val="24"/>
          <w:szCs w:val="24"/>
        </w:rPr>
        <w:lastRenderedPageBreak/>
        <w:t>Приложение № 6</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w:t>
      </w:r>
      <w:r w:rsidR="00160C0D">
        <w:rPr>
          <w:sz w:val="24"/>
          <w:szCs w:val="24"/>
        </w:rPr>
        <w:t xml:space="preserve"> 8</w:t>
      </w:r>
      <w:r w:rsidRPr="000C33B5">
        <w:rPr>
          <w:sz w:val="24"/>
          <w:szCs w:val="24"/>
        </w:rPr>
        <w:t xml:space="preserve">  от </w:t>
      </w:r>
      <w:r w:rsidR="00160C0D">
        <w:rPr>
          <w:sz w:val="24"/>
          <w:szCs w:val="24"/>
        </w:rPr>
        <w:t>27</w:t>
      </w:r>
      <w:r w:rsidRPr="000C33B5">
        <w:rPr>
          <w:sz w:val="24"/>
          <w:szCs w:val="24"/>
        </w:rPr>
        <w:t>.1</w:t>
      </w:r>
      <w:r w:rsidR="00160C0D">
        <w:rPr>
          <w:sz w:val="24"/>
          <w:szCs w:val="24"/>
        </w:rPr>
        <w:t>2</w:t>
      </w:r>
      <w:r w:rsidRPr="000C33B5">
        <w:rPr>
          <w:sz w:val="24"/>
          <w:szCs w:val="24"/>
        </w:rPr>
        <w:t>.2012г.</w:t>
      </w:r>
    </w:p>
    <w:p w:rsidR="000C33B5" w:rsidRPr="000C33B5" w:rsidRDefault="000C33B5" w:rsidP="000C33B5">
      <w:pPr>
        <w:jc w:val="right"/>
        <w:rPr>
          <w:sz w:val="24"/>
          <w:szCs w:val="24"/>
        </w:rPr>
      </w:pPr>
    </w:p>
    <w:p w:rsidR="000C33B5" w:rsidRPr="000C33B5" w:rsidRDefault="000C33B5" w:rsidP="000C33B5">
      <w:pPr>
        <w:jc w:val="center"/>
        <w:rPr>
          <w:rFonts w:ascii="Georgia" w:hAnsi="Georgia" w:cs="Arial CYR"/>
          <w:b/>
          <w:bCs/>
          <w:color w:val="000000"/>
          <w:sz w:val="24"/>
          <w:szCs w:val="24"/>
        </w:rPr>
      </w:pPr>
      <w:r w:rsidRPr="000C33B5">
        <w:rPr>
          <w:rFonts w:ascii="Georgia" w:hAnsi="Georgia" w:cs="Arial CYR"/>
          <w:b/>
          <w:bCs/>
          <w:color w:val="000000"/>
          <w:sz w:val="24"/>
          <w:szCs w:val="24"/>
        </w:rPr>
        <w:t>ПЕРЕЧЕНЬ ГЛАВНЫХ АДМИНИСТРАТОРОВ   ДОХОДОВ   БЮДЖЕТА                                        КАЛТУКСКОГО СЕЛЬСКОГО ПОСЕЛЕНИЯ – ОРГАНОВ МЕСТНОГО САМОУПРАВЛЕНИЯ МО «БРАТСКИЙ РАЙОН»</w:t>
      </w:r>
    </w:p>
    <w:p w:rsidR="000C33B5" w:rsidRDefault="000C33B5" w:rsidP="000C33B5">
      <w:pPr>
        <w:ind w:firstLine="720"/>
        <w:jc w:val="both"/>
        <w:rPr>
          <w:b/>
        </w:rPr>
      </w:pPr>
    </w:p>
    <w:tbl>
      <w:tblPr>
        <w:tblW w:w="9700" w:type="dxa"/>
        <w:tblInd w:w="103" w:type="dxa"/>
        <w:tblLook w:val="0000" w:firstRow="0" w:lastRow="0" w:firstColumn="0" w:lastColumn="0" w:noHBand="0" w:noVBand="0"/>
      </w:tblPr>
      <w:tblGrid>
        <w:gridCol w:w="1800"/>
        <w:gridCol w:w="2560"/>
        <w:gridCol w:w="5340"/>
      </w:tblGrid>
      <w:tr w:rsidR="000C33B5" w:rsidTr="000C33B5">
        <w:trPr>
          <w:trHeight w:val="1020"/>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Код бюджетной классификации Российской Федерации</w:t>
            </w:r>
          </w:p>
        </w:tc>
        <w:tc>
          <w:tcPr>
            <w:tcW w:w="5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 xml:space="preserve">Наименование главного </w:t>
            </w:r>
            <w:proofErr w:type="gramStart"/>
            <w:r>
              <w:rPr>
                <w:b/>
                <w:bCs/>
              </w:rPr>
              <w:t>администратора источников финансирования дефицита бюджета</w:t>
            </w:r>
            <w:proofErr w:type="gramEnd"/>
            <w:r>
              <w:rPr>
                <w:b/>
                <w:bCs/>
              </w:rPr>
              <w:t xml:space="preserve"> Калтукского сельского поселения</w:t>
            </w:r>
          </w:p>
        </w:tc>
      </w:tr>
      <w:tr w:rsidR="000C33B5" w:rsidTr="000C33B5">
        <w:trPr>
          <w:trHeight w:val="157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 xml:space="preserve">главного </w:t>
            </w:r>
            <w:proofErr w:type="gramStart"/>
            <w:r>
              <w:rPr>
                <w:b/>
                <w:bCs/>
                <w:color w:val="000000"/>
              </w:rPr>
              <w:t>админис - тратора</w:t>
            </w:r>
            <w:proofErr w:type="gramEnd"/>
            <w:r>
              <w:rPr>
                <w:b/>
                <w:bCs/>
                <w:color w:val="000000"/>
              </w:rPr>
              <w:t xml:space="preserve"> источников</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color w:val="000000"/>
              </w:rPr>
            </w:pPr>
            <w:r>
              <w:rPr>
                <w:b/>
                <w:bCs/>
                <w:color w:val="000000"/>
              </w:rPr>
              <w:t>источников финансирования дефицита бюджета Калтукского сельского поселения</w:t>
            </w:r>
          </w:p>
        </w:tc>
        <w:tc>
          <w:tcPr>
            <w:tcW w:w="534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r>
      <w:tr w:rsidR="000C33B5" w:rsidTr="000C33B5">
        <w:trPr>
          <w:trHeight w:val="975"/>
        </w:trPr>
        <w:tc>
          <w:tcPr>
            <w:tcW w:w="1800" w:type="dxa"/>
            <w:tcBorders>
              <w:top w:val="nil"/>
              <w:left w:val="single" w:sz="4" w:space="0" w:color="auto"/>
              <w:bottom w:val="single" w:sz="4" w:space="0" w:color="auto"/>
              <w:right w:val="nil"/>
            </w:tcBorders>
            <w:shd w:val="clear" w:color="auto" w:fill="auto"/>
            <w:noWrap/>
            <w:vAlign w:val="center"/>
          </w:tcPr>
          <w:p w:rsidR="000C33B5" w:rsidRDefault="000C33B5" w:rsidP="000C33B5">
            <w:pPr>
              <w:jc w:val="center"/>
              <w:rPr>
                <w:b/>
                <w:bCs/>
              </w:rPr>
            </w:pPr>
            <w:r>
              <w:rPr>
                <w:b/>
                <w:bCs/>
              </w:rPr>
              <w:t>966</w:t>
            </w:r>
          </w:p>
        </w:tc>
        <w:tc>
          <w:tcPr>
            <w:tcW w:w="2560" w:type="dxa"/>
            <w:tcBorders>
              <w:top w:val="nil"/>
              <w:left w:val="nil"/>
              <w:bottom w:val="single" w:sz="4" w:space="0" w:color="auto"/>
              <w:right w:val="single" w:sz="4" w:space="0" w:color="auto"/>
            </w:tcBorders>
            <w:shd w:val="clear" w:color="auto" w:fill="auto"/>
            <w:noWrap/>
            <w:vAlign w:val="bottom"/>
          </w:tcPr>
          <w:p w:rsidR="000C33B5" w:rsidRDefault="000C33B5" w:rsidP="000C33B5">
            <w:pPr>
              <w:jc w:val="center"/>
              <w:rPr>
                <w:b/>
                <w:bCs/>
              </w:rPr>
            </w:pPr>
            <w:r>
              <w:rPr>
                <w:b/>
                <w:bCs/>
              </w:rPr>
              <w:t> </w:t>
            </w:r>
          </w:p>
        </w:tc>
        <w:tc>
          <w:tcPr>
            <w:tcW w:w="5340" w:type="dxa"/>
            <w:tcBorders>
              <w:top w:val="nil"/>
              <w:left w:val="nil"/>
              <w:bottom w:val="single" w:sz="4" w:space="0" w:color="auto"/>
              <w:right w:val="single" w:sz="4" w:space="0" w:color="auto"/>
            </w:tcBorders>
            <w:shd w:val="clear" w:color="auto" w:fill="FFFFFF"/>
            <w:vAlign w:val="bottom"/>
          </w:tcPr>
          <w:p w:rsidR="000C33B5" w:rsidRDefault="000C33B5" w:rsidP="000C33B5">
            <w:pPr>
              <w:jc w:val="center"/>
              <w:rPr>
                <w:b/>
                <w:bCs/>
                <w:color w:val="000000"/>
              </w:rPr>
            </w:pPr>
            <w:r>
              <w:rPr>
                <w:b/>
                <w:bCs/>
                <w:color w:val="000000"/>
              </w:rPr>
              <w:t xml:space="preserve"> Комитет по управлению муниципальным имуществом МО "Братский район"                                                      (ИНН 3823028818, КПП 382301001)</w:t>
            </w:r>
          </w:p>
        </w:tc>
      </w:tr>
      <w:tr w:rsidR="000C33B5" w:rsidTr="000C33B5">
        <w:trPr>
          <w:trHeight w:val="189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color w:val="000000"/>
              </w:rPr>
            </w:pPr>
            <w:r>
              <w:rPr>
                <w:color w:val="000000"/>
              </w:rPr>
              <w:t>966</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color w:val="000000"/>
              </w:rPr>
            </w:pPr>
            <w:r>
              <w:rPr>
                <w:color w:val="000000"/>
              </w:rPr>
              <w:t>1 11 05013 10 0000 120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pPr>
              <w:rPr>
                <w:color w:val="000000"/>
              </w:rPr>
            </w:pPr>
            <w:r>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r>
      <w:tr w:rsidR="000C33B5" w:rsidTr="000C33B5">
        <w:trPr>
          <w:trHeight w:val="765"/>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color w:val="000000"/>
              </w:rPr>
            </w:pPr>
            <w:r>
              <w:rPr>
                <w:color w:val="000000"/>
              </w:rPr>
              <w:t>966</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1 14 06013 10 0000 430</w:t>
            </w:r>
          </w:p>
        </w:tc>
        <w:tc>
          <w:tcPr>
            <w:tcW w:w="5340" w:type="dxa"/>
            <w:tcBorders>
              <w:top w:val="nil"/>
              <w:left w:val="nil"/>
              <w:bottom w:val="single" w:sz="4" w:space="0" w:color="auto"/>
              <w:right w:val="single" w:sz="4" w:space="0" w:color="auto"/>
            </w:tcBorders>
            <w:shd w:val="clear" w:color="auto" w:fill="auto"/>
          </w:tcPr>
          <w:p w:rsidR="000C33B5" w:rsidRDefault="000C33B5" w:rsidP="000C33B5">
            <w:pPr>
              <w:rPr>
                <w:color w:val="000000"/>
              </w:rPr>
            </w:pPr>
            <w:r>
              <w:rPr>
                <w:color w:val="000000"/>
              </w:rPr>
              <w:t>Доходы от продажи земельных участков, государственная собственность на которые не разграничена и которые расположены в границах поселений</w:t>
            </w:r>
          </w:p>
        </w:tc>
      </w:tr>
      <w:tr w:rsidR="000C33B5" w:rsidTr="000C33B5">
        <w:trPr>
          <w:trHeight w:val="855"/>
        </w:trPr>
        <w:tc>
          <w:tcPr>
            <w:tcW w:w="180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rPr>
                <w:b/>
                <w:bCs/>
              </w:rPr>
            </w:pPr>
            <w:r>
              <w:rPr>
                <w:b/>
                <w:bCs/>
              </w:rPr>
              <w:t>957</w:t>
            </w:r>
          </w:p>
        </w:tc>
        <w:tc>
          <w:tcPr>
            <w:tcW w:w="2560" w:type="dxa"/>
            <w:tcBorders>
              <w:top w:val="nil"/>
              <w:left w:val="nil"/>
              <w:bottom w:val="single" w:sz="4" w:space="0" w:color="auto"/>
              <w:right w:val="single" w:sz="4" w:space="0" w:color="auto"/>
            </w:tcBorders>
            <w:shd w:val="clear" w:color="auto" w:fill="auto"/>
            <w:vAlign w:val="bottom"/>
          </w:tcPr>
          <w:p w:rsidR="000C33B5" w:rsidRDefault="000C33B5" w:rsidP="000C33B5">
            <w:pPr>
              <w:jc w:val="center"/>
            </w:pPr>
            <w:r>
              <w:t> </w:t>
            </w:r>
          </w:p>
        </w:tc>
        <w:tc>
          <w:tcPr>
            <w:tcW w:w="534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rPr>
            </w:pPr>
            <w:r>
              <w:rPr>
                <w:b/>
                <w:bCs/>
              </w:rPr>
              <w:t xml:space="preserve"> Братский районный отдел культуры                      (ИНН 3823001326, КПП 382301001)</w:t>
            </w:r>
          </w:p>
        </w:tc>
      </w:tr>
      <w:tr w:rsidR="000C33B5" w:rsidTr="000C33B5">
        <w:trPr>
          <w:trHeight w:val="945"/>
        </w:trPr>
        <w:tc>
          <w:tcPr>
            <w:tcW w:w="1800" w:type="dxa"/>
            <w:tcBorders>
              <w:top w:val="nil"/>
              <w:left w:val="single" w:sz="4" w:space="0" w:color="auto"/>
              <w:bottom w:val="single" w:sz="4" w:space="0" w:color="auto"/>
              <w:right w:val="single" w:sz="4" w:space="0" w:color="auto"/>
            </w:tcBorders>
            <w:shd w:val="clear" w:color="auto" w:fill="auto"/>
            <w:noWrap/>
            <w:vAlign w:val="center"/>
          </w:tcPr>
          <w:p w:rsidR="000C33B5" w:rsidRDefault="000C33B5" w:rsidP="000C33B5">
            <w:pPr>
              <w:jc w:val="center"/>
            </w:pPr>
            <w:r>
              <w:t>957</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xml:space="preserve"> 1 13 01995 10 0000 130</w:t>
            </w:r>
          </w:p>
        </w:tc>
        <w:tc>
          <w:tcPr>
            <w:tcW w:w="5340"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 xml:space="preserve">Прочие доходы от оказания платных услуг (работ) получателями средств бюджетов поселений </w:t>
            </w:r>
          </w:p>
        </w:tc>
      </w:tr>
      <w:tr w:rsidR="000C33B5" w:rsidTr="000C33B5">
        <w:trPr>
          <w:trHeight w:val="63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957</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xml:space="preserve"> 1 17 01050 10 0000 180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r>
              <w:t>Невыясненные поступления, зачисляемые в бюджеты поселений</w:t>
            </w:r>
          </w:p>
        </w:tc>
      </w:tr>
      <w:tr w:rsidR="000C33B5" w:rsidTr="000C33B5">
        <w:trPr>
          <w:trHeight w:val="443"/>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957</w:t>
            </w:r>
          </w:p>
        </w:tc>
        <w:tc>
          <w:tcPr>
            <w:tcW w:w="2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xml:space="preserve"> 1 17 05050 10 0000 180</w:t>
            </w:r>
          </w:p>
        </w:tc>
        <w:tc>
          <w:tcPr>
            <w:tcW w:w="5340" w:type="dxa"/>
            <w:tcBorders>
              <w:top w:val="nil"/>
              <w:left w:val="nil"/>
              <w:bottom w:val="single" w:sz="4" w:space="0" w:color="auto"/>
              <w:right w:val="single" w:sz="4" w:space="0" w:color="auto"/>
            </w:tcBorders>
            <w:shd w:val="clear" w:color="auto" w:fill="auto"/>
            <w:vAlign w:val="center"/>
          </w:tcPr>
          <w:p w:rsidR="000C33B5" w:rsidRDefault="000C33B5" w:rsidP="000C33B5">
            <w:r>
              <w:t>Прочие неналоговые доходы бюджетов поселений</w:t>
            </w:r>
          </w:p>
        </w:tc>
      </w:tr>
      <w:tr w:rsidR="000C33B5" w:rsidTr="000C33B5">
        <w:trPr>
          <w:trHeight w:val="623"/>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957</w:t>
            </w:r>
          </w:p>
        </w:tc>
        <w:tc>
          <w:tcPr>
            <w:tcW w:w="2560" w:type="dxa"/>
            <w:tcBorders>
              <w:top w:val="nil"/>
              <w:left w:val="nil"/>
              <w:bottom w:val="nil"/>
              <w:right w:val="nil"/>
            </w:tcBorders>
            <w:shd w:val="clear" w:color="auto" w:fill="auto"/>
            <w:vAlign w:val="center"/>
          </w:tcPr>
          <w:p w:rsidR="000C33B5" w:rsidRDefault="000C33B5" w:rsidP="000C33B5">
            <w:pPr>
              <w:jc w:val="center"/>
            </w:pPr>
            <w:r>
              <w:t>2 03 05000 10 0000 180</w:t>
            </w:r>
          </w:p>
        </w:tc>
        <w:tc>
          <w:tcPr>
            <w:tcW w:w="5340" w:type="dxa"/>
            <w:tcBorders>
              <w:top w:val="nil"/>
              <w:left w:val="single" w:sz="4" w:space="0" w:color="auto"/>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Безвозмездные поступления от государственных муниципальных организаций в бюджеты поселений</w:t>
            </w:r>
          </w:p>
        </w:tc>
      </w:tr>
      <w:tr w:rsidR="000C33B5" w:rsidTr="000C33B5">
        <w:trPr>
          <w:trHeight w:val="630"/>
        </w:trPr>
        <w:tc>
          <w:tcPr>
            <w:tcW w:w="18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957</w:t>
            </w:r>
          </w:p>
        </w:tc>
        <w:tc>
          <w:tcPr>
            <w:tcW w:w="256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2 07 05000 10 0000 180</w:t>
            </w:r>
          </w:p>
        </w:tc>
        <w:tc>
          <w:tcPr>
            <w:tcW w:w="5340" w:type="dxa"/>
            <w:tcBorders>
              <w:top w:val="nil"/>
              <w:left w:val="nil"/>
              <w:bottom w:val="single" w:sz="4" w:space="0" w:color="auto"/>
              <w:right w:val="single" w:sz="4" w:space="0" w:color="auto"/>
            </w:tcBorders>
            <w:shd w:val="clear" w:color="auto" w:fill="auto"/>
            <w:vAlign w:val="bottom"/>
          </w:tcPr>
          <w:p w:rsidR="000C33B5" w:rsidRDefault="000C33B5" w:rsidP="000C33B5">
            <w:pPr>
              <w:rPr>
                <w:color w:val="000000"/>
              </w:rPr>
            </w:pPr>
            <w:r>
              <w:rPr>
                <w:color w:val="000000"/>
              </w:rPr>
              <w:t>Прочие безвозмездные поступления в бюджеты поселений</w:t>
            </w:r>
          </w:p>
        </w:tc>
      </w:tr>
    </w:tbl>
    <w:p w:rsidR="000C33B5" w:rsidRDefault="000C33B5" w:rsidP="000C33B5">
      <w:pPr>
        <w:ind w:firstLine="720"/>
        <w:jc w:val="both"/>
        <w:rPr>
          <w:b/>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Pr="000C33B5" w:rsidRDefault="000C33B5" w:rsidP="000C33B5">
      <w:pPr>
        <w:jc w:val="right"/>
        <w:rPr>
          <w:sz w:val="24"/>
          <w:szCs w:val="24"/>
        </w:rPr>
      </w:pPr>
      <w:r w:rsidRPr="000C33B5">
        <w:rPr>
          <w:sz w:val="24"/>
          <w:szCs w:val="24"/>
        </w:rPr>
        <w:lastRenderedPageBreak/>
        <w:t>Приложение № 7</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60C0D">
        <w:rPr>
          <w:sz w:val="24"/>
          <w:szCs w:val="24"/>
        </w:rPr>
        <w:t>8</w:t>
      </w:r>
      <w:r w:rsidRPr="000C33B5">
        <w:rPr>
          <w:sz w:val="24"/>
          <w:szCs w:val="24"/>
        </w:rPr>
        <w:t xml:space="preserve"> от </w:t>
      </w:r>
      <w:r w:rsidR="00160C0D">
        <w:rPr>
          <w:sz w:val="24"/>
          <w:szCs w:val="24"/>
        </w:rPr>
        <w:t>27</w:t>
      </w:r>
      <w:r w:rsidRPr="000C33B5">
        <w:rPr>
          <w:sz w:val="24"/>
          <w:szCs w:val="24"/>
        </w:rPr>
        <w:t>.1</w:t>
      </w:r>
      <w:r w:rsidR="00160C0D">
        <w:rPr>
          <w:sz w:val="24"/>
          <w:szCs w:val="24"/>
        </w:rPr>
        <w:t>2</w:t>
      </w:r>
      <w:r w:rsidRPr="000C33B5">
        <w:rPr>
          <w:sz w:val="24"/>
          <w:szCs w:val="24"/>
        </w:rPr>
        <w:t>.2012г.</w:t>
      </w:r>
    </w:p>
    <w:p w:rsidR="000C33B5" w:rsidRPr="000C33B5" w:rsidRDefault="000C33B5" w:rsidP="000C33B5">
      <w:pPr>
        <w:jc w:val="right"/>
        <w:rPr>
          <w:sz w:val="24"/>
          <w:szCs w:val="24"/>
        </w:rPr>
      </w:pPr>
    </w:p>
    <w:p w:rsidR="000C33B5" w:rsidRPr="000C33B5" w:rsidRDefault="000C33B5" w:rsidP="000C33B5">
      <w:pPr>
        <w:pStyle w:val="a4"/>
        <w:tabs>
          <w:tab w:val="clear" w:pos="980"/>
          <w:tab w:val="left" w:pos="0"/>
        </w:tabs>
        <w:jc w:val="center"/>
        <w:rPr>
          <w:sz w:val="24"/>
        </w:rPr>
      </w:pPr>
      <w:r w:rsidRPr="000C33B5">
        <w:rPr>
          <w:sz w:val="24"/>
        </w:rPr>
        <w:t xml:space="preserve">РАСПРЕДЕЛЕНИЕ БЮДЖЕТНЫХ АССИГНОВАНИЙ </w:t>
      </w:r>
    </w:p>
    <w:p w:rsidR="000C33B5" w:rsidRPr="000C33B5" w:rsidRDefault="000C33B5" w:rsidP="000C33B5">
      <w:pPr>
        <w:pStyle w:val="a4"/>
        <w:tabs>
          <w:tab w:val="clear" w:pos="980"/>
          <w:tab w:val="left" w:pos="0"/>
        </w:tabs>
        <w:jc w:val="center"/>
        <w:rPr>
          <w:sz w:val="24"/>
        </w:rPr>
      </w:pPr>
      <w:r w:rsidRPr="000C33B5">
        <w:rPr>
          <w:sz w:val="24"/>
        </w:rPr>
        <w:t xml:space="preserve">КАЛТУКСКОГО СЕЛЬСКОГО ПОСЕЛЕНИЯ НА  2013 ГОД </w:t>
      </w:r>
      <w:proofErr w:type="gramStart"/>
      <w:r w:rsidRPr="000C33B5">
        <w:rPr>
          <w:sz w:val="24"/>
        </w:rPr>
        <w:t>ПО</w:t>
      </w:r>
      <w:proofErr w:type="gramEnd"/>
      <w:r w:rsidRPr="000C33B5">
        <w:rPr>
          <w:sz w:val="24"/>
        </w:rPr>
        <w:t xml:space="preserve"> </w:t>
      </w:r>
    </w:p>
    <w:p w:rsidR="000C33B5" w:rsidRPr="000C33B5" w:rsidRDefault="000C33B5" w:rsidP="000C33B5">
      <w:pPr>
        <w:pStyle w:val="a4"/>
        <w:tabs>
          <w:tab w:val="clear" w:pos="980"/>
          <w:tab w:val="left" w:pos="0"/>
        </w:tabs>
        <w:jc w:val="center"/>
        <w:rPr>
          <w:sz w:val="24"/>
        </w:rPr>
      </w:pPr>
      <w:r w:rsidRPr="000C33B5">
        <w:rPr>
          <w:sz w:val="24"/>
        </w:rPr>
        <w:t xml:space="preserve">РАЗДЕЛАМ  И ПОДРАЗДЕЛАМ </w:t>
      </w:r>
      <w:proofErr w:type="gramStart"/>
      <w:r w:rsidRPr="000C33B5">
        <w:rPr>
          <w:sz w:val="24"/>
        </w:rPr>
        <w:t>ФУНКЦИОНАЛЬНОЙ</w:t>
      </w:r>
      <w:proofErr w:type="gramEnd"/>
    </w:p>
    <w:p w:rsidR="000C33B5" w:rsidRPr="000C33B5" w:rsidRDefault="000C33B5" w:rsidP="000C33B5">
      <w:pPr>
        <w:pStyle w:val="a4"/>
        <w:tabs>
          <w:tab w:val="clear" w:pos="980"/>
          <w:tab w:val="left" w:pos="0"/>
        </w:tabs>
        <w:jc w:val="center"/>
        <w:rPr>
          <w:sz w:val="24"/>
        </w:rPr>
      </w:pPr>
      <w:r w:rsidRPr="000C33B5">
        <w:rPr>
          <w:sz w:val="24"/>
        </w:rPr>
        <w:t>КЛАССИФИКАЦИИ РАСХОДОВ БЮДЖЕТОВ</w:t>
      </w:r>
    </w:p>
    <w:p w:rsidR="000C33B5" w:rsidRPr="000C33B5" w:rsidRDefault="000C33B5" w:rsidP="000C33B5">
      <w:pPr>
        <w:pStyle w:val="a4"/>
        <w:tabs>
          <w:tab w:val="clear" w:pos="980"/>
          <w:tab w:val="left" w:pos="0"/>
        </w:tabs>
        <w:jc w:val="center"/>
        <w:rPr>
          <w:sz w:val="24"/>
        </w:rPr>
      </w:pPr>
      <w:r w:rsidRPr="000C33B5">
        <w:rPr>
          <w:sz w:val="24"/>
        </w:rPr>
        <w:t>РОССИЙСКОЙ ФЕДЕРАЦИИ</w:t>
      </w: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p w:rsidR="000C33B5" w:rsidRDefault="000C33B5" w:rsidP="000C33B5">
      <w:pPr>
        <w:ind w:firstLine="720"/>
        <w:jc w:val="both"/>
        <w:rPr>
          <w:b/>
        </w:rPr>
      </w:pPr>
    </w:p>
    <w:tbl>
      <w:tblPr>
        <w:tblW w:w="10010" w:type="dxa"/>
        <w:tblInd w:w="103" w:type="dxa"/>
        <w:tblLook w:val="0000" w:firstRow="0" w:lastRow="0" w:firstColumn="0" w:lastColumn="0" w:noHBand="0" w:noVBand="0"/>
      </w:tblPr>
      <w:tblGrid>
        <w:gridCol w:w="7010"/>
        <w:gridCol w:w="900"/>
        <w:gridCol w:w="900"/>
        <w:gridCol w:w="1200"/>
      </w:tblGrid>
      <w:tr w:rsidR="00BB43CD" w:rsidTr="00BB43CD">
        <w:trPr>
          <w:trHeight w:val="690"/>
        </w:trPr>
        <w:tc>
          <w:tcPr>
            <w:tcW w:w="7010" w:type="dxa"/>
            <w:tcBorders>
              <w:top w:val="single" w:sz="4" w:space="0" w:color="auto"/>
              <w:left w:val="single" w:sz="4" w:space="0" w:color="auto"/>
              <w:bottom w:val="nil"/>
              <w:right w:val="nil"/>
            </w:tcBorders>
            <w:shd w:val="clear" w:color="auto" w:fill="CCFFFF"/>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Наименование</w:t>
            </w:r>
          </w:p>
        </w:tc>
        <w:tc>
          <w:tcPr>
            <w:tcW w:w="900" w:type="dxa"/>
            <w:tcBorders>
              <w:top w:val="single" w:sz="4" w:space="0" w:color="auto"/>
              <w:left w:val="single" w:sz="4" w:space="0" w:color="auto"/>
              <w:bottom w:val="nil"/>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РЗ</w:t>
            </w:r>
          </w:p>
        </w:tc>
        <w:tc>
          <w:tcPr>
            <w:tcW w:w="900" w:type="dxa"/>
            <w:tcBorders>
              <w:top w:val="single" w:sz="4" w:space="0" w:color="auto"/>
              <w:left w:val="nil"/>
              <w:bottom w:val="nil"/>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4"/>
                <w:szCs w:val="24"/>
              </w:rPr>
            </w:pPr>
            <w:proofErr w:type="gramStart"/>
            <w:r w:rsidRPr="00BB43CD">
              <w:rPr>
                <w:b/>
                <w:bCs/>
                <w:sz w:val="24"/>
                <w:szCs w:val="24"/>
              </w:rPr>
              <w:t>ПР</w:t>
            </w:r>
            <w:proofErr w:type="gramEnd"/>
          </w:p>
        </w:tc>
        <w:tc>
          <w:tcPr>
            <w:tcW w:w="1200" w:type="dxa"/>
            <w:tcBorders>
              <w:top w:val="single" w:sz="4" w:space="0" w:color="auto"/>
              <w:left w:val="nil"/>
              <w:bottom w:val="nil"/>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Сумма</w:t>
            </w:r>
          </w:p>
        </w:tc>
      </w:tr>
      <w:tr w:rsidR="00BB43CD" w:rsidTr="00BB43CD">
        <w:trPr>
          <w:trHeight w:val="405"/>
        </w:trPr>
        <w:tc>
          <w:tcPr>
            <w:tcW w:w="7010"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rPr>
                <w:b/>
                <w:bCs/>
                <w:i/>
                <w:iCs/>
                <w:sz w:val="24"/>
                <w:szCs w:val="24"/>
              </w:rPr>
            </w:pPr>
            <w:r w:rsidRPr="00BB43CD">
              <w:rPr>
                <w:b/>
                <w:bCs/>
                <w:i/>
                <w:iCs/>
                <w:sz w:val="24"/>
                <w:szCs w:val="24"/>
              </w:rPr>
              <w:t>ОБЩЕГОСУДАРСТВЕННЫЕ ВОПРОСЫ</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9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2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3864</w:t>
            </w:r>
          </w:p>
        </w:tc>
      </w:tr>
      <w:tr w:rsidR="00BB43CD" w:rsidTr="00BB43CD">
        <w:trPr>
          <w:trHeight w:val="589"/>
        </w:trPr>
        <w:tc>
          <w:tcPr>
            <w:tcW w:w="7010"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Функционирование высшего должностного лица субъекта РФ и органа местного самоуправления</w:t>
            </w:r>
          </w:p>
        </w:tc>
        <w:tc>
          <w:tcPr>
            <w:tcW w:w="9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12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605</w:t>
            </w:r>
          </w:p>
        </w:tc>
      </w:tr>
      <w:tr w:rsidR="00BB43CD" w:rsidTr="00BB43CD">
        <w:trPr>
          <w:trHeight w:val="638"/>
        </w:trPr>
        <w:tc>
          <w:tcPr>
            <w:tcW w:w="7010"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Функционирование Правительства РФ, высших исполнительных органов государственной власти  субъектов РФ, местных администраций</w:t>
            </w:r>
          </w:p>
        </w:tc>
        <w:tc>
          <w:tcPr>
            <w:tcW w:w="9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12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2830</w:t>
            </w:r>
          </w:p>
        </w:tc>
      </w:tr>
      <w:tr w:rsidR="00BB43CD" w:rsidTr="00BB43CD">
        <w:trPr>
          <w:trHeight w:val="398"/>
        </w:trPr>
        <w:tc>
          <w:tcPr>
            <w:tcW w:w="7010"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Обеспечение проведения выборов и референдумов</w:t>
            </w:r>
          </w:p>
        </w:tc>
        <w:tc>
          <w:tcPr>
            <w:tcW w:w="9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w:t>
            </w:r>
          </w:p>
        </w:tc>
        <w:tc>
          <w:tcPr>
            <w:tcW w:w="12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425</w:t>
            </w:r>
          </w:p>
        </w:tc>
      </w:tr>
      <w:tr w:rsidR="00BB43CD" w:rsidTr="00BB43CD">
        <w:trPr>
          <w:trHeight w:val="315"/>
        </w:trPr>
        <w:tc>
          <w:tcPr>
            <w:tcW w:w="7010"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Резервные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12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4</w:t>
            </w:r>
          </w:p>
        </w:tc>
      </w:tr>
      <w:tr w:rsidR="00BB43CD" w:rsidTr="00BB43CD">
        <w:trPr>
          <w:trHeight w:val="315"/>
        </w:trPr>
        <w:tc>
          <w:tcPr>
            <w:tcW w:w="7010"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rPr>
                <w:b/>
                <w:bCs/>
                <w:i/>
                <w:iCs/>
                <w:sz w:val="24"/>
                <w:szCs w:val="24"/>
              </w:rPr>
            </w:pPr>
            <w:r w:rsidRPr="00BB43CD">
              <w:rPr>
                <w:b/>
                <w:bCs/>
                <w:i/>
                <w:iCs/>
                <w:sz w:val="24"/>
                <w:szCs w:val="24"/>
              </w:rPr>
              <w:t>НАЦИОНАЛЬНАЯ ОБОРОНА</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02</w:t>
            </w:r>
          </w:p>
        </w:tc>
        <w:tc>
          <w:tcPr>
            <w:tcW w:w="9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2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213,3</w:t>
            </w:r>
          </w:p>
        </w:tc>
      </w:tr>
      <w:tr w:rsidR="00BB43CD" w:rsidTr="00BB43CD">
        <w:trPr>
          <w:trHeight w:val="315"/>
        </w:trPr>
        <w:tc>
          <w:tcPr>
            <w:tcW w:w="7010" w:type="dxa"/>
            <w:tcBorders>
              <w:top w:val="nil"/>
              <w:left w:val="single" w:sz="4" w:space="0" w:color="auto"/>
              <w:bottom w:val="nil"/>
              <w:right w:val="nil"/>
            </w:tcBorders>
            <w:shd w:val="clear" w:color="auto" w:fill="auto"/>
            <w:vAlign w:val="center"/>
          </w:tcPr>
          <w:p w:rsidR="00BB43CD" w:rsidRDefault="00BB43CD" w:rsidP="00BB43CD">
            <w:pPr>
              <w:widowControl/>
              <w:autoSpaceDE/>
              <w:autoSpaceDN/>
              <w:adjustRightInd/>
            </w:pPr>
            <w:r>
              <w:t>Мобилизационная и вневойсковая подготовка</w:t>
            </w:r>
          </w:p>
        </w:tc>
        <w:tc>
          <w:tcPr>
            <w:tcW w:w="900" w:type="dxa"/>
            <w:tcBorders>
              <w:top w:val="nil"/>
              <w:left w:val="single" w:sz="4" w:space="0" w:color="auto"/>
              <w:bottom w:val="nil"/>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900" w:type="dxa"/>
            <w:tcBorders>
              <w:top w:val="nil"/>
              <w:left w:val="nil"/>
              <w:bottom w:val="nil"/>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200" w:type="dxa"/>
            <w:tcBorders>
              <w:top w:val="nil"/>
              <w:left w:val="nil"/>
              <w:bottom w:val="nil"/>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213,3</w:t>
            </w:r>
          </w:p>
        </w:tc>
      </w:tr>
      <w:tr w:rsidR="00BB43CD" w:rsidTr="00BB43CD">
        <w:trPr>
          <w:trHeight w:val="645"/>
        </w:trPr>
        <w:tc>
          <w:tcPr>
            <w:tcW w:w="7010"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rPr>
                <w:b/>
                <w:bCs/>
                <w:i/>
                <w:iCs/>
                <w:sz w:val="24"/>
                <w:szCs w:val="24"/>
              </w:rPr>
            </w:pPr>
            <w:r w:rsidRPr="00BB43CD">
              <w:rPr>
                <w:b/>
                <w:bCs/>
                <w:i/>
                <w:iCs/>
                <w:sz w:val="24"/>
                <w:szCs w:val="24"/>
              </w:rPr>
              <w:t>НАЦИОНАЛЬНАЯ БЕЗОПАСНОСТЬ И ПРАВООХРАНИТЕЛЬНАЯ ДЕЯТЕЛЬНОСТЬ</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03</w:t>
            </w:r>
          </w:p>
        </w:tc>
        <w:tc>
          <w:tcPr>
            <w:tcW w:w="9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2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907</w:t>
            </w:r>
          </w:p>
        </w:tc>
      </w:tr>
      <w:tr w:rsidR="00BB43CD" w:rsidTr="00BB43CD">
        <w:trPr>
          <w:trHeight w:val="683"/>
        </w:trPr>
        <w:tc>
          <w:tcPr>
            <w:tcW w:w="7010"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Защита населения и территории от чрезвычайных ситуаций природного и техногенного характера, гражданская оборона</w:t>
            </w:r>
          </w:p>
        </w:tc>
        <w:tc>
          <w:tcPr>
            <w:tcW w:w="9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12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20</w:t>
            </w:r>
          </w:p>
        </w:tc>
      </w:tr>
      <w:tr w:rsidR="00BB43CD" w:rsidTr="00BB43CD">
        <w:trPr>
          <w:trHeight w:val="683"/>
        </w:trPr>
        <w:tc>
          <w:tcPr>
            <w:tcW w:w="7010"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Другие вопросы в области национальной безопасности и правоохранительной деятельности</w:t>
            </w:r>
          </w:p>
        </w:tc>
        <w:tc>
          <w:tcPr>
            <w:tcW w:w="9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14</w:t>
            </w:r>
          </w:p>
        </w:tc>
        <w:tc>
          <w:tcPr>
            <w:tcW w:w="12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887</w:t>
            </w:r>
          </w:p>
        </w:tc>
      </w:tr>
      <w:tr w:rsidR="00BB43CD" w:rsidTr="00BB43CD">
        <w:trPr>
          <w:trHeight w:val="315"/>
        </w:trPr>
        <w:tc>
          <w:tcPr>
            <w:tcW w:w="7010"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rPr>
                <w:b/>
                <w:bCs/>
                <w:i/>
                <w:iCs/>
                <w:sz w:val="24"/>
                <w:szCs w:val="24"/>
              </w:rPr>
            </w:pPr>
            <w:r w:rsidRPr="00BB43CD">
              <w:rPr>
                <w:b/>
                <w:bCs/>
                <w:i/>
                <w:iCs/>
                <w:sz w:val="24"/>
                <w:szCs w:val="24"/>
              </w:rPr>
              <w:t>НАЦИОНАЛЬНАЯ ЭКОНОМИКА</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04</w:t>
            </w:r>
          </w:p>
        </w:tc>
        <w:tc>
          <w:tcPr>
            <w:tcW w:w="9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2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87,9</w:t>
            </w:r>
          </w:p>
        </w:tc>
      </w:tr>
      <w:tr w:rsidR="00BB43CD" w:rsidTr="00BB43CD">
        <w:trPr>
          <w:trHeight w:val="315"/>
        </w:trPr>
        <w:tc>
          <w:tcPr>
            <w:tcW w:w="7010" w:type="dxa"/>
            <w:tcBorders>
              <w:top w:val="nil"/>
              <w:left w:val="single" w:sz="4" w:space="0" w:color="auto"/>
              <w:bottom w:val="nil"/>
              <w:right w:val="nil"/>
            </w:tcBorders>
            <w:shd w:val="clear" w:color="auto" w:fill="auto"/>
            <w:vAlign w:val="center"/>
          </w:tcPr>
          <w:p w:rsidR="00BB43CD" w:rsidRDefault="00BB43CD" w:rsidP="00BB43CD">
            <w:pPr>
              <w:widowControl/>
              <w:autoSpaceDE/>
              <w:autoSpaceDN/>
              <w:adjustRightInd/>
            </w:pPr>
            <w:r>
              <w:t>Общеэкономические вопросы</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200" w:type="dxa"/>
            <w:tcBorders>
              <w:top w:val="nil"/>
              <w:left w:val="nil"/>
              <w:bottom w:val="nil"/>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67,9</w:t>
            </w:r>
          </w:p>
        </w:tc>
      </w:tr>
      <w:tr w:rsidR="00BB43CD" w:rsidTr="00BB43CD">
        <w:trPr>
          <w:trHeight w:val="315"/>
        </w:trPr>
        <w:tc>
          <w:tcPr>
            <w:tcW w:w="701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Дорожное хозяйство (дорожные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12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20,0</w:t>
            </w:r>
          </w:p>
        </w:tc>
      </w:tr>
      <w:tr w:rsidR="00BB43CD" w:rsidTr="00BB43CD">
        <w:trPr>
          <w:trHeight w:val="315"/>
        </w:trPr>
        <w:tc>
          <w:tcPr>
            <w:tcW w:w="7010"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rPr>
                <w:b/>
                <w:bCs/>
                <w:i/>
                <w:iCs/>
                <w:sz w:val="24"/>
                <w:szCs w:val="24"/>
              </w:rPr>
            </w:pPr>
            <w:r w:rsidRPr="00BB43CD">
              <w:rPr>
                <w:b/>
                <w:bCs/>
                <w:i/>
                <w:iCs/>
                <w:sz w:val="24"/>
                <w:szCs w:val="24"/>
              </w:rPr>
              <w:t>ЖИЛИЩНО-КОММУНАЛЬНОЕ ХОЗЯЙСТВО</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05</w:t>
            </w:r>
          </w:p>
        </w:tc>
        <w:tc>
          <w:tcPr>
            <w:tcW w:w="9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2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525</w:t>
            </w:r>
          </w:p>
        </w:tc>
      </w:tr>
      <w:tr w:rsidR="00BB43CD" w:rsidTr="00BB43CD">
        <w:trPr>
          <w:trHeight w:val="323"/>
        </w:trPr>
        <w:tc>
          <w:tcPr>
            <w:tcW w:w="7010" w:type="dxa"/>
            <w:tcBorders>
              <w:top w:val="single" w:sz="4" w:space="0" w:color="auto"/>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Жилищное хозяйство</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90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20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30</w:t>
            </w:r>
          </w:p>
        </w:tc>
      </w:tr>
      <w:tr w:rsidR="00BB43CD" w:rsidTr="00BB43CD">
        <w:trPr>
          <w:trHeight w:val="315"/>
        </w:trPr>
        <w:tc>
          <w:tcPr>
            <w:tcW w:w="7010"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Коммунальное хозяйство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12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295</w:t>
            </w:r>
          </w:p>
        </w:tc>
      </w:tr>
      <w:tr w:rsidR="00BB43CD" w:rsidTr="00BB43CD">
        <w:trPr>
          <w:trHeight w:val="315"/>
        </w:trPr>
        <w:tc>
          <w:tcPr>
            <w:tcW w:w="7010" w:type="dxa"/>
            <w:tcBorders>
              <w:top w:val="nil"/>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Благоустройство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2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200</w:t>
            </w:r>
          </w:p>
        </w:tc>
      </w:tr>
      <w:tr w:rsidR="00BB43CD" w:rsidTr="00BB43CD">
        <w:trPr>
          <w:trHeight w:val="315"/>
        </w:trPr>
        <w:tc>
          <w:tcPr>
            <w:tcW w:w="7010"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rPr>
                <w:b/>
                <w:bCs/>
                <w:i/>
                <w:iCs/>
                <w:sz w:val="24"/>
                <w:szCs w:val="24"/>
              </w:rPr>
            </w:pPr>
            <w:r w:rsidRPr="00BB43CD">
              <w:rPr>
                <w:b/>
                <w:bCs/>
                <w:i/>
                <w:iCs/>
                <w:sz w:val="24"/>
                <w:szCs w:val="24"/>
              </w:rPr>
              <w:t>КУЛЬТУРА И КИНЕМАТОГРАФИЯ</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08</w:t>
            </w:r>
          </w:p>
        </w:tc>
        <w:tc>
          <w:tcPr>
            <w:tcW w:w="9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2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2276</w:t>
            </w:r>
          </w:p>
        </w:tc>
      </w:tr>
      <w:tr w:rsidR="00BB43CD" w:rsidTr="00BB43CD">
        <w:trPr>
          <w:trHeight w:val="315"/>
        </w:trPr>
        <w:tc>
          <w:tcPr>
            <w:tcW w:w="7010" w:type="dxa"/>
            <w:tcBorders>
              <w:top w:val="single" w:sz="4" w:space="0" w:color="auto"/>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Культура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90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20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2276</w:t>
            </w:r>
          </w:p>
        </w:tc>
      </w:tr>
      <w:tr w:rsidR="00BB43CD" w:rsidTr="00BB43CD">
        <w:trPr>
          <w:trHeight w:val="312"/>
        </w:trPr>
        <w:tc>
          <w:tcPr>
            <w:tcW w:w="7010" w:type="dxa"/>
            <w:tcBorders>
              <w:top w:val="single" w:sz="4" w:space="0" w:color="auto"/>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rPr>
                <w:b/>
                <w:bCs/>
                <w:i/>
                <w:iCs/>
                <w:sz w:val="24"/>
                <w:szCs w:val="24"/>
              </w:rPr>
            </w:pPr>
            <w:r w:rsidRPr="00BB43CD">
              <w:rPr>
                <w:b/>
                <w:bCs/>
                <w:i/>
                <w:iCs/>
                <w:sz w:val="24"/>
                <w:szCs w:val="24"/>
              </w:rPr>
              <w:t>ФИЗИЧЕСКАЯ КУЛЬТУРА И СПОРТ</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11</w:t>
            </w:r>
          </w:p>
        </w:tc>
        <w:tc>
          <w:tcPr>
            <w:tcW w:w="9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2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152</w:t>
            </w:r>
          </w:p>
        </w:tc>
      </w:tr>
      <w:tr w:rsidR="00BB43CD" w:rsidTr="00BB43CD">
        <w:trPr>
          <w:trHeight w:val="315"/>
        </w:trPr>
        <w:tc>
          <w:tcPr>
            <w:tcW w:w="7010" w:type="dxa"/>
            <w:tcBorders>
              <w:top w:val="single" w:sz="4" w:space="0" w:color="auto"/>
              <w:left w:val="single" w:sz="4" w:space="0" w:color="auto"/>
              <w:bottom w:val="single" w:sz="4" w:space="0" w:color="auto"/>
              <w:right w:val="nil"/>
            </w:tcBorders>
            <w:shd w:val="clear" w:color="auto" w:fill="auto"/>
            <w:vAlign w:val="center"/>
          </w:tcPr>
          <w:p w:rsidR="00BB43CD" w:rsidRDefault="00BB43CD" w:rsidP="00BB43CD">
            <w:pPr>
              <w:widowControl/>
              <w:autoSpaceDE/>
              <w:autoSpaceDN/>
              <w:adjustRightInd/>
            </w:pPr>
            <w:r>
              <w:t>Другие вопросы в области физической культуры и спорта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90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120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152</w:t>
            </w:r>
          </w:p>
        </w:tc>
      </w:tr>
      <w:tr w:rsidR="00BB43CD" w:rsidTr="00BB43CD">
        <w:trPr>
          <w:trHeight w:val="660"/>
        </w:trPr>
        <w:tc>
          <w:tcPr>
            <w:tcW w:w="701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i/>
                <w:iCs/>
                <w:sz w:val="24"/>
                <w:szCs w:val="24"/>
              </w:rPr>
            </w:pPr>
            <w:r w:rsidRPr="00BB43CD">
              <w:rPr>
                <w:b/>
                <w:bCs/>
                <w:i/>
                <w:iCs/>
                <w:sz w:val="24"/>
                <w:szCs w:val="24"/>
              </w:rPr>
              <w:t>ОБСЛУЖИВАНИЕ ГОСУДАРСТВЕННОГО И МУНИЦИПАЛЬНОГО ДОЛГА</w:t>
            </w:r>
          </w:p>
        </w:tc>
        <w:tc>
          <w:tcPr>
            <w:tcW w:w="900" w:type="dxa"/>
            <w:tcBorders>
              <w:top w:val="single" w:sz="4" w:space="0" w:color="auto"/>
              <w:left w:val="nil"/>
              <w:bottom w:val="single" w:sz="4" w:space="0" w:color="auto"/>
              <w:right w:val="nil"/>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13</w:t>
            </w:r>
          </w:p>
        </w:tc>
        <w:tc>
          <w:tcPr>
            <w:tcW w:w="900" w:type="dxa"/>
            <w:tcBorders>
              <w:top w:val="single" w:sz="4" w:space="0" w:color="auto"/>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200" w:type="dxa"/>
            <w:tcBorders>
              <w:top w:val="single" w:sz="4" w:space="0" w:color="auto"/>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1</w:t>
            </w:r>
          </w:p>
        </w:tc>
      </w:tr>
      <w:tr w:rsidR="00BB43CD" w:rsidTr="00BB43CD">
        <w:trPr>
          <w:trHeight w:val="503"/>
        </w:trPr>
        <w:tc>
          <w:tcPr>
            <w:tcW w:w="701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Обслуживание государственного и муниципального долга</w:t>
            </w:r>
          </w:p>
        </w:tc>
        <w:tc>
          <w:tcPr>
            <w:tcW w:w="900" w:type="dxa"/>
            <w:tcBorders>
              <w:top w:val="nil"/>
              <w:left w:val="nil"/>
              <w:bottom w:val="single" w:sz="4" w:space="0" w:color="auto"/>
              <w:right w:val="nil"/>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13</w:t>
            </w:r>
          </w:p>
        </w:tc>
        <w:tc>
          <w:tcPr>
            <w:tcW w:w="9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20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4"/>
                <w:szCs w:val="24"/>
              </w:rPr>
            </w:pPr>
            <w:r w:rsidRPr="00BB43CD">
              <w:rPr>
                <w:sz w:val="24"/>
                <w:szCs w:val="24"/>
              </w:rPr>
              <w:t>1</w:t>
            </w:r>
          </w:p>
        </w:tc>
      </w:tr>
      <w:tr w:rsidR="00BB43CD" w:rsidTr="00BB43CD">
        <w:trPr>
          <w:trHeight w:val="450"/>
        </w:trPr>
        <w:tc>
          <w:tcPr>
            <w:tcW w:w="7010" w:type="dxa"/>
            <w:tcBorders>
              <w:top w:val="nil"/>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rPr>
                <w:b/>
                <w:bCs/>
                <w:i/>
                <w:iCs/>
                <w:sz w:val="30"/>
                <w:szCs w:val="30"/>
              </w:rPr>
            </w:pPr>
            <w:r w:rsidRPr="00BB43CD">
              <w:rPr>
                <w:b/>
                <w:bCs/>
                <w:i/>
                <w:iCs/>
                <w:sz w:val="30"/>
                <w:szCs w:val="30"/>
              </w:rPr>
              <w:t>ИТОГО</w:t>
            </w:r>
          </w:p>
        </w:tc>
        <w:tc>
          <w:tcPr>
            <w:tcW w:w="900" w:type="dxa"/>
            <w:tcBorders>
              <w:top w:val="nil"/>
              <w:left w:val="single" w:sz="4" w:space="0" w:color="auto"/>
              <w:bottom w:val="single" w:sz="4" w:space="0" w:color="auto"/>
              <w:right w:val="nil"/>
            </w:tcBorders>
            <w:shd w:val="clear" w:color="auto" w:fill="CCFFFF"/>
            <w:vAlign w:val="center"/>
          </w:tcPr>
          <w:p w:rsidR="00BB43CD" w:rsidRPr="00BB43CD" w:rsidRDefault="00BB43CD" w:rsidP="00BB43CD">
            <w:pPr>
              <w:widowControl/>
              <w:autoSpaceDE/>
              <w:autoSpaceDN/>
              <w:adjustRightInd/>
              <w:jc w:val="center"/>
              <w:rPr>
                <w:b/>
                <w:bCs/>
                <w:i/>
                <w:iCs/>
                <w:sz w:val="30"/>
                <w:szCs w:val="30"/>
              </w:rPr>
            </w:pPr>
            <w:r w:rsidRPr="00BB43CD">
              <w:rPr>
                <w:b/>
                <w:bCs/>
                <w:i/>
                <w:iCs/>
                <w:sz w:val="30"/>
                <w:szCs w:val="30"/>
              </w:rPr>
              <w:t> </w:t>
            </w:r>
          </w:p>
        </w:tc>
        <w:tc>
          <w:tcPr>
            <w:tcW w:w="90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i/>
                <w:iCs/>
                <w:sz w:val="30"/>
                <w:szCs w:val="30"/>
              </w:rPr>
            </w:pPr>
            <w:r w:rsidRPr="00BB43CD">
              <w:rPr>
                <w:b/>
                <w:bCs/>
                <w:i/>
                <w:iCs/>
                <w:sz w:val="30"/>
                <w:szCs w:val="30"/>
              </w:rPr>
              <w:t> </w:t>
            </w:r>
          </w:p>
        </w:tc>
        <w:tc>
          <w:tcPr>
            <w:tcW w:w="120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i/>
                <w:iCs/>
                <w:sz w:val="24"/>
                <w:szCs w:val="24"/>
              </w:rPr>
            </w:pPr>
            <w:r w:rsidRPr="00BB43CD">
              <w:rPr>
                <w:b/>
                <w:bCs/>
                <w:i/>
                <w:iCs/>
                <w:sz w:val="24"/>
                <w:szCs w:val="24"/>
              </w:rPr>
              <w:t>8026,2</w:t>
            </w:r>
          </w:p>
        </w:tc>
      </w:tr>
    </w:tbl>
    <w:p w:rsidR="000C33B5" w:rsidRDefault="000C33B5" w:rsidP="000C33B5">
      <w:pPr>
        <w:ind w:firstLine="720"/>
        <w:jc w:val="both"/>
        <w:rPr>
          <w:b/>
        </w:rPr>
      </w:pPr>
    </w:p>
    <w:p w:rsidR="000C33B5" w:rsidRPr="000C33B5" w:rsidRDefault="000C33B5" w:rsidP="000C33B5">
      <w:pPr>
        <w:jc w:val="right"/>
        <w:rPr>
          <w:sz w:val="24"/>
          <w:szCs w:val="24"/>
        </w:rPr>
      </w:pPr>
      <w:r w:rsidRPr="000C33B5">
        <w:rPr>
          <w:sz w:val="24"/>
          <w:szCs w:val="24"/>
        </w:rPr>
        <w:lastRenderedPageBreak/>
        <w:t>Приложение № 8</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60C0D">
        <w:rPr>
          <w:sz w:val="24"/>
          <w:szCs w:val="24"/>
        </w:rPr>
        <w:t>8</w:t>
      </w:r>
      <w:r w:rsidRPr="000C33B5">
        <w:rPr>
          <w:sz w:val="24"/>
          <w:szCs w:val="24"/>
        </w:rPr>
        <w:t xml:space="preserve"> от </w:t>
      </w:r>
      <w:r w:rsidR="00160C0D">
        <w:rPr>
          <w:sz w:val="24"/>
          <w:szCs w:val="24"/>
        </w:rPr>
        <w:t>27</w:t>
      </w:r>
      <w:r w:rsidRPr="000C33B5">
        <w:rPr>
          <w:sz w:val="24"/>
          <w:szCs w:val="24"/>
        </w:rPr>
        <w:t>.1</w:t>
      </w:r>
      <w:r w:rsidR="00160C0D">
        <w:rPr>
          <w:sz w:val="24"/>
          <w:szCs w:val="24"/>
        </w:rPr>
        <w:t>2</w:t>
      </w:r>
      <w:r w:rsidRPr="000C33B5">
        <w:rPr>
          <w:sz w:val="24"/>
          <w:szCs w:val="24"/>
        </w:rPr>
        <w:t>.2012г.</w:t>
      </w:r>
    </w:p>
    <w:p w:rsidR="000C33B5" w:rsidRPr="000C33B5" w:rsidRDefault="000C33B5" w:rsidP="000C33B5">
      <w:pPr>
        <w:pStyle w:val="a4"/>
        <w:tabs>
          <w:tab w:val="clear" w:pos="980"/>
          <w:tab w:val="left" w:pos="0"/>
        </w:tabs>
        <w:jc w:val="center"/>
        <w:rPr>
          <w:sz w:val="24"/>
        </w:rPr>
      </w:pPr>
      <w:r w:rsidRPr="000C33B5">
        <w:rPr>
          <w:sz w:val="24"/>
        </w:rPr>
        <w:t xml:space="preserve">РАСПРЕДЕЛЕНИЕ БЮДЖЕТНЫХ АССИГНОВАНИЙ </w:t>
      </w:r>
    </w:p>
    <w:p w:rsidR="000C33B5" w:rsidRPr="000C33B5" w:rsidRDefault="000C33B5" w:rsidP="000C33B5">
      <w:pPr>
        <w:pStyle w:val="a4"/>
        <w:tabs>
          <w:tab w:val="clear" w:pos="980"/>
          <w:tab w:val="left" w:pos="0"/>
        </w:tabs>
        <w:jc w:val="center"/>
        <w:rPr>
          <w:sz w:val="24"/>
        </w:rPr>
      </w:pPr>
      <w:r w:rsidRPr="000C33B5">
        <w:rPr>
          <w:sz w:val="24"/>
        </w:rPr>
        <w:t xml:space="preserve">КАЛТУКСКОГО СЕЛЬСКОГО ПОСЕЛЕНИЯ  </w:t>
      </w:r>
      <w:proofErr w:type="gramStart"/>
      <w:r w:rsidRPr="000C33B5">
        <w:rPr>
          <w:sz w:val="24"/>
        </w:rPr>
        <w:t>ПО</w:t>
      </w:r>
      <w:proofErr w:type="gramEnd"/>
      <w:r w:rsidRPr="000C33B5">
        <w:rPr>
          <w:sz w:val="24"/>
        </w:rPr>
        <w:t xml:space="preserve"> </w:t>
      </w:r>
    </w:p>
    <w:p w:rsidR="000C33B5" w:rsidRPr="000C33B5" w:rsidRDefault="000C33B5" w:rsidP="000C33B5">
      <w:pPr>
        <w:pStyle w:val="a4"/>
        <w:tabs>
          <w:tab w:val="clear" w:pos="980"/>
          <w:tab w:val="left" w:pos="0"/>
        </w:tabs>
        <w:jc w:val="center"/>
        <w:rPr>
          <w:sz w:val="24"/>
        </w:rPr>
      </w:pPr>
      <w:r w:rsidRPr="000C33B5">
        <w:rPr>
          <w:sz w:val="24"/>
        </w:rPr>
        <w:t xml:space="preserve">РАЗДЕЛАМ  И ПОДРАЗДЕЛАМ </w:t>
      </w:r>
      <w:proofErr w:type="gramStart"/>
      <w:r w:rsidRPr="000C33B5">
        <w:rPr>
          <w:sz w:val="24"/>
        </w:rPr>
        <w:t>ФУНКЦИОНАЛЬНОЙ</w:t>
      </w:r>
      <w:proofErr w:type="gramEnd"/>
    </w:p>
    <w:p w:rsidR="000C33B5" w:rsidRPr="000C33B5" w:rsidRDefault="000C33B5" w:rsidP="000C33B5">
      <w:pPr>
        <w:pStyle w:val="a4"/>
        <w:tabs>
          <w:tab w:val="clear" w:pos="980"/>
          <w:tab w:val="left" w:pos="0"/>
        </w:tabs>
        <w:jc w:val="center"/>
        <w:rPr>
          <w:sz w:val="24"/>
        </w:rPr>
      </w:pPr>
      <w:r w:rsidRPr="000C33B5">
        <w:rPr>
          <w:sz w:val="24"/>
        </w:rPr>
        <w:t>КЛАССИФИКАЦИИ РАСХОДОВ БЮДЖЕТОВ</w:t>
      </w:r>
    </w:p>
    <w:p w:rsidR="000C33B5" w:rsidRPr="000C33B5" w:rsidRDefault="000C33B5" w:rsidP="000C33B5">
      <w:pPr>
        <w:pStyle w:val="a4"/>
        <w:tabs>
          <w:tab w:val="clear" w:pos="980"/>
          <w:tab w:val="left" w:pos="0"/>
        </w:tabs>
        <w:jc w:val="center"/>
        <w:rPr>
          <w:sz w:val="24"/>
        </w:rPr>
      </w:pPr>
      <w:r w:rsidRPr="000C33B5">
        <w:rPr>
          <w:sz w:val="24"/>
        </w:rPr>
        <w:t>НА ПЛАНОВЫЙ ПЕРИОД 2014  и 2015 годов</w:t>
      </w:r>
    </w:p>
    <w:p w:rsidR="000C33B5" w:rsidRPr="000C33B5" w:rsidRDefault="000C33B5" w:rsidP="000C33B5">
      <w:pPr>
        <w:pStyle w:val="a4"/>
        <w:tabs>
          <w:tab w:val="clear" w:pos="980"/>
          <w:tab w:val="left" w:pos="0"/>
        </w:tabs>
        <w:jc w:val="center"/>
        <w:rPr>
          <w:sz w:val="24"/>
        </w:rPr>
      </w:pP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tbl>
      <w:tblPr>
        <w:tblW w:w="9644" w:type="dxa"/>
        <w:tblInd w:w="103" w:type="dxa"/>
        <w:tblLook w:val="0000" w:firstRow="0" w:lastRow="0" w:firstColumn="0" w:lastColumn="0" w:noHBand="0" w:noVBand="0"/>
      </w:tblPr>
      <w:tblGrid>
        <w:gridCol w:w="5392"/>
        <w:gridCol w:w="577"/>
        <w:gridCol w:w="632"/>
        <w:gridCol w:w="1342"/>
        <w:gridCol w:w="1701"/>
      </w:tblGrid>
      <w:tr w:rsidR="000C33B5" w:rsidTr="006E1CAB">
        <w:trPr>
          <w:trHeight w:val="300"/>
        </w:trPr>
        <w:tc>
          <w:tcPr>
            <w:tcW w:w="5392"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Наименование</w:t>
            </w:r>
          </w:p>
        </w:tc>
        <w:tc>
          <w:tcPr>
            <w:tcW w:w="577"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РЗ</w:t>
            </w:r>
          </w:p>
        </w:tc>
        <w:tc>
          <w:tcPr>
            <w:tcW w:w="632"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proofErr w:type="gramStart"/>
            <w:r>
              <w:rPr>
                <w:b/>
                <w:bCs/>
                <w:sz w:val="22"/>
                <w:szCs w:val="22"/>
              </w:rPr>
              <w:t>ПР</w:t>
            </w:r>
            <w:proofErr w:type="gramEnd"/>
          </w:p>
        </w:tc>
        <w:tc>
          <w:tcPr>
            <w:tcW w:w="3043" w:type="dxa"/>
            <w:gridSpan w:val="2"/>
            <w:tcBorders>
              <w:top w:val="single" w:sz="4" w:space="0" w:color="auto"/>
              <w:left w:val="nil"/>
              <w:bottom w:val="single" w:sz="4" w:space="0" w:color="auto"/>
              <w:right w:val="single" w:sz="4" w:space="0" w:color="000000"/>
            </w:tcBorders>
            <w:shd w:val="clear" w:color="auto" w:fill="CCFFFF"/>
            <w:vAlign w:val="center"/>
          </w:tcPr>
          <w:p w:rsidR="000C33B5" w:rsidRDefault="000C33B5" w:rsidP="000C33B5">
            <w:pPr>
              <w:jc w:val="center"/>
              <w:rPr>
                <w:b/>
                <w:bCs/>
              </w:rPr>
            </w:pPr>
            <w:r>
              <w:rPr>
                <w:b/>
                <w:bCs/>
              </w:rPr>
              <w:t>Сумма</w:t>
            </w:r>
          </w:p>
        </w:tc>
      </w:tr>
      <w:tr w:rsidR="000C33B5" w:rsidTr="006E1CAB">
        <w:trPr>
          <w:trHeight w:val="552"/>
        </w:trPr>
        <w:tc>
          <w:tcPr>
            <w:tcW w:w="5392"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577"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632"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134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2014 год</w:t>
            </w:r>
          </w:p>
        </w:tc>
        <w:tc>
          <w:tcPr>
            <w:tcW w:w="1701" w:type="dxa"/>
            <w:tcBorders>
              <w:top w:val="nil"/>
              <w:left w:val="nil"/>
              <w:bottom w:val="nil"/>
              <w:right w:val="single" w:sz="4" w:space="0" w:color="auto"/>
            </w:tcBorders>
            <w:shd w:val="clear" w:color="auto" w:fill="CCFFFF"/>
            <w:vAlign w:val="center"/>
          </w:tcPr>
          <w:p w:rsidR="000C33B5" w:rsidRDefault="000C33B5" w:rsidP="000C33B5">
            <w:pPr>
              <w:jc w:val="center"/>
              <w:rPr>
                <w:b/>
                <w:bCs/>
              </w:rPr>
            </w:pPr>
            <w:r>
              <w:rPr>
                <w:b/>
                <w:bCs/>
              </w:rPr>
              <w:t>2015 год</w:t>
            </w:r>
          </w:p>
        </w:tc>
      </w:tr>
      <w:tr w:rsidR="000C33B5" w:rsidTr="006E1CAB">
        <w:trPr>
          <w:trHeight w:val="405"/>
        </w:trPr>
        <w:tc>
          <w:tcPr>
            <w:tcW w:w="5392" w:type="dxa"/>
            <w:tcBorders>
              <w:top w:val="nil"/>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ОБЩЕГОСУДАРСТВЕННЫЕ ВОПРОСЫ</w:t>
            </w:r>
          </w:p>
        </w:tc>
        <w:tc>
          <w:tcPr>
            <w:tcW w:w="577"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63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4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3062</w:t>
            </w:r>
          </w:p>
        </w:tc>
        <w:tc>
          <w:tcPr>
            <w:tcW w:w="1701"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3260</w:t>
            </w:r>
          </w:p>
        </w:tc>
      </w:tr>
      <w:tr w:rsidR="000C33B5" w:rsidTr="006E1CAB">
        <w:trPr>
          <w:trHeight w:val="660"/>
        </w:trPr>
        <w:tc>
          <w:tcPr>
            <w:tcW w:w="5392"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Функционирование высшего должностного лица субъекта РФ и органа местного самоуправления</w:t>
            </w:r>
          </w:p>
        </w:tc>
        <w:tc>
          <w:tcPr>
            <w:tcW w:w="577"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63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134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589</w:t>
            </w:r>
          </w:p>
        </w:tc>
        <w:tc>
          <w:tcPr>
            <w:tcW w:w="1701"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564</w:t>
            </w:r>
          </w:p>
        </w:tc>
      </w:tr>
      <w:tr w:rsidR="000C33B5" w:rsidTr="006E1CAB">
        <w:trPr>
          <w:trHeight w:val="960"/>
        </w:trPr>
        <w:tc>
          <w:tcPr>
            <w:tcW w:w="5392"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577"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63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134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2469</w:t>
            </w:r>
          </w:p>
        </w:tc>
        <w:tc>
          <w:tcPr>
            <w:tcW w:w="1701"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2692</w:t>
            </w:r>
          </w:p>
        </w:tc>
      </w:tr>
      <w:tr w:rsidR="000C33B5" w:rsidTr="006E1CAB">
        <w:trPr>
          <w:trHeight w:val="432"/>
        </w:trPr>
        <w:tc>
          <w:tcPr>
            <w:tcW w:w="5392"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Резервные фонды</w:t>
            </w:r>
          </w:p>
        </w:tc>
        <w:tc>
          <w:tcPr>
            <w:tcW w:w="577"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63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134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4</w:t>
            </w:r>
          </w:p>
        </w:tc>
        <w:tc>
          <w:tcPr>
            <w:tcW w:w="1701"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4</w:t>
            </w:r>
          </w:p>
        </w:tc>
      </w:tr>
      <w:tr w:rsidR="000C33B5" w:rsidTr="006E1CAB">
        <w:trPr>
          <w:trHeight w:val="315"/>
        </w:trPr>
        <w:tc>
          <w:tcPr>
            <w:tcW w:w="5392"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НАЦИОНАЛЬНАЯ ОБОРОНА</w:t>
            </w:r>
          </w:p>
        </w:tc>
        <w:tc>
          <w:tcPr>
            <w:tcW w:w="577"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63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4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216,8</w:t>
            </w:r>
          </w:p>
        </w:tc>
        <w:tc>
          <w:tcPr>
            <w:tcW w:w="1701"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234,6</w:t>
            </w:r>
          </w:p>
        </w:tc>
      </w:tr>
      <w:tr w:rsidR="000C33B5" w:rsidTr="006E1CAB">
        <w:trPr>
          <w:trHeight w:val="315"/>
        </w:trPr>
        <w:tc>
          <w:tcPr>
            <w:tcW w:w="5392" w:type="dxa"/>
            <w:tcBorders>
              <w:top w:val="nil"/>
              <w:left w:val="single" w:sz="4" w:space="0" w:color="auto"/>
              <w:bottom w:val="nil"/>
              <w:right w:val="nil"/>
            </w:tcBorders>
            <w:shd w:val="clear" w:color="auto" w:fill="auto"/>
            <w:vAlign w:val="center"/>
          </w:tcPr>
          <w:p w:rsidR="000C33B5" w:rsidRDefault="000C33B5" w:rsidP="000C33B5">
            <w:pPr>
              <w:rPr>
                <w:sz w:val="22"/>
                <w:szCs w:val="22"/>
              </w:rPr>
            </w:pPr>
            <w:r>
              <w:rPr>
                <w:sz w:val="22"/>
                <w:szCs w:val="22"/>
              </w:rPr>
              <w:t>Мобилизационная и вневойсковая подготовка</w:t>
            </w:r>
          </w:p>
        </w:tc>
        <w:tc>
          <w:tcPr>
            <w:tcW w:w="577" w:type="dxa"/>
            <w:tcBorders>
              <w:top w:val="nil"/>
              <w:left w:val="single" w:sz="4" w:space="0" w:color="auto"/>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632" w:type="dxa"/>
            <w:tcBorders>
              <w:top w:val="nil"/>
              <w:left w:val="nil"/>
              <w:bottom w:val="nil"/>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1342" w:type="dxa"/>
            <w:tcBorders>
              <w:top w:val="nil"/>
              <w:left w:val="nil"/>
              <w:bottom w:val="nil"/>
              <w:right w:val="single" w:sz="4" w:space="0" w:color="auto"/>
            </w:tcBorders>
            <w:shd w:val="clear" w:color="auto" w:fill="auto"/>
            <w:vAlign w:val="center"/>
          </w:tcPr>
          <w:p w:rsidR="000C33B5" w:rsidRDefault="000C33B5" w:rsidP="000C33B5">
            <w:pPr>
              <w:jc w:val="center"/>
            </w:pPr>
            <w:r>
              <w:t>216,8</w:t>
            </w:r>
          </w:p>
        </w:tc>
        <w:tc>
          <w:tcPr>
            <w:tcW w:w="1701" w:type="dxa"/>
            <w:tcBorders>
              <w:top w:val="nil"/>
              <w:left w:val="nil"/>
              <w:bottom w:val="nil"/>
              <w:right w:val="single" w:sz="4" w:space="0" w:color="auto"/>
            </w:tcBorders>
            <w:shd w:val="clear" w:color="auto" w:fill="auto"/>
            <w:vAlign w:val="center"/>
          </w:tcPr>
          <w:p w:rsidR="000C33B5" w:rsidRDefault="000C33B5" w:rsidP="000C33B5">
            <w:pPr>
              <w:jc w:val="center"/>
            </w:pPr>
            <w:r>
              <w:t>234,6</w:t>
            </w:r>
          </w:p>
        </w:tc>
      </w:tr>
      <w:tr w:rsidR="000C33B5" w:rsidTr="006E1CAB">
        <w:trPr>
          <w:trHeight w:val="645"/>
        </w:trPr>
        <w:tc>
          <w:tcPr>
            <w:tcW w:w="5392"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НАЦИОНАЛЬНАЯ БЕЗОПАСНОСТЬ И ПРАВООХРАНИТЕЛЬНАЯ ДЕЯТЕЛЬНОСТЬ</w:t>
            </w:r>
          </w:p>
        </w:tc>
        <w:tc>
          <w:tcPr>
            <w:tcW w:w="577"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03</w:t>
            </w:r>
          </w:p>
        </w:tc>
        <w:tc>
          <w:tcPr>
            <w:tcW w:w="63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4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702</w:t>
            </w:r>
          </w:p>
        </w:tc>
        <w:tc>
          <w:tcPr>
            <w:tcW w:w="1701"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856</w:t>
            </w:r>
          </w:p>
        </w:tc>
      </w:tr>
      <w:tr w:rsidR="000C33B5" w:rsidTr="006E1CAB">
        <w:trPr>
          <w:trHeight w:val="683"/>
        </w:trPr>
        <w:tc>
          <w:tcPr>
            <w:tcW w:w="5392"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577"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63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134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w:t>
            </w:r>
          </w:p>
        </w:tc>
        <w:tc>
          <w:tcPr>
            <w:tcW w:w="1701"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20</w:t>
            </w:r>
          </w:p>
        </w:tc>
      </w:tr>
      <w:tr w:rsidR="000C33B5" w:rsidTr="006E1CAB">
        <w:trPr>
          <w:trHeight w:val="518"/>
        </w:trPr>
        <w:tc>
          <w:tcPr>
            <w:tcW w:w="5392"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Другие вопросы в области национальной безопасности и правоохранительной деятельности</w:t>
            </w:r>
          </w:p>
        </w:tc>
        <w:tc>
          <w:tcPr>
            <w:tcW w:w="577"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63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134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702</w:t>
            </w:r>
          </w:p>
        </w:tc>
        <w:tc>
          <w:tcPr>
            <w:tcW w:w="1701"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836</w:t>
            </w:r>
          </w:p>
        </w:tc>
      </w:tr>
      <w:tr w:rsidR="000C33B5" w:rsidTr="006E1CAB">
        <w:trPr>
          <w:trHeight w:val="315"/>
        </w:trPr>
        <w:tc>
          <w:tcPr>
            <w:tcW w:w="5392"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НАЦИОНАЛЬНАЯ ЭКОНОМИКА</w:t>
            </w:r>
          </w:p>
        </w:tc>
        <w:tc>
          <w:tcPr>
            <w:tcW w:w="577"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63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4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67,9</w:t>
            </w:r>
          </w:p>
        </w:tc>
        <w:tc>
          <w:tcPr>
            <w:tcW w:w="1701"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67,9</w:t>
            </w:r>
          </w:p>
        </w:tc>
      </w:tr>
      <w:tr w:rsidR="000C33B5" w:rsidTr="006E1CAB">
        <w:trPr>
          <w:trHeight w:val="315"/>
        </w:trPr>
        <w:tc>
          <w:tcPr>
            <w:tcW w:w="5392" w:type="dxa"/>
            <w:tcBorders>
              <w:top w:val="nil"/>
              <w:left w:val="single" w:sz="4" w:space="0" w:color="auto"/>
              <w:bottom w:val="nil"/>
              <w:right w:val="nil"/>
            </w:tcBorders>
            <w:shd w:val="clear" w:color="auto" w:fill="auto"/>
            <w:vAlign w:val="center"/>
          </w:tcPr>
          <w:p w:rsidR="000C33B5" w:rsidRDefault="000C33B5" w:rsidP="000C33B5">
            <w:pPr>
              <w:rPr>
                <w:b/>
                <w:bCs/>
                <w:sz w:val="22"/>
                <w:szCs w:val="22"/>
              </w:rPr>
            </w:pPr>
            <w:r>
              <w:rPr>
                <w:b/>
                <w:bCs/>
                <w:sz w:val="22"/>
                <w:szCs w:val="22"/>
              </w:rPr>
              <w:t>Общеэкономические вопросы</w:t>
            </w:r>
          </w:p>
        </w:tc>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63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1342" w:type="dxa"/>
            <w:tcBorders>
              <w:top w:val="nil"/>
              <w:left w:val="nil"/>
              <w:bottom w:val="nil"/>
              <w:right w:val="single" w:sz="4" w:space="0" w:color="auto"/>
            </w:tcBorders>
            <w:shd w:val="clear" w:color="auto" w:fill="auto"/>
            <w:vAlign w:val="center"/>
          </w:tcPr>
          <w:p w:rsidR="000C33B5" w:rsidRDefault="000C33B5" w:rsidP="000C33B5">
            <w:pPr>
              <w:jc w:val="center"/>
              <w:rPr>
                <w:b/>
                <w:bCs/>
              </w:rPr>
            </w:pPr>
            <w:r>
              <w:rPr>
                <w:b/>
                <w:bCs/>
              </w:rPr>
              <w:t>67,9</w:t>
            </w:r>
          </w:p>
        </w:tc>
        <w:tc>
          <w:tcPr>
            <w:tcW w:w="1701" w:type="dxa"/>
            <w:tcBorders>
              <w:top w:val="nil"/>
              <w:left w:val="nil"/>
              <w:bottom w:val="nil"/>
              <w:right w:val="single" w:sz="4" w:space="0" w:color="auto"/>
            </w:tcBorders>
            <w:shd w:val="clear" w:color="auto" w:fill="auto"/>
            <w:vAlign w:val="center"/>
          </w:tcPr>
          <w:p w:rsidR="000C33B5" w:rsidRDefault="000C33B5" w:rsidP="000C33B5">
            <w:pPr>
              <w:jc w:val="center"/>
              <w:rPr>
                <w:b/>
                <w:bCs/>
              </w:rPr>
            </w:pPr>
            <w:r>
              <w:rPr>
                <w:b/>
                <w:bCs/>
              </w:rPr>
              <w:t>67,9</w:t>
            </w:r>
          </w:p>
        </w:tc>
      </w:tr>
      <w:tr w:rsidR="000C33B5" w:rsidTr="006E1CAB">
        <w:trPr>
          <w:trHeight w:val="315"/>
        </w:trPr>
        <w:tc>
          <w:tcPr>
            <w:tcW w:w="5392"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ЖИЛИЩНО-КОММУНАЛЬНОЕ ХОЗЯЙСТВО</w:t>
            </w:r>
          </w:p>
        </w:tc>
        <w:tc>
          <w:tcPr>
            <w:tcW w:w="577"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05</w:t>
            </w:r>
          </w:p>
        </w:tc>
        <w:tc>
          <w:tcPr>
            <w:tcW w:w="63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4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188</w:t>
            </w:r>
          </w:p>
        </w:tc>
        <w:tc>
          <w:tcPr>
            <w:tcW w:w="1701"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156</w:t>
            </w:r>
          </w:p>
        </w:tc>
      </w:tr>
      <w:tr w:rsidR="000C33B5" w:rsidTr="006E1CAB">
        <w:trPr>
          <w:trHeight w:val="315"/>
        </w:trPr>
        <w:tc>
          <w:tcPr>
            <w:tcW w:w="5392"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Коммунальное хозяйство</w:t>
            </w:r>
          </w:p>
        </w:tc>
        <w:tc>
          <w:tcPr>
            <w:tcW w:w="577"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63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134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91</w:t>
            </w:r>
          </w:p>
        </w:tc>
        <w:tc>
          <w:tcPr>
            <w:tcW w:w="1701"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109</w:t>
            </w:r>
          </w:p>
        </w:tc>
      </w:tr>
      <w:tr w:rsidR="000C33B5" w:rsidTr="006E1CAB">
        <w:trPr>
          <w:trHeight w:val="315"/>
        </w:trPr>
        <w:tc>
          <w:tcPr>
            <w:tcW w:w="5392" w:type="dxa"/>
            <w:tcBorders>
              <w:top w:val="nil"/>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Благоустройство</w:t>
            </w:r>
          </w:p>
        </w:tc>
        <w:tc>
          <w:tcPr>
            <w:tcW w:w="577"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63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134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97</w:t>
            </w:r>
          </w:p>
        </w:tc>
        <w:tc>
          <w:tcPr>
            <w:tcW w:w="1701"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47</w:t>
            </w:r>
          </w:p>
        </w:tc>
      </w:tr>
      <w:tr w:rsidR="000C33B5" w:rsidTr="006E1CAB">
        <w:trPr>
          <w:trHeight w:val="315"/>
        </w:trPr>
        <w:tc>
          <w:tcPr>
            <w:tcW w:w="5392"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КУЛЬТУРА И КИНЕМАТОГРАФИЯ</w:t>
            </w:r>
          </w:p>
        </w:tc>
        <w:tc>
          <w:tcPr>
            <w:tcW w:w="577"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08</w:t>
            </w:r>
          </w:p>
        </w:tc>
        <w:tc>
          <w:tcPr>
            <w:tcW w:w="63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4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2113</w:t>
            </w:r>
          </w:p>
        </w:tc>
        <w:tc>
          <w:tcPr>
            <w:tcW w:w="1701"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2134</w:t>
            </w:r>
          </w:p>
        </w:tc>
      </w:tr>
      <w:tr w:rsidR="000C33B5" w:rsidTr="006E1CAB">
        <w:trPr>
          <w:trHeight w:val="315"/>
        </w:trPr>
        <w:tc>
          <w:tcPr>
            <w:tcW w:w="5392"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Культура</w:t>
            </w:r>
          </w:p>
        </w:tc>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632"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1342"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2113</w:t>
            </w:r>
          </w:p>
        </w:tc>
        <w:tc>
          <w:tcPr>
            <w:tcW w:w="1701"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2134</w:t>
            </w:r>
          </w:p>
        </w:tc>
      </w:tr>
      <w:tr w:rsidR="000C33B5" w:rsidTr="006E1CAB">
        <w:trPr>
          <w:trHeight w:val="312"/>
        </w:trPr>
        <w:tc>
          <w:tcPr>
            <w:tcW w:w="5392" w:type="dxa"/>
            <w:tcBorders>
              <w:top w:val="single" w:sz="4" w:space="0" w:color="auto"/>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ФИЗИЧЕСКАЯ КУЛЬТУРА И СПОРТ</w:t>
            </w:r>
          </w:p>
        </w:tc>
        <w:tc>
          <w:tcPr>
            <w:tcW w:w="577"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63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4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148</w:t>
            </w:r>
          </w:p>
        </w:tc>
        <w:tc>
          <w:tcPr>
            <w:tcW w:w="1701"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144</w:t>
            </w:r>
          </w:p>
        </w:tc>
      </w:tr>
      <w:tr w:rsidR="000C33B5" w:rsidTr="006E1CAB">
        <w:trPr>
          <w:trHeight w:val="315"/>
        </w:trPr>
        <w:tc>
          <w:tcPr>
            <w:tcW w:w="5392"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pPr>
              <w:rPr>
                <w:sz w:val="22"/>
                <w:szCs w:val="22"/>
              </w:rPr>
            </w:pPr>
            <w:r>
              <w:rPr>
                <w:sz w:val="22"/>
                <w:szCs w:val="22"/>
              </w:rPr>
              <w:t>Другие вопросы в области физической культуры и спорта</w:t>
            </w:r>
          </w:p>
        </w:tc>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632"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1342"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148</w:t>
            </w:r>
          </w:p>
        </w:tc>
        <w:tc>
          <w:tcPr>
            <w:tcW w:w="1701"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pPr>
            <w:r>
              <w:t>144</w:t>
            </w:r>
          </w:p>
        </w:tc>
      </w:tr>
      <w:tr w:rsidR="000C33B5" w:rsidTr="006E1CAB">
        <w:trPr>
          <w:trHeight w:val="660"/>
        </w:trPr>
        <w:tc>
          <w:tcPr>
            <w:tcW w:w="5392"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rPr>
                <w:b/>
                <w:bCs/>
                <w:i/>
                <w:iCs/>
                <w:sz w:val="22"/>
                <w:szCs w:val="22"/>
              </w:rPr>
            </w:pPr>
            <w:r>
              <w:rPr>
                <w:b/>
                <w:bCs/>
                <w:i/>
                <w:iCs/>
                <w:sz w:val="22"/>
                <w:szCs w:val="22"/>
              </w:rPr>
              <w:t>ОБСЛУЖИВАНИЕ ГОСУДАРСТВЕННОГО И МУНИЦИПАЛЬНОГО ДОЛГА</w:t>
            </w:r>
          </w:p>
        </w:tc>
        <w:tc>
          <w:tcPr>
            <w:tcW w:w="577" w:type="dxa"/>
            <w:tcBorders>
              <w:top w:val="single" w:sz="4" w:space="0" w:color="auto"/>
              <w:left w:val="nil"/>
              <w:bottom w:val="single" w:sz="4" w:space="0" w:color="auto"/>
              <w:right w:val="nil"/>
            </w:tcBorders>
            <w:shd w:val="clear" w:color="auto" w:fill="CCFFFF"/>
            <w:vAlign w:val="center"/>
          </w:tcPr>
          <w:p w:rsidR="000C33B5" w:rsidRDefault="000C33B5" w:rsidP="000C33B5">
            <w:pPr>
              <w:jc w:val="center"/>
              <w:rPr>
                <w:b/>
                <w:bCs/>
                <w:sz w:val="22"/>
                <w:szCs w:val="22"/>
              </w:rPr>
            </w:pPr>
            <w:r>
              <w:rPr>
                <w:b/>
                <w:bCs/>
                <w:sz w:val="22"/>
                <w:szCs w:val="22"/>
              </w:rPr>
              <w:t>13</w:t>
            </w:r>
          </w:p>
        </w:tc>
        <w:tc>
          <w:tcPr>
            <w:tcW w:w="632" w:type="dxa"/>
            <w:tcBorders>
              <w:top w:val="single" w:sz="4" w:space="0" w:color="auto"/>
              <w:left w:val="single" w:sz="4" w:space="0" w:color="auto"/>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 </w:t>
            </w:r>
          </w:p>
        </w:tc>
        <w:tc>
          <w:tcPr>
            <w:tcW w:w="1342"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w:t>
            </w:r>
          </w:p>
        </w:tc>
        <w:tc>
          <w:tcPr>
            <w:tcW w:w="1701" w:type="dxa"/>
            <w:tcBorders>
              <w:top w:val="single" w:sz="4" w:space="0" w:color="auto"/>
              <w:left w:val="nil"/>
              <w:bottom w:val="single" w:sz="4" w:space="0" w:color="auto"/>
              <w:right w:val="single" w:sz="4" w:space="0" w:color="auto"/>
            </w:tcBorders>
            <w:shd w:val="clear" w:color="auto" w:fill="CCFFFF"/>
            <w:vAlign w:val="center"/>
          </w:tcPr>
          <w:p w:rsidR="000C33B5" w:rsidRDefault="000C33B5" w:rsidP="000C33B5">
            <w:pPr>
              <w:jc w:val="center"/>
              <w:rPr>
                <w:b/>
                <w:bCs/>
              </w:rPr>
            </w:pPr>
            <w:r>
              <w:rPr>
                <w:b/>
                <w:bCs/>
              </w:rPr>
              <w:t>1</w:t>
            </w:r>
          </w:p>
        </w:tc>
      </w:tr>
      <w:tr w:rsidR="000C33B5" w:rsidTr="006E1CAB">
        <w:trPr>
          <w:trHeight w:val="503"/>
        </w:trPr>
        <w:tc>
          <w:tcPr>
            <w:tcW w:w="5392"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sz w:val="22"/>
                <w:szCs w:val="22"/>
              </w:rPr>
            </w:pPr>
            <w:r>
              <w:rPr>
                <w:sz w:val="22"/>
                <w:szCs w:val="22"/>
              </w:rPr>
              <w:t>Обслуживание государственного и муниципального долга</w:t>
            </w:r>
          </w:p>
        </w:tc>
        <w:tc>
          <w:tcPr>
            <w:tcW w:w="577" w:type="dxa"/>
            <w:tcBorders>
              <w:top w:val="nil"/>
              <w:left w:val="nil"/>
              <w:bottom w:val="single" w:sz="4" w:space="0" w:color="auto"/>
              <w:right w:val="nil"/>
            </w:tcBorders>
            <w:shd w:val="clear" w:color="auto" w:fill="auto"/>
            <w:vAlign w:val="center"/>
          </w:tcPr>
          <w:p w:rsidR="000C33B5" w:rsidRDefault="000C33B5" w:rsidP="000C33B5">
            <w:pPr>
              <w:jc w:val="center"/>
              <w:rPr>
                <w:sz w:val="22"/>
                <w:szCs w:val="22"/>
              </w:rPr>
            </w:pPr>
            <w:r>
              <w:rPr>
                <w:sz w:val="22"/>
                <w:szCs w:val="22"/>
              </w:rPr>
              <w:t>13</w:t>
            </w:r>
          </w:p>
        </w:tc>
        <w:tc>
          <w:tcPr>
            <w:tcW w:w="632"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1342"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w:t>
            </w:r>
          </w:p>
        </w:tc>
        <w:tc>
          <w:tcPr>
            <w:tcW w:w="1701"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w:t>
            </w:r>
          </w:p>
        </w:tc>
      </w:tr>
      <w:tr w:rsidR="000C33B5" w:rsidTr="006E1CAB">
        <w:trPr>
          <w:trHeight w:val="450"/>
        </w:trPr>
        <w:tc>
          <w:tcPr>
            <w:tcW w:w="5392" w:type="dxa"/>
            <w:tcBorders>
              <w:top w:val="nil"/>
              <w:left w:val="single" w:sz="4" w:space="0" w:color="auto"/>
              <w:bottom w:val="single" w:sz="4" w:space="0" w:color="auto"/>
              <w:right w:val="nil"/>
            </w:tcBorders>
            <w:shd w:val="clear" w:color="auto" w:fill="CCFFFF"/>
            <w:vAlign w:val="center"/>
          </w:tcPr>
          <w:p w:rsidR="000C33B5" w:rsidRDefault="000C33B5" w:rsidP="000C33B5">
            <w:pPr>
              <w:rPr>
                <w:b/>
                <w:bCs/>
                <w:i/>
                <w:iCs/>
                <w:sz w:val="22"/>
                <w:szCs w:val="22"/>
              </w:rPr>
            </w:pPr>
            <w:r>
              <w:rPr>
                <w:b/>
                <w:bCs/>
                <w:i/>
                <w:iCs/>
                <w:sz w:val="22"/>
                <w:szCs w:val="22"/>
              </w:rPr>
              <w:t>ИТОГО</w:t>
            </w:r>
          </w:p>
        </w:tc>
        <w:tc>
          <w:tcPr>
            <w:tcW w:w="577" w:type="dxa"/>
            <w:tcBorders>
              <w:top w:val="nil"/>
              <w:left w:val="single" w:sz="4" w:space="0" w:color="auto"/>
              <w:bottom w:val="single" w:sz="4" w:space="0" w:color="auto"/>
              <w:right w:val="nil"/>
            </w:tcBorders>
            <w:shd w:val="clear" w:color="auto" w:fill="CCFFFF"/>
            <w:vAlign w:val="center"/>
          </w:tcPr>
          <w:p w:rsidR="000C33B5" w:rsidRDefault="000C33B5" w:rsidP="000C33B5">
            <w:pPr>
              <w:jc w:val="center"/>
              <w:rPr>
                <w:b/>
                <w:bCs/>
                <w:i/>
                <w:iCs/>
                <w:sz w:val="22"/>
                <w:szCs w:val="22"/>
              </w:rPr>
            </w:pPr>
            <w:r>
              <w:rPr>
                <w:b/>
                <w:bCs/>
                <w:i/>
                <w:iCs/>
                <w:sz w:val="22"/>
                <w:szCs w:val="22"/>
              </w:rPr>
              <w:t> </w:t>
            </w:r>
          </w:p>
        </w:tc>
        <w:tc>
          <w:tcPr>
            <w:tcW w:w="63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i/>
                <w:iCs/>
                <w:sz w:val="22"/>
                <w:szCs w:val="22"/>
              </w:rPr>
            </w:pPr>
            <w:r>
              <w:rPr>
                <w:b/>
                <w:bCs/>
                <w:i/>
                <w:iCs/>
                <w:sz w:val="22"/>
                <w:szCs w:val="22"/>
              </w:rPr>
              <w:t> </w:t>
            </w:r>
          </w:p>
        </w:tc>
        <w:tc>
          <w:tcPr>
            <w:tcW w:w="1342"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i/>
                <w:iCs/>
              </w:rPr>
            </w:pPr>
            <w:r>
              <w:rPr>
                <w:b/>
                <w:bCs/>
                <w:i/>
                <w:iCs/>
              </w:rPr>
              <w:t>6498,7</w:t>
            </w:r>
          </w:p>
        </w:tc>
        <w:tc>
          <w:tcPr>
            <w:tcW w:w="1701"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i/>
                <w:iCs/>
              </w:rPr>
            </w:pPr>
            <w:r>
              <w:rPr>
                <w:b/>
                <w:bCs/>
                <w:i/>
                <w:iCs/>
              </w:rPr>
              <w:t>6853,5</w:t>
            </w:r>
          </w:p>
        </w:tc>
      </w:tr>
    </w:tbl>
    <w:p w:rsidR="000C33B5" w:rsidRDefault="000C33B5" w:rsidP="000C33B5">
      <w:pPr>
        <w:jc w:val="right"/>
        <w:rPr>
          <w:rFonts w:ascii="Georgia" w:hAnsi="Georgia" w:cs="Arial CYR"/>
          <w:bCs/>
        </w:rPr>
      </w:pPr>
    </w:p>
    <w:p w:rsidR="000C33B5" w:rsidRDefault="000C33B5" w:rsidP="000C33B5">
      <w:pPr>
        <w:ind w:firstLine="720"/>
        <w:jc w:val="right"/>
        <w:rPr>
          <w:b/>
        </w:rPr>
      </w:pPr>
    </w:p>
    <w:p w:rsidR="000C33B5" w:rsidRDefault="000C33B5" w:rsidP="000C33B5">
      <w:pPr>
        <w:ind w:firstLine="720"/>
        <w:jc w:val="right"/>
        <w:rPr>
          <w:b/>
        </w:rPr>
      </w:pPr>
    </w:p>
    <w:p w:rsidR="000C33B5" w:rsidRPr="000C33B5" w:rsidRDefault="000C33B5" w:rsidP="000C33B5">
      <w:pPr>
        <w:jc w:val="right"/>
        <w:rPr>
          <w:sz w:val="24"/>
          <w:szCs w:val="24"/>
        </w:rPr>
      </w:pPr>
      <w:r w:rsidRPr="000C33B5">
        <w:rPr>
          <w:sz w:val="24"/>
          <w:szCs w:val="24"/>
        </w:rPr>
        <w:lastRenderedPageBreak/>
        <w:t>Приложение № 9</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60C0D">
        <w:rPr>
          <w:sz w:val="24"/>
          <w:szCs w:val="24"/>
        </w:rPr>
        <w:t>8</w:t>
      </w:r>
      <w:r w:rsidRPr="000C33B5">
        <w:rPr>
          <w:sz w:val="24"/>
          <w:szCs w:val="24"/>
        </w:rPr>
        <w:t xml:space="preserve"> от </w:t>
      </w:r>
      <w:r w:rsidR="00160C0D">
        <w:rPr>
          <w:sz w:val="24"/>
          <w:szCs w:val="24"/>
        </w:rPr>
        <w:t>27</w:t>
      </w:r>
      <w:r w:rsidRPr="000C33B5">
        <w:rPr>
          <w:sz w:val="24"/>
          <w:szCs w:val="24"/>
        </w:rPr>
        <w:t>.1</w:t>
      </w:r>
      <w:r w:rsidR="00160C0D">
        <w:rPr>
          <w:sz w:val="24"/>
          <w:szCs w:val="24"/>
        </w:rPr>
        <w:t>2</w:t>
      </w:r>
      <w:r w:rsidRPr="000C33B5">
        <w:rPr>
          <w:sz w:val="24"/>
          <w:szCs w:val="24"/>
        </w:rPr>
        <w:t>.2012г.</w:t>
      </w:r>
    </w:p>
    <w:p w:rsidR="000C33B5" w:rsidRPr="000C33B5" w:rsidRDefault="000C33B5" w:rsidP="000C33B5">
      <w:pPr>
        <w:jc w:val="right"/>
        <w:rPr>
          <w:sz w:val="24"/>
          <w:szCs w:val="24"/>
        </w:rPr>
      </w:pPr>
    </w:p>
    <w:p w:rsidR="000C33B5" w:rsidRPr="000C33B5" w:rsidRDefault="000C33B5" w:rsidP="000C33B5">
      <w:pPr>
        <w:pStyle w:val="a4"/>
        <w:jc w:val="center"/>
        <w:rPr>
          <w:color w:val="000000"/>
          <w:sz w:val="24"/>
        </w:rPr>
      </w:pPr>
      <w:r w:rsidRPr="000C33B5">
        <w:rPr>
          <w:color w:val="000000"/>
          <w:sz w:val="24"/>
        </w:rPr>
        <w:t>РАСПРЕДЕЛЕНИЕ БЮДЖЕТНЫХ АССИГНОВАНИЙ</w:t>
      </w:r>
    </w:p>
    <w:p w:rsidR="000C33B5" w:rsidRPr="000C33B5" w:rsidRDefault="000C33B5" w:rsidP="000C33B5">
      <w:pPr>
        <w:pStyle w:val="a4"/>
        <w:jc w:val="center"/>
        <w:rPr>
          <w:color w:val="000000"/>
          <w:sz w:val="24"/>
        </w:rPr>
      </w:pPr>
      <w:r w:rsidRPr="000C33B5">
        <w:rPr>
          <w:color w:val="000000"/>
          <w:sz w:val="24"/>
        </w:rPr>
        <w:t xml:space="preserve">КАЛТУКСКОГО СЕЛЬСКОГО ПОСЕЛЕНИЯ  </w:t>
      </w:r>
      <w:proofErr w:type="gramStart"/>
      <w:r w:rsidRPr="000C33B5">
        <w:rPr>
          <w:color w:val="000000"/>
          <w:sz w:val="24"/>
        </w:rPr>
        <w:t>ПО</w:t>
      </w:r>
      <w:proofErr w:type="gramEnd"/>
    </w:p>
    <w:p w:rsidR="000C33B5" w:rsidRPr="000C33B5" w:rsidRDefault="000C33B5" w:rsidP="000C33B5">
      <w:pPr>
        <w:pStyle w:val="a4"/>
        <w:jc w:val="center"/>
        <w:rPr>
          <w:color w:val="000000"/>
          <w:sz w:val="24"/>
        </w:rPr>
      </w:pPr>
      <w:r w:rsidRPr="000C33B5">
        <w:rPr>
          <w:color w:val="000000"/>
          <w:sz w:val="24"/>
        </w:rPr>
        <w:t>РАЗДЕЛАМ, ПОДРАЗДЕЛАМ, ЦЕЛЕВЫМ СТАТЬЯМ И ВИДАМ</w:t>
      </w:r>
    </w:p>
    <w:p w:rsidR="000C33B5" w:rsidRPr="000C33B5" w:rsidRDefault="000C33B5" w:rsidP="000C33B5">
      <w:pPr>
        <w:pStyle w:val="a4"/>
        <w:jc w:val="center"/>
        <w:rPr>
          <w:color w:val="000000"/>
          <w:sz w:val="24"/>
        </w:rPr>
      </w:pPr>
      <w:r w:rsidRPr="000C33B5">
        <w:rPr>
          <w:color w:val="000000"/>
          <w:sz w:val="24"/>
        </w:rPr>
        <w:t>РАСХОДОВ КЛАССИФИКАЦИИ РАСХОДОВ</w:t>
      </w:r>
    </w:p>
    <w:p w:rsidR="000C33B5" w:rsidRPr="000C33B5" w:rsidRDefault="000C33B5" w:rsidP="000C33B5">
      <w:pPr>
        <w:pStyle w:val="a4"/>
        <w:jc w:val="center"/>
        <w:rPr>
          <w:sz w:val="24"/>
        </w:rPr>
      </w:pPr>
      <w:r w:rsidRPr="000C33B5">
        <w:rPr>
          <w:sz w:val="24"/>
        </w:rPr>
        <w:t>БЮДЖЕТОВ РОССИЙСКОЙ ФЕДЕРАЦИИ</w:t>
      </w:r>
    </w:p>
    <w:p w:rsidR="000C33B5" w:rsidRPr="000C33B5" w:rsidRDefault="000C33B5" w:rsidP="000C33B5">
      <w:pPr>
        <w:pStyle w:val="a4"/>
        <w:jc w:val="center"/>
        <w:rPr>
          <w:sz w:val="24"/>
        </w:rPr>
      </w:pPr>
      <w:r w:rsidRPr="000C33B5">
        <w:rPr>
          <w:sz w:val="24"/>
        </w:rPr>
        <w:t>НА 2013 ГОД</w:t>
      </w:r>
    </w:p>
    <w:p w:rsidR="000C33B5" w:rsidRPr="000C33B5" w:rsidRDefault="000C33B5" w:rsidP="000C33B5">
      <w:pPr>
        <w:ind w:firstLine="720"/>
        <w:jc w:val="right"/>
        <w:rPr>
          <w:rFonts w:ascii="Georgia" w:hAnsi="Georgia" w:cs="Arial CYR"/>
          <w:bCs/>
          <w:sz w:val="24"/>
          <w:szCs w:val="24"/>
        </w:rPr>
      </w:pPr>
      <w:r w:rsidRPr="000C33B5">
        <w:rPr>
          <w:rFonts w:ascii="Georgia" w:hAnsi="Georgia" w:cs="Arial CYR"/>
          <w:bCs/>
          <w:sz w:val="24"/>
          <w:szCs w:val="24"/>
        </w:rPr>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tbl>
      <w:tblPr>
        <w:tblW w:w="9644" w:type="dxa"/>
        <w:tblInd w:w="103" w:type="dxa"/>
        <w:tblLayout w:type="fixed"/>
        <w:tblLook w:val="0000" w:firstRow="0" w:lastRow="0" w:firstColumn="0" w:lastColumn="0" w:noHBand="0" w:noVBand="0"/>
      </w:tblPr>
      <w:tblGrid>
        <w:gridCol w:w="5534"/>
        <w:gridCol w:w="610"/>
        <w:gridCol w:w="567"/>
        <w:gridCol w:w="1096"/>
        <w:gridCol w:w="656"/>
        <w:gridCol w:w="1181"/>
      </w:tblGrid>
      <w:tr w:rsidR="00BB43CD" w:rsidTr="00BB43CD">
        <w:trPr>
          <w:trHeight w:val="525"/>
        </w:trPr>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Наименование</w:t>
            </w:r>
          </w:p>
        </w:tc>
        <w:tc>
          <w:tcPr>
            <w:tcW w:w="61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РЗ</w:t>
            </w:r>
          </w:p>
        </w:tc>
        <w:tc>
          <w:tcPr>
            <w:tcW w:w="567"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4"/>
                <w:szCs w:val="24"/>
              </w:rPr>
            </w:pPr>
            <w:proofErr w:type="gramStart"/>
            <w:r w:rsidRPr="00BB43CD">
              <w:rPr>
                <w:b/>
                <w:bCs/>
                <w:sz w:val="24"/>
                <w:szCs w:val="24"/>
              </w:rPr>
              <w:t>ПР</w:t>
            </w:r>
            <w:proofErr w:type="gramEnd"/>
          </w:p>
        </w:tc>
        <w:tc>
          <w:tcPr>
            <w:tcW w:w="1096"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ЦСР</w:t>
            </w:r>
          </w:p>
        </w:tc>
        <w:tc>
          <w:tcPr>
            <w:tcW w:w="656"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ВР</w:t>
            </w:r>
          </w:p>
        </w:tc>
        <w:tc>
          <w:tcPr>
            <w:tcW w:w="1181"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Сумма</w:t>
            </w:r>
          </w:p>
        </w:tc>
      </w:tr>
      <w:tr w:rsidR="00BB43CD" w:rsidTr="00BB43CD">
        <w:trPr>
          <w:trHeight w:val="375"/>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sz w:val="24"/>
                <w:szCs w:val="24"/>
              </w:rPr>
            </w:pPr>
            <w:r w:rsidRPr="00BB43CD">
              <w:rPr>
                <w:b/>
                <w:bCs/>
                <w:sz w:val="24"/>
                <w:szCs w:val="24"/>
              </w:rPr>
              <w:t>ОБЩЕГОСУДАРСТВЕННЫЕ ВОПРОСЫ</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3864,0</w:t>
            </w:r>
          </w:p>
        </w:tc>
      </w:tr>
      <w:tr w:rsidR="00BB43CD" w:rsidTr="00BB43CD">
        <w:trPr>
          <w:trHeight w:val="690"/>
        </w:trPr>
        <w:tc>
          <w:tcPr>
            <w:tcW w:w="5534"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rPr>
            </w:pPr>
            <w:r w:rsidRPr="00BB43CD">
              <w:rPr>
                <w:b/>
                <w:bCs/>
              </w:rPr>
              <w:t>Функционирование высшего должностного лица субъекта РФ и органа местного самоуправления</w:t>
            </w:r>
          </w:p>
        </w:tc>
        <w:tc>
          <w:tcPr>
            <w:tcW w:w="61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567"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02</w:t>
            </w:r>
          </w:p>
        </w:tc>
        <w:tc>
          <w:tcPr>
            <w:tcW w:w="109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605,0</w:t>
            </w:r>
          </w:p>
        </w:tc>
      </w:tr>
      <w:tr w:rsidR="00BB43CD" w:rsidTr="00BB43CD">
        <w:trPr>
          <w:trHeight w:val="795"/>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605,0</w:t>
            </w:r>
          </w:p>
        </w:tc>
      </w:tr>
      <w:tr w:rsidR="00BB43CD" w:rsidTr="00BB43CD">
        <w:trPr>
          <w:trHeight w:val="38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Глава муниципального образования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0020300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605,0</w:t>
            </w:r>
          </w:p>
        </w:tc>
      </w:tr>
      <w:tr w:rsidR="00BB43CD" w:rsidTr="00BB43CD">
        <w:trPr>
          <w:trHeight w:val="34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0020300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605,0</w:t>
            </w:r>
          </w:p>
        </w:tc>
      </w:tr>
      <w:tr w:rsidR="00BB43CD" w:rsidTr="00BB43CD">
        <w:trPr>
          <w:trHeight w:val="765"/>
        </w:trPr>
        <w:tc>
          <w:tcPr>
            <w:tcW w:w="5534"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rPr>
            </w:pPr>
            <w:r w:rsidRPr="00BB43CD">
              <w:rPr>
                <w:b/>
                <w:bCs/>
              </w:rPr>
              <w:t>Функционирование Правительства РФ, высших исполнительных органов государственной власти  субъектов РФ, местных администраций</w:t>
            </w:r>
          </w:p>
        </w:tc>
        <w:tc>
          <w:tcPr>
            <w:tcW w:w="61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567"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04</w:t>
            </w:r>
          </w:p>
        </w:tc>
        <w:tc>
          <w:tcPr>
            <w:tcW w:w="109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2830,0</w:t>
            </w:r>
          </w:p>
        </w:tc>
      </w:tr>
      <w:tr w:rsidR="00BB43CD" w:rsidTr="00BB43CD">
        <w:trPr>
          <w:trHeight w:val="82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2430,0</w:t>
            </w:r>
          </w:p>
        </w:tc>
      </w:tr>
      <w:tr w:rsidR="00BB43CD" w:rsidTr="00BB43CD">
        <w:trPr>
          <w:trHeight w:val="34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Центральный аппарат</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0020400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2430,0</w:t>
            </w:r>
          </w:p>
        </w:tc>
      </w:tr>
      <w:tr w:rsidR="00BB43CD" w:rsidTr="00BB43CD">
        <w:trPr>
          <w:trHeight w:val="34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0020400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2430,0</w:t>
            </w:r>
          </w:p>
        </w:tc>
      </w:tr>
      <w:tr w:rsidR="00BB43CD" w:rsidTr="00BB43CD">
        <w:trPr>
          <w:trHeight w:val="338"/>
        </w:trPr>
        <w:tc>
          <w:tcPr>
            <w:tcW w:w="5534" w:type="dxa"/>
            <w:tcBorders>
              <w:top w:val="nil"/>
              <w:left w:val="single" w:sz="4" w:space="0" w:color="auto"/>
              <w:bottom w:val="single" w:sz="4" w:space="0" w:color="auto"/>
              <w:right w:val="single" w:sz="4" w:space="0" w:color="auto"/>
            </w:tcBorders>
            <w:shd w:val="clear" w:color="auto" w:fill="auto"/>
            <w:noWrap/>
            <w:vAlign w:val="bottom"/>
          </w:tcPr>
          <w:p w:rsidR="00BB43CD" w:rsidRDefault="00BB43CD" w:rsidP="00BB43CD">
            <w:pPr>
              <w:widowControl/>
              <w:autoSpaceDE/>
              <w:autoSpaceDN/>
              <w:adjustRightInd/>
            </w:pPr>
            <w:r>
              <w:t xml:space="preserve">Межбюджетные трансферты </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5210000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400,0</w:t>
            </w:r>
          </w:p>
        </w:tc>
      </w:tr>
      <w:tr w:rsidR="00BB43CD" w:rsidTr="00BB43CD">
        <w:trPr>
          <w:trHeight w:val="1440"/>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 xml:space="preserve">Межбюджетные трансферты бюджетам муниципальных районов из бюджетоы поселений и межбюджетные трансферты бюджетов поселений </w:t>
            </w:r>
            <w:proofErr w:type="gramStart"/>
            <w: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5210600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400,0</w:t>
            </w:r>
          </w:p>
        </w:tc>
      </w:tr>
      <w:tr w:rsidR="00BB43CD" w:rsidTr="00BB43CD">
        <w:trPr>
          <w:trHeight w:val="40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Иные межбюджетные трансферты</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5210600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017</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400,0</w:t>
            </w:r>
          </w:p>
        </w:tc>
      </w:tr>
      <w:tr w:rsidR="00BB43CD" w:rsidTr="00BB43CD">
        <w:trPr>
          <w:trHeight w:val="469"/>
        </w:trPr>
        <w:tc>
          <w:tcPr>
            <w:tcW w:w="5534"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rPr>
            </w:pPr>
            <w:r w:rsidRPr="00BB43CD">
              <w:rPr>
                <w:b/>
                <w:bCs/>
              </w:rPr>
              <w:t>Обеспечение проведения выборов и референдумов</w:t>
            </w:r>
          </w:p>
        </w:tc>
        <w:tc>
          <w:tcPr>
            <w:tcW w:w="61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567"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07</w:t>
            </w:r>
          </w:p>
        </w:tc>
        <w:tc>
          <w:tcPr>
            <w:tcW w:w="109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65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425,0</w:t>
            </w:r>
          </w:p>
        </w:tc>
      </w:tr>
      <w:tr w:rsidR="00BB43CD" w:rsidTr="00BB43CD">
        <w:trPr>
          <w:trHeight w:val="46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Проведение выборов главы муниципального образования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0200003</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425,0</w:t>
            </w:r>
          </w:p>
        </w:tc>
      </w:tr>
      <w:tr w:rsidR="00BB43CD" w:rsidTr="00BB43CD">
        <w:trPr>
          <w:trHeight w:val="46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0200003</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425,0</w:t>
            </w:r>
          </w:p>
        </w:tc>
      </w:tr>
      <w:tr w:rsidR="00BB43CD" w:rsidTr="00BB43CD">
        <w:trPr>
          <w:trHeight w:val="375"/>
        </w:trPr>
        <w:tc>
          <w:tcPr>
            <w:tcW w:w="5534"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rPr>
            </w:pPr>
            <w:r w:rsidRPr="00BB43CD">
              <w:rPr>
                <w:b/>
                <w:bCs/>
              </w:rPr>
              <w:t>Резервные фонды</w:t>
            </w:r>
          </w:p>
        </w:tc>
        <w:tc>
          <w:tcPr>
            <w:tcW w:w="61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567"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11</w:t>
            </w:r>
          </w:p>
        </w:tc>
        <w:tc>
          <w:tcPr>
            <w:tcW w:w="109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4,0</w:t>
            </w:r>
          </w:p>
        </w:tc>
      </w:tr>
      <w:tr w:rsidR="00BB43CD" w:rsidTr="00BB43CD">
        <w:trPr>
          <w:trHeight w:val="38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Резервные фонды</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0700000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w:t>
            </w:r>
          </w:p>
        </w:tc>
      </w:tr>
      <w:tr w:rsidR="00BB43CD" w:rsidTr="00BB43CD">
        <w:trPr>
          <w:trHeight w:val="38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Резервные фонды местных администраций</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0700500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w:t>
            </w:r>
          </w:p>
        </w:tc>
      </w:tr>
      <w:tr w:rsidR="00BB43CD" w:rsidTr="00BB43CD">
        <w:trPr>
          <w:trHeight w:val="38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Прочие расходы</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0700500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013</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w:t>
            </w:r>
          </w:p>
        </w:tc>
      </w:tr>
      <w:tr w:rsidR="00BB43CD" w:rsidTr="00BB43CD">
        <w:trPr>
          <w:trHeight w:val="375"/>
        </w:trPr>
        <w:tc>
          <w:tcPr>
            <w:tcW w:w="5534"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НАЦИОНАЛЬНАЯ ОБОРОНА</w:t>
            </w:r>
          </w:p>
        </w:tc>
        <w:tc>
          <w:tcPr>
            <w:tcW w:w="61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02</w:t>
            </w:r>
          </w:p>
        </w:tc>
        <w:tc>
          <w:tcPr>
            <w:tcW w:w="567"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09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213,3</w:t>
            </w:r>
          </w:p>
        </w:tc>
      </w:tr>
      <w:tr w:rsidR="00BB43CD" w:rsidTr="00BB43CD">
        <w:trPr>
          <w:trHeight w:val="420"/>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lastRenderedPageBreak/>
              <w:t>Мобилизационная и вневойсковая подготовка</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02</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213,3</w:t>
            </w:r>
          </w:p>
        </w:tc>
      </w:tr>
      <w:tr w:rsidR="00BB43CD" w:rsidTr="00BB43CD">
        <w:trPr>
          <w:trHeight w:val="45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Руководство и управление в сфере установленных функций</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0010000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213,3</w:t>
            </w:r>
          </w:p>
        </w:tc>
      </w:tr>
      <w:tr w:rsidR="00BB43CD" w:rsidTr="00BB43CD">
        <w:trPr>
          <w:trHeight w:val="510"/>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Осуществление первичного воинского учёта на территориях, где отсутствуют военные комиссариаты</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0013600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213,3</w:t>
            </w:r>
          </w:p>
        </w:tc>
      </w:tr>
      <w:tr w:rsidR="00BB43CD" w:rsidTr="00BB43CD">
        <w:trPr>
          <w:trHeight w:val="372"/>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0013600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213,3</w:t>
            </w:r>
          </w:p>
        </w:tc>
      </w:tr>
      <w:tr w:rsidR="00BB43CD" w:rsidTr="00BB43CD">
        <w:trPr>
          <w:trHeight w:val="660"/>
        </w:trPr>
        <w:tc>
          <w:tcPr>
            <w:tcW w:w="5534"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НАЦИОНАЛЬНАЯ БЕЗОПАСНОСТЬ И ПРАВООХРАНИТЕЛЬНАЯ ДЕЯТЕЛЬНОСТЬ</w:t>
            </w:r>
          </w:p>
        </w:tc>
        <w:tc>
          <w:tcPr>
            <w:tcW w:w="61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03</w:t>
            </w:r>
          </w:p>
        </w:tc>
        <w:tc>
          <w:tcPr>
            <w:tcW w:w="567"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09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907,0</w:t>
            </w:r>
          </w:p>
        </w:tc>
      </w:tr>
      <w:tr w:rsidR="00BB43CD" w:rsidTr="00BB43CD">
        <w:trPr>
          <w:trHeight w:val="64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Защита населения и территории от чрезвычайных ситуаций природного и техногенного характера, гражданская оборона</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03</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09</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20,0</w:t>
            </w:r>
          </w:p>
        </w:tc>
      </w:tr>
      <w:tr w:rsidR="00BB43CD" w:rsidTr="00BB43CD">
        <w:trPr>
          <w:trHeight w:val="62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Мероприятия по предупреждению и ликвидации последствий чрезвычайных ситуаций и стихийных бедствий</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2180000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56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Предупреждение и ликвидация последствий чрезвычайных ситуаций и стихийных бедствий природного и техногенного характера</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2180100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62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Функционирование органов в сфере национальной безопасности, правоохранительной деятельности и обороны</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2180100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014</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63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Другие вопросы в области национальной безопасности и правоохранительной деятельности</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03</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14</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887,0</w:t>
            </w:r>
          </w:p>
        </w:tc>
      </w:tr>
      <w:tr w:rsidR="00BB43CD" w:rsidTr="00BB43CD">
        <w:trPr>
          <w:trHeight w:val="46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Целевые программы муниципальных образований</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14</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887,0</w:t>
            </w:r>
          </w:p>
        </w:tc>
      </w:tr>
      <w:tr w:rsidR="00BB43CD" w:rsidTr="00BB43CD">
        <w:trPr>
          <w:trHeight w:val="62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МЦП "Пожарная безопасность на территории муниципального образования на 2013-2015 годы"</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14</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7953300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887,0</w:t>
            </w:r>
          </w:p>
        </w:tc>
      </w:tr>
      <w:tr w:rsidR="00BB43CD" w:rsidTr="00BB43CD">
        <w:trPr>
          <w:trHeight w:val="44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14</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7953300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887,0</w:t>
            </w:r>
          </w:p>
        </w:tc>
      </w:tr>
      <w:tr w:rsidR="00BB43CD" w:rsidTr="00BB43CD">
        <w:trPr>
          <w:trHeight w:val="375"/>
        </w:trPr>
        <w:tc>
          <w:tcPr>
            <w:tcW w:w="5534"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НАЦИОНАЛЬНАЯ ЭКОНОМИКА</w:t>
            </w:r>
          </w:p>
        </w:tc>
        <w:tc>
          <w:tcPr>
            <w:tcW w:w="61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04</w:t>
            </w:r>
          </w:p>
        </w:tc>
        <w:tc>
          <w:tcPr>
            <w:tcW w:w="567"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09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87,9</w:t>
            </w:r>
          </w:p>
        </w:tc>
      </w:tr>
      <w:tr w:rsidR="00BB43CD" w:rsidTr="00BB43CD">
        <w:trPr>
          <w:trHeight w:val="375"/>
        </w:trPr>
        <w:tc>
          <w:tcPr>
            <w:tcW w:w="5534" w:type="dxa"/>
            <w:tcBorders>
              <w:top w:val="nil"/>
              <w:left w:val="single" w:sz="4" w:space="0" w:color="auto"/>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rPr>
                <w:b/>
                <w:bCs/>
              </w:rPr>
            </w:pPr>
            <w:r w:rsidRPr="00BB43CD">
              <w:rPr>
                <w:b/>
                <w:bCs/>
              </w:rPr>
              <w:t>Общеэкономические вопросы</w:t>
            </w:r>
          </w:p>
        </w:tc>
        <w:tc>
          <w:tcPr>
            <w:tcW w:w="610"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04</w:t>
            </w:r>
          </w:p>
        </w:tc>
        <w:tc>
          <w:tcPr>
            <w:tcW w:w="567"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1096"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67,9</w:t>
            </w:r>
          </w:p>
        </w:tc>
      </w:tr>
      <w:tr w:rsidR="00BB43CD" w:rsidTr="00BB43CD">
        <w:trPr>
          <w:trHeight w:val="840"/>
        </w:trPr>
        <w:tc>
          <w:tcPr>
            <w:tcW w:w="5534" w:type="dxa"/>
            <w:tcBorders>
              <w:top w:val="nil"/>
              <w:left w:val="single" w:sz="4" w:space="0" w:color="auto"/>
              <w:bottom w:val="single" w:sz="4" w:space="0" w:color="auto"/>
              <w:right w:val="single" w:sz="4" w:space="0" w:color="auto"/>
            </w:tcBorders>
            <w:shd w:val="clear" w:color="auto" w:fill="FFFFFF"/>
            <w:vAlign w:val="center"/>
          </w:tcPr>
          <w:p w:rsidR="00BB43CD" w:rsidRDefault="00BB43CD" w:rsidP="00BB43CD">
            <w:pPr>
              <w:widowControl/>
              <w:autoSpaceDE/>
              <w:autoSpaceDN/>
              <w:adjustRightInd/>
            </w:pPr>
            <w:r>
              <w:t xml:space="preserve">Руководство и управление в сфере установленных </w:t>
            </w:r>
            <w:proofErr w:type="gramStart"/>
            <w:r>
              <w:t>функций органов государственной власти субъектов Российской Федерации</w:t>
            </w:r>
            <w:proofErr w:type="gramEnd"/>
            <w:r>
              <w:t xml:space="preserve">  и органов местного самоуправления</w:t>
            </w:r>
          </w:p>
        </w:tc>
        <w:tc>
          <w:tcPr>
            <w:tcW w:w="610"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567"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sz w:val="22"/>
                <w:szCs w:val="22"/>
              </w:rPr>
            </w:pPr>
            <w:r w:rsidRPr="00BB43CD">
              <w:rPr>
                <w:sz w:val="22"/>
                <w:szCs w:val="22"/>
              </w:rPr>
              <w:t>0020000</w:t>
            </w:r>
          </w:p>
        </w:tc>
        <w:tc>
          <w:tcPr>
            <w:tcW w:w="656"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sz w:val="28"/>
                <w:szCs w:val="28"/>
              </w:rPr>
            </w:pPr>
            <w:r w:rsidRPr="00BB43CD">
              <w:rPr>
                <w:sz w:val="28"/>
                <w:szCs w:val="28"/>
              </w:rPr>
              <w:t>67,9</w:t>
            </w:r>
          </w:p>
        </w:tc>
      </w:tr>
      <w:tr w:rsidR="00BB43CD" w:rsidTr="00BB43CD">
        <w:trPr>
          <w:trHeight w:val="638"/>
        </w:trPr>
        <w:tc>
          <w:tcPr>
            <w:tcW w:w="5534" w:type="dxa"/>
            <w:tcBorders>
              <w:top w:val="nil"/>
              <w:left w:val="single" w:sz="4" w:space="0" w:color="auto"/>
              <w:bottom w:val="single" w:sz="4" w:space="0" w:color="auto"/>
              <w:right w:val="single" w:sz="4" w:space="0" w:color="auto"/>
            </w:tcBorders>
            <w:shd w:val="clear" w:color="auto" w:fill="FFFFFF"/>
            <w:vAlign w:val="center"/>
          </w:tcPr>
          <w:p w:rsidR="00BB43CD" w:rsidRDefault="00BB43CD" w:rsidP="00BB43CD">
            <w:pPr>
              <w:widowControl/>
              <w:autoSpaceDE/>
              <w:autoSpaceDN/>
              <w:adjustRightInd/>
            </w:pPr>
            <w:r>
              <w:t>Осуществление отдельных областных государственных полномочий в сфере водоснабжения и водоотведения</w:t>
            </w:r>
          </w:p>
        </w:tc>
        <w:tc>
          <w:tcPr>
            <w:tcW w:w="610"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567"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0025400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67,9</w:t>
            </w:r>
          </w:p>
        </w:tc>
      </w:tr>
      <w:tr w:rsidR="00BB43CD" w:rsidTr="00BB43CD">
        <w:trPr>
          <w:trHeight w:val="375"/>
        </w:trPr>
        <w:tc>
          <w:tcPr>
            <w:tcW w:w="5534" w:type="dxa"/>
            <w:tcBorders>
              <w:top w:val="nil"/>
              <w:left w:val="single" w:sz="4" w:space="0" w:color="auto"/>
              <w:bottom w:val="single" w:sz="4" w:space="0" w:color="auto"/>
              <w:right w:val="single" w:sz="4" w:space="0" w:color="auto"/>
            </w:tcBorders>
            <w:shd w:val="clear" w:color="auto" w:fill="FFFFFF"/>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567" w:type="dxa"/>
            <w:tcBorders>
              <w:top w:val="nil"/>
              <w:left w:val="nil"/>
              <w:bottom w:val="single" w:sz="4" w:space="0" w:color="auto"/>
              <w:right w:val="single" w:sz="4" w:space="0" w:color="auto"/>
            </w:tcBorders>
            <w:shd w:val="clear" w:color="auto" w:fill="FFFFFF"/>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0025400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67,9</w:t>
            </w:r>
          </w:p>
        </w:tc>
      </w:tr>
      <w:tr w:rsidR="00BB43CD" w:rsidTr="00BB43CD">
        <w:trPr>
          <w:trHeight w:val="40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Дорожное хозяйство (дорожные фонды)</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04</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09</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20,0</w:t>
            </w:r>
          </w:p>
        </w:tc>
      </w:tr>
      <w:tr w:rsidR="00BB43CD" w:rsidTr="00BB43CD">
        <w:trPr>
          <w:trHeight w:val="360"/>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Целевые программы муниципальных образований</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92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Долгосрочная целевая программа «Развитие автомобильных дорог общего пользования местного значения на 2012-2015 годы Калтукского муниципального образования»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7953700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420"/>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7953700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409"/>
        </w:trPr>
        <w:tc>
          <w:tcPr>
            <w:tcW w:w="5534"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ЖИЛИЩНО-КОММУНАЛЬНОЕ ХОЗЯЙСТВО</w:t>
            </w:r>
          </w:p>
        </w:tc>
        <w:tc>
          <w:tcPr>
            <w:tcW w:w="61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05</w:t>
            </w:r>
          </w:p>
        </w:tc>
        <w:tc>
          <w:tcPr>
            <w:tcW w:w="567"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09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525,0</w:t>
            </w:r>
          </w:p>
        </w:tc>
      </w:tr>
      <w:tr w:rsidR="00BB43CD" w:rsidTr="00BB43CD">
        <w:trPr>
          <w:trHeight w:val="375"/>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Жилищное хозяйство</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30,0</w:t>
            </w:r>
          </w:p>
        </w:tc>
      </w:tr>
      <w:tr w:rsidR="00BB43CD" w:rsidTr="00BB43CD">
        <w:trPr>
          <w:trHeight w:val="39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Поддержка жилищного хозяйства</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3500000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375"/>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 xml:space="preserve">Мероприятия в области жилищного хозяйства </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3500300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398"/>
        </w:trPr>
        <w:tc>
          <w:tcPr>
            <w:tcW w:w="5534" w:type="dxa"/>
            <w:tcBorders>
              <w:top w:val="nil"/>
              <w:left w:val="single" w:sz="4" w:space="0" w:color="auto"/>
              <w:bottom w:val="single" w:sz="4" w:space="0" w:color="auto"/>
              <w:right w:val="single" w:sz="4" w:space="0" w:color="auto"/>
            </w:tcBorders>
            <w:shd w:val="clear" w:color="auto" w:fill="FFFFFF"/>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3500300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375"/>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Коммунальное хозяйство</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02</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295,0</w:t>
            </w:r>
          </w:p>
        </w:tc>
      </w:tr>
      <w:tr w:rsidR="00BB43CD" w:rsidTr="00BB43CD">
        <w:trPr>
          <w:trHeight w:val="345"/>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lastRenderedPageBreak/>
              <w:t>Поддержка коммунального хозяйства</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3510000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265,0</w:t>
            </w:r>
          </w:p>
        </w:tc>
      </w:tr>
      <w:tr w:rsidR="00BB43CD" w:rsidTr="00BB43CD">
        <w:trPr>
          <w:trHeight w:val="39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 xml:space="preserve">Мероприятия в области коммунального хозяйства </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3510500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265,0</w:t>
            </w:r>
          </w:p>
        </w:tc>
      </w:tr>
      <w:tr w:rsidR="00BB43CD" w:rsidTr="00BB43CD">
        <w:trPr>
          <w:trHeight w:val="39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3510500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265,0</w:t>
            </w:r>
          </w:p>
        </w:tc>
      </w:tr>
      <w:tr w:rsidR="00BB43CD" w:rsidTr="00BB43CD">
        <w:trPr>
          <w:trHeight w:val="372"/>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Целевые программы муниципальных образований</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58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Муниципальная целевая программа "Энергосбережение и повышение энергетической эффективности в 2013-2015 гг."</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7950200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39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7950200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372"/>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Благоустройство</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200,0</w:t>
            </w:r>
          </w:p>
        </w:tc>
      </w:tr>
      <w:tr w:rsidR="00BB43CD" w:rsidTr="00BB43CD">
        <w:trPr>
          <w:trHeight w:val="372"/>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Благоустройство</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200,0</w:t>
            </w:r>
          </w:p>
        </w:tc>
      </w:tr>
      <w:tr w:rsidR="00BB43CD" w:rsidTr="00BB43CD">
        <w:trPr>
          <w:trHeight w:val="38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Уличное освещение</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6000100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60,0</w:t>
            </w:r>
          </w:p>
        </w:tc>
      </w:tr>
      <w:tr w:rsidR="00BB43CD" w:rsidTr="00BB43CD">
        <w:trPr>
          <w:trHeight w:val="372"/>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6000100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60,0</w:t>
            </w:r>
          </w:p>
        </w:tc>
      </w:tr>
      <w:tr w:rsidR="00BB43CD" w:rsidTr="00BB43CD">
        <w:trPr>
          <w:trHeight w:val="87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6000200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40,0</w:t>
            </w:r>
          </w:p>
        </w:tc>
      </w:tr>
      <w:tr w:rsidR="00BB43CD" w:rsidTr="00BB43CD">
        <w:trPr>
          <w:trHeight w:val="38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6000200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40,0</w:t>
            </w:r>
          </w:p>
        </w:tc>
      </w:tr>
      <w:tr w:rsidR="00BB43CD" w:rsidTr="00BB43CD">
        <w:trPr>
          <w:trHeight w:val="420"/>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Организация и содержание мест захоронения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6000400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432"/>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6000400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56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Прочие мероприятия по благоустройству городских округов и поселений</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6000500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80,0</w:t>
            </w:r>
          </w:p>
        </w:tc>
      </w:tr>
      <w:tr w:rsidR="00BB43CD" w:rsidTr="00BB43CD">
        <w:trPr>
          <w:trHeight w:val="39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6000500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80,0</w:t>
            </w:r>
          </w:p>
        </w:tc>
      </w:tr>
      <w:tr w:rsidR="00BB43CD" w:rsidTr="00BB43CD">
        <w:trPr>
          <w:trHeight w:val="615"/>
        </w:trPr>
        <w:tc>
          <w:tcPr>
            <w:tcW w:w="5534"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КУЛЬТУРА И КИНЕМАТОГРАФИЯ</w:t>
            </w:r>
          </w:p>
        </w:tc>
        <w:tc>
          <w:tcPr>
            <w:tcW w:w="61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08</w:t>
            </w:r>
          </w:p>
        </w:tc>
        <w:tc>
          <w:tcPr>
            <w:tcW w:w="567"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09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2276,0</w:t>
            </w:r>
          </w:p>
        </w:tc>
      </w:tr>
      <w:tr w:rsidR="00BB43CD" w:rsidTr="00BB43CD">
        <w:trPr>
          <w:trHeight w:val="372"/>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Культура</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08</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2276,0</w:t>
            </w:r>
          </w:p>
        </w:tc>
      </w:tr>
      <w:tr w:rsidR="00BB43CD" w:rsidTr="00BB43CD">
        <w:trPr>
          <w:trHeight w:val="58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Учреждения культуры и мероприятия в сфере культуры и кинематографии</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4400000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1953,0</w:t>
            </w:r>
          </w:p>
        </w:tc>
      </w:tr>
      <w:tr w:rsidR="00BB43CD" w:rsidTr="00BB43CD">
        <w:trPr>
          <w:trHeight w:val="57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Обеспечение деятельности (оказание услуг) подведомственных учреждений</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4409900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1953,0</w:t>
            </w:r>
          </w:p>
        </w:tc>
      </w:tr>
      <w:tr w:rsidR="00BB43CD" w:rsidTr="00BB43CD">
        <w:trPr>
          <w:trHeight w:val="40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муниципальными учреждениями</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4409900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001</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1953,0</w:t>
            </w:r>
          </w:p>
        </w:tc>
      </w:tr>
      <w:tr w:rsidR="00BB43CD" w:rsidTr="00BB43CD">
        <w:trPr>
          <w:trHeight w:val="372"/>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Библиотеки</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4420000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323,0</w:t>
            </w:r>
          </w:p>
        </w:tc>
      </w:tr>
      <w:tr w:rsidR="00BB43CD" w:rsidTr="00BB43CD">
        <w:trPr>
          <w:trHeight w:val="62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Обеспечение деятельности (оказание услуг) подведомственных учреждений</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4429900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323,0</w:t>
            </w:r>
          </w:p>
        </w:tc>
      </w:tr>
      <w:tr w:rsidR="00BB43CD" w:rsidTr="00BB43CD">
        <w:trPr>
          <w:trHeight w:val="409"/>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муниципальными учреждениями</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4429900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001</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323,0</w:t>
            </w:r>
          </w:p>
        </w:tc>
      </w:tr>
      <w:tr w:rsidR="00BB43CD" w:rsidTr="00BB43CD">
        <w:trPr>
          <w:trHeight w:val="480"/>
        </w:trPr>
        <w:tc>
          <w:tcPr>
            <w:tcW w:w="5534"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ФИЗИЧЕСКАЯ КУЛЬТУРА И СПОРТ</w:t>
            </w:r>
          </w:p>
        </w:tc>
        <w:tc>
          <w:tcPr>
            <w:tcW w:w="61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11</w:t>
            </w:r>
          </w:p>
        </w:tc>
        <w:tc>
          <w:tcPr>
            <w:tcW w:w="567"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09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152,0</w:t>
            </w:r>
          </w:p>
        </w:tc>
      </w:tr>
      <w:tr w:rsidR="00BB43CD" w:rsidTr="00BB43CD">
        <w:trPr>
          <w:trHeight w:val="420"/>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Другие вопросы в области физической культуры и спорта</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05</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152,0</w:t>
            </w:r>
          </w:p>
        </w:tc>
      </w:tr>
      <w:tr w:rsidR="00BB43CD" w:rsidTr="00BB43CD">
        <w:trPr>
          <w:trHeight w:val="372"/>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Целевые программы муниципальных образований</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152,0</w:t>
            </w:r>
          </w:p>
        </w:tc>
      </w:tr>
      <w:tr w:rsidR="00BB43CD" w:rsidTr="00BB43CD">
        <w:trPr>
          <w:trHeight w:val="443"/>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ДЦП "Развитие физической культуры и спорта на 2012-2015 годы"</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7953100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152,0</w:t>
            </w:r>
          </w:p>
        </w:tc>
      </w:tr>
      <w:tr w:rsidR="00BB43CD" w:rsidTr="00BB43CD">
        <w:trPr>
          <w:trHeight w:val="432"/>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7953100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152,0</w:t>
            </w:r>
          </w:p>
        </w:tc>
      </w:tr>
      <w:tr w:rsidR="00BB43CD" w:rsidTr="00BB43CD">
        <w:trPr>
          <w:trHeight w:val="690"/>
        </w:trPr>
        <w:tc>
          <w:tcPr>
            <w:tcW w:w="5534"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ОБСЛУЖИВАНИЕ ГОСУДАРСТВЕННОГО И МУНИЦИПАЛЬНОГО ДОЛГА</w:t>
            </w:r>
          </w:p>
        </w:tc>
        <w:tc>
          <w:tcPr>
            <w:tcW w:w="61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13</w:t>
            </w:r>
          </w:p>
        </w:tc>
        <w:tc>
          <w:tcPr>
            <w:tcW w:w="567"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09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656"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181"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1,0</w:t>
            </w:r>
          </w:p>
        </w:tc>
      </w:tr>
      <w:tr w:rsidR="00BB43CD" w:rsidTr="00BB43CD">
        <w:trPr>
          <w:trHeight w:val="39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Процентные платежи по долговым обязательствам</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13</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0650000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1,0</w:t>
            </w:r>
          </w:p>
        </w:tc>
      </w:tr>
      <w:tr w:rsidR="00BB43CD" w:rsidTr="00BB43CD">
        <w:trPr>
          <w:trHeight w:val="39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lastRenderedPageBreak/>
              <w:t>Процентные платежи по муниципальному долгу</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13</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0650300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1,0</w:t>
            </w:r>
          </w:p>
        </w:tc>
      </w:tr>
      <w:tr w:rsidR="00BB43CD" w:rsidTr="00BB43CD">
        <w:trPr>
          <w:trHeight w:val="398"/>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Прочие расходы</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13</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0650300</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013</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1,0</w:t>
            </w:r>
          </w:p>
        </w:tc>
      </w:tr>
      <w:tr w:rsidR="00BB43CD" w:rsidTr="00BB43CD">
        <w:trPr>
          <w:trHeight w:val="405"/>
        </w:trPr>
        <w:tc>
          <w:tcPr>
            <w:tcW w:w="5534"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sz w:val="30"/>
                <w:szCs w:val="30"/>
              </w:rPr>
            </w:pPr>
            <w:r w:rsidRPr="00BB43CD">
              <w:rPr>
                <w:b/>
                <w:bCs/>
                <w:sz w:val="30"/>
                <w:szCs w:val="30"/>
              </w:rPr>
              <w:t>ИТОГО</w:t>
            </w:r>
          </w:p>
        </w:tc>
        <w:tc>
          <w:tcPr>
            <w:tcW w:w="61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30"/>
                <w:szCs w:val="30"/>
              </w:rPr>
            </w:pPr>
            <w:r w:rsidRPr="00BB43CD">
              <w:rPr>
                <w:b/>
                <w:bCs/>
                <w:sz w:val="30"/>
                <w:szCs w:val="30"/>
              </w:rPr>
              <w:t> </w:t>
            </w:r>
          </w:p>
        </w:tc>
        <w:tc>
          <w:tcPr>
            <w:tcW w:w="567"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30"/>
                <w:szCs w:val="30"/>
              </w:rPr>
            </w:pPr>
            <w:r w:rsidRPr="00BB43CD">
              <w:rPr>
                <w:b/>
                <w:bCs/>
                <w:sz w:val="30"/>
                <w:szCs w:val="30"/>
              </w:rPr>
              <w:t> </w:t>
            </w:r>
          </w:p>
        </w:tc>
        <w:tc>
          <w:tcPr>
            <w:tcW w:w="109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30"/>
                <w:szCs w:val="30"/>
              </w:rPr>
            </w:pPr>
            <w:r w:rsidRPr="00BB43CD">
              <w:rPr>
                <w:b/>
                <w:bCs/>
                <w:sz w:val="30"/>
                <w:szCs w:val="30"/>
              </w:rPr>
              <w:t> </w:t>
            </w:r>
          </w:p>
        </w:tc>
        <w:tc>
          <w:tcPr>
            <w:tcW w:w="656"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30"/>
                <w:szCs w:val="30"/>
              </w:rPr>
            </w:pPr>
            <w:r w:rsidRPr="00BB43CD">
              <w:rPr>
                <w:b/>
                <w:bCs/>
                <w:sz w:val="30"/>
                <w:szCs w:val="30"/>
              </w:rPr>
              <w:t> </w:t>
            </w:r>
          </w:p>
        </w:tc>
        <w:tc>
          <w:tcPr>
            <w:tcW w:w="1181"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32"/>
                <w:szCs w:val="32"/>
              </w:rPr>
            </w:pPr>
            <w:r w:rsidRPr="00BB43CD">
              <w:rPr>
                <w:b/>
                <w:bCs/>
                <w:sz w:val="32"/>
                <w:szCs w:val="32"/>
              </w:rPr>
              <w:t>8026,2</w:t>
            </w:r>
          </w:p>
        </w:tc>
      </w:tr>
    </w:tbl>
    <w:p w:rsidR="000C33B5" w:rsidRDefault="000C33B5" w:rsidP="008551A6">
      <w:pPr>
        <w:shd w:val="clear" w:color="auto" w:fill="FFFFFF"/>
        <w:tabs>
          <w:tab w:val="left" w:pos="691"/>
        </w:tabs>
        <w:spacing w:line="293" w:lineRule="exact"/>
        <w:jc w:val="both"/>
        <w:rPr>
          <w:spacing w:val="-21"/>
          <w:sz w:val="24"/>
          <w:szCs w:val="24"/>
        </w:rPr>
      </w:pPr>
    </w:p>
    <w:p w:rsidR="000C33B5" w:rsidRPr="000C33B5" w:rsidRDefault="000C33B5" w:rsidP="000C33B5">
      <w:pPr>
        <w:jc w:val="right"/>
        <w:rPr>
          <w:sz w:val="24"/>
          <w:szCs w:val="24"/>
        </w:rPr>
      </w:pPr>
      <w:r w:rsidRPr="000C33B5">
        <w:rPr>
          <w:sz w:val="24"/>
          <w:szCs w:val="24"/>
        </w:rPr>
        <w:t>Приложение № 10</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60C0D">
        <w:rPr>
          <w:sz w:val="24"/>
          <w:szCs w:val="24"/>
        </w:rPr>
        <w:t>8</w:t>
      </w:r>
      <w:r w:rsidRPr="000C33B5">
        <w:rPr>
          <w:sz w:val="24"/>
          <w:szCs w:val="24"/>
        </w:rPr>
        <w:t xml:space="preserve"> от </w:t>
      </w:r>
      <w:r w:rsidR="00160C0D">
        <w:rPr>
          <w:sz w:val="24"/>
          <w:szCs w:val="24"/>
        </w:rPr>
        <w:t>27</w:t>
      </w:r>
      <w:r w:rsidRPr="000C33B5">
        <w:rPr>
          <w:sz w:val="24"/>
          <w:szCs w:val="24"/>
        </w:rPr>
        <w:t>.1</w:t>
      </w:r>
      <w:r w:rsidR="00160C0D">
        <w:rPr>
          <w:sz w:val="24"/>
          <w:szCs w:val="24"/>
        </w:rPr>
        <w:t>2</w:t>
      </w:r>
      <w:r w:rsidRPr="000C33B5">
        <w:rPr>
          <w:sz w:val="24"/>
          <w:szCs w:val="24"/>
        </w:rPr>
        <w:t>.2012г.</w:t>
      </w:r>
    </w:p>
    <w:p w:rsidR="000C33B5" w:rsidRPr="000C33B5" w:rsidRDefault="000C33B5" w:rsidP="000C33B5">
      <w:pPr>
        <w:jc w:val="right"/>
        <w:rPr>
          <w:sz w:val="24"/>
          <w:szCs w:val="24"/>
        </w:rPr>
      </w:pPr>
    </w:p>
    <w:p w:rsidR="000C33B5" w:rsidRPr="000C33B5" w:rsidRDefault="000C33B5" w:rsidP="000C33B5">
      <w:pPr>
        <w:pStyle w:val="a4"/>
        <w:jc w:val="center"/>
        <w:rPr>
          <w:color w:val="000000"/>
          <w:sz w:val="24"/>
        </w:rPr>
      </w:pPr>
      <w:r w:rsidRPr="000C33B5">
        <w:rPr>
          <w:color w:val="000000"/>
          <w:sz w:val="24"/>
        </w:rPr>
        <w:t>РАСПРЕДЕЛЕНИЕ БЮДЖЕТНЫХ АССИГНОВАНИЙ</w:t>
      </w:r>
    </w:p>
    <w:p w:rsidR="000C33B5" w:rsidRPr="000C33B5" w:rsidRDefault="000C33B5" w:rsidP="000C33B5">
      <w:pPr>
        <w:pStyle w:val="a4"/>
        <w:jc w:val="center"/>
        <w:rPr>
          <w:color w:val="000000"/>
          <w:sz w:val="24"/>
        </w:rPr>
      </w:pPr>
      <w:r w:rsidRPr="000C33B5">
        <w:rPr>
          <w:color w:val="000000"/>
          <w:sz w:val="24"/>
        </w:rPr>
        <w:t>КАЛТУКСКОГО СЕЛЬСКОГО ПОСЕЛЕНИЯ  ПО</w:t>
      </w:r>
      <w:r>
        <w:rPr>
          <w:color w:val="000000"/>
          <w:sz w:val="24"/>
        </w:rPr>
        <w:t xml:space="preserve"> </w:t>
      </w:r>
      <w:r w:rsidRPr="000C33B5">
        <w:rPr>
          <w:color w:val="000000"/>
          <w:sz w:val="24"/>
        </w:rPr>
        <w:t>РАЗДЕЛАМ, ПОДРАЗДЕЛАМ, ЦЕЛЕВЫМ СТАТЬЯМ И ВИДАМ</w:t>
      </w:r>
      <w:r>
        <w:rPr>
          <w:color w:val="000000"/>
          <w:sz w:val="24"/>
        </w:rPr>
        <w:t xml:space="preserve"> </w:t>
      </w:r>
      <w:r w:rsidRPr="000C33B5">
        <w:rPr>
          <w:color w:val="000000"/>
          <w:sz w:val="24"/>
        </w:rPr>
        <w:t>РАСХОДОВ КЛАССИФИКАЦИИ РАСХОДОВ</w:t>
      </w:r>
    </w:p>
    <w:p w:rsidR="000C33B5" w:rsidRDefault="000C33B5" w:rsidP="000C33B5">
      <w:pPr>
        <w:pStyle w:val="a4"/>
        <w:jc w:val="center"/>
        <w:rPr>
          <w:sz w:val="24"/>
        </w:rPr>
      </w:pPr>
      <w:r w:rsidRPr="000C33B5">
        <w:rPr>
          <w:sz w:val="24"/>
        </w:rPr>
        <w:t>БЮДЖЕТОВ РОССИЙСКОЙ ФЕДЕРАЦИИ</w:t>
      </w:r>
      <w:r>
        <w:rPr>
          <w:sz w:val="24"/>
        </w:rPr>
        <w:t xml:space="preserve"> </w:t>
      </w:r>
    </w:p>
    <w:p w:rsidR="000C33B5" w:rsidRPr="000C33B5" w:rsidRDefault="000C33B5" w:rsidP="000C33B5">
      <w:pPr>
        <w:pStyle w:val="a4"/>
        <w:jc w:val="center"/>
        <w:rPr>
          <w:sz w:val="24"/>
        </w:rPr>
      </w:pPr>
      <w:r w:rsidRPr="000C33B5">
        <w:rPr>
          <w:sz w:val="24"/>
        </w:rPr>
        <w:t>НА  ПЛАНОВЫЙ ПЕРИОД 2014 и 2015 ГОДОВ</w:t>
      </w:r>
    </w:p>
    <w:p w:rsidR="000C33B5" w:rsidRPr="000C33B5" w:rsidRDefault="000C33B5" w:rsidP="000C33B5">
      <w:pPr>
        <w:ind w:firstLine="720"/>
        <w:jc w:val="right"/>
        <w:rPr>
          <w:rFonts w:ascii="Georgia" w:hAnsi="Georgia" w:cs="Arial CYR"/>
          <w:bCs/>
          <w:sz w:val="24"/>
          <w:szCs w:val="24"/>
        </w:rPr>
      </w:pPr>
      <w:r w:rsidRPr="000C33B5">
        <w:rPr>
          <w:rFonts w:ascii="Georgia" w:hAnsi="Georgia" w:cs="Arial CYR"/>
          <w:bCs/>
          <w:sz w:val="24"/>
          <w:szCs w:val="24"/>
        </w:rPr>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tbl>
      <w:tblPr>
        <w:tblW w:w="9760" w:type="dxa"/>
        <w:tblInd w:w="103" w:type="dxa"/>
        <w:tblLook w:val="0000" w:firstRow="0" w:lastRow="0" w:firstColumn="0" w:lastColumn="0" w:noHBand="0" w:noVBand="0"/>
      </w:tblPr>
      <w:tblGrid>
        <w:gridCol w:w="4820"/>
        <w:gridCol w:w="444"/>
        <w:gridCol w:w="494"/>
        <w:gridCol w:w="986"/>
        <w:gridCol w:w="546"/>
        <w:gridCol w:w="1160"/>
        <w:gridCol w:w="1360"/>
      </w:tblGrid>
      <w:tr w:rsidR="000C33B5" w:rsidTr="000C33B5">
        <w:trPr>
          <w:trHeight w:val="270"/>
        </w:trPr>
        <w:tc>
          <w:tcPr>
            <w:tcW w:w="4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РЗ</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proofErr w:type="gramStart"/>
            <w:r>
              <w:rPr>
                <w:b/>
                <w:bCs/>
              </w:rPr>
              <w:t>ПР</w:t>
            </w:r>
            <w:proofErr w:type="gramEnd"/>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ЦСР</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ВР</w:t>
            </w:r>
          </w:p>
        </w:tc>
        <w:tc>
          <w:tcPr>
            <w:tcW w:w="2520" w:type="dxa"/>
            <w:gridSpan w:val="2"/>
            <w:tcBorders>
              <w:top w:val="single" w:sz="4" w:space="0" w:color="auto"/>
              <w:left w:val="nil"/>
              <w:bottom w:val="single" w:sz="4" w:space="0" w:color="auto"/>
              <w:right w:val="single" w:sz="4" w:space="0" w:color="auto"/>
            </w:tcBorders>
            <w:shd w:val="clear" w:color="auto" w:fill="auto"/>
            <w:noWrap/>
            <w:vAlign w:val="bottom"/>
          </w:tcPr>
          <w:p w:rsidR="000C33B5" w:rsidRDefault="000C33B5" w:rsidP="000C33B5">
            <w:pPr>
              <w:jc w:val="center"/>
              <w:rPr>
                <w:b/>
                <w:bCs/>
              </w:rPr>
            </w:pPr>
            <w:r>
              <w:rPr>
                <w:b/>
                <w:bCs/>
              </w:rPr>
              <w:t>Сумма</w:t>
            </w:r>
          </w:p>
        </w:tc>
      </w:tr>
      <w:tr w:rsidR="000C33B5" w:rsidTr="000C33B5">
        <w:trPr>
          <w:trHeight w:val="525"/>
        </w:trPr>
        <w:tc>
          <w:tcPr>
            <w:tcW w:w="482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46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52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94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50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2014 год</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2015 год</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ОБЩЕГОСУДАРСТВЕННЫЕ ВОПРОСЫ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3062,0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3260,0</w:t>
            </w:r>
          </w:p>
        </w:tc>
      </w:tr>
      <w:tr w:rsidR="000C33B5" w:rsidTr="000C33B5">
        <w:trPr>
          <w:trHeight w:val="690"/>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высшего должностного лица субъекта РФ и органа местного самоуправления</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589,0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564,0</w:t>
            </w:r>
          </w:p>
        </w:tc>
      </w:tr>
      <w:tr w:rsidR="000C33B5" w:rsidTr="000C33B5">
        <w:trPr>
          <w:trHeight w:val="55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Глава муниципального образования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34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510"/>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Правительства РФ, высших исполнительных органов государственной власти  субъектов РФ, местных администраций</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2469,0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2692,0</w:t>
            </w:r>
          </w:p>
        </w:tc>
      </w:tr>
      <w:tr w:rsidR="000C33B5" w:rsidTr="000C33B5">
        <w:trPr>
          <w:trHeight w:val="62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34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Центральный аппарат</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34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338"/>
        </w:trPr>
        <w:tc>
          <w:tcPr>
            <w:tcW w:w="4820" w:type="dxa"/>
            <w:tcBorders>
              <w:top w:val="nil"/>
              <w:left w:val="single" w:sz="4" w:space="0" w:color="auto"/>
              <w:bottom w:val="single" w:sz="4" w:space="0" w:color="auto"/>
              <w:right w:val="single" w:sz="4" w:space="0" w:color="auto"/>
            </w:tcBorders>
            <w:shd w:val="clear" w:color="auto" w:fill="auto"/>
            <w:noWrap/>
            <w:vAlign w:val="bottom"/>
          </w:tcPr>
          <w:p w:rsidR="000C33B5" w:rsidRDefault="000C33B5" w:rsidP="000C33B5">
            <w:r>
              <w:t xml:space="preserve">Межбюджетные трансферты </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110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Межбюджетные трансферты бюджетам муниципальных районов из бюджетов поселений и межбюджетные трансферты бюджетов поселений </w:t>
            </w:r>
            <w:proofErr w:type="gramStart"/>
            <w: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40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Иные межбюджетные трансферты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017</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Резервные фонды</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 местных администраций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расходы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ОБОРОНА</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216,8</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234,6</w:t>
            </w:r>
          </w:p>
        </w:tc>
      </w:tr>
      <w:tr w:rsidR="000C33B5" w:rsidTr="000C33B5">
        <w:trPr>
          <w:trHeight w:val="420"/>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lastRenderedPageBreak/>
              <w:t>Мобилизационная и вневойсковая подготовка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216,8</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234,6</w:t>
            </w:r>
          </w:p>
        </w:tc>
      </w:tr>
      <w:tr w:rsidR="000C33B5" w:rsidTr="000C33B5">
        <w:trPr>
          <w:trHeight w:val="45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216,8</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234,6</w:t>
            </w:r>
          </w:p>
        </w:tc>
      </w:tr>
      <w:tr w:rsidR="000C33B5" w:rsidTr="000C33B5">
        <w:trPr>
          <w:trHeight w:val="510"/>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Осуществление первичного воинского учёта на территориях, где отсутствуют военные комиссариаты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0013600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216,8</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234,6</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0013600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216,8</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234,6</w:t>
            </w:r>
          </w:p>
        </w:tc>
      </w:tr>
      <w:tr w:rsidR="000C33B5" w:rsidTr="000C33B5">
        <w:trPr>
          <w:trHeight w:val="660"/>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БЕЗОПАСНОСТЬ И ПРАВООХРАНИТЕЛЬНАЯ ДЕЯТЕЛЬНОСТЬ</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03</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702,0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856,0</w:t>
            </w:r>
          </w:p>
        </w:tc>
      </w:tr>
      <w:tr w:rsidR="000C33B5" w:rsidTr="000C33B5">
        <w:trPr>
          <w:trHeight w:val="6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Защита населения и территории от чрезвычайных ситуаций природного и техногенного характера, гражданская оборона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20,0</w:t>
            </w:r>
          </w:p>
        </w:tc>
      </w:tr>
      <w:tr w:rsidR="000C33B5" w:rsidTr="000C33B5">
        <w:trPr>
          <w:trHeight w:val="62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Мероприятия по предупреждению и ликвидации последствий чрезвычайных ситуаций и стихийных бедствий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56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Предупреждение и ликвидация последствий чрезвычайных ситуаций и стихийных бедствий природного и техногенного характера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62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Функционирование органов в сфере национальной безопасности, правоохранительной деятельности и обороны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63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национальной безопасности и правоохранительной деятельности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702,0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836,0</w:t>
            </w:r>
          </w:p>
        </w:tc>
      </w:tr>
      <w:tr w:rsidR="000C33B5" w:rsidTr="000C33B5">
        <w:trPr>
          <w:trHeight w:val="46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62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МЦП "Пожарная безопасность на территории муниципального образования на 2013-2015 годы"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44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ЭКОНОМИКА</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67,9</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67,9</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pPr>
              <w:rPr>
                <w:b/>
                <w:bCs/>
              </w:rPr>
            </w:pPr>
            <w:r>
              <w:rPr>
                <w:b/>
                <w:bCs/>
              </w:rPr>
              <w:t>Общеэкономические вопросы</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01</w:t>
            </w:r>
          </w:p>
        </w:tc>
        <w:tc>
          <w:tcPr>
            <w:tcW w:w="94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8"/>
                <w:szCs w:val="28"/>
              </w:rPr>
            </w:pPr>
            <w:r>
              <w:rPr>
                <w:b/>
                <w:bCs/>
                <w:sz w:val="28"/>
                <w:szCs w:val="28"/>
              </w:rPr>
              <w:t>67,9</w:t>
            </w:r>
          </w:p>
        </w:tc>
        <w:tc>
          <w:tcPr>
            <w:tcW w:w="13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b/>
                <w:bCs/>
                <w:sz w:val="28"/>
                <w:szCs w:val="28"/>
              </w:rPr>
            </w:pPr>
            <w:r>
              <w:rPr>
                <w:b/>
                <w:bCs/>
                <w:sz w:val="28"/>
                <w:szCs w:val="28"/>
              </w:rPr>
              <w:t>67,9</w:t>
            </w:r>
          </w:p>
        </w:tc>
      </w:tr>
      <w:tr w:rsidR="000C33B5" w:rsidTr="000C33B5">
        <w:trPr>
          <w:trHeight w:val="758"/>
        </w:trPr>
        <w:tc>
          <w:tcPr>
            <w:tcW w:w="48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 xml:space="preserve">Руководство и управление в сфере установленных </w:t>
            </w:r>
            <w:proofErr w:type="gramStart"/>
            <w:r>
              <w:t>функций органов государственной власти субъектов Российской Федерации</w:t>
            </w:r>
            <w:proofErr w:type="gramEnd"/>
            <w:r>
              <w:t xml:space="preserve">  и органов местного самоуправления</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0020000</w:t>
            </w:r>
          </w:p>
        </w:tc>
        <w:tc>
          <w:tcPr>
            <w:tcW w:w="50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8"/>
                <w:szCs w:val="28"/>
              </w:rPr>
            </w:pPr>
            <w:r>
              <w:rPr>
                <w:sz w:val="28"/>
                <w:szCs w:val="28"/>
              </w:rPr>
              <w:t>67,9</w:t>
            </w:r>
          </w:p>
        </w:tc>
        <w:tc>
          <w:tcPr>
            <w:tcW w:w="13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8"/>
                <w:szCs w:val="28"/>
              </w:rPr>
            </w:pPr>
            <w:r>
              <w:rPr>
                <w:sz w:val="28"/>
                <w:szCs w:val="28"/>
              </w:rPr>
              <w:t>67,9</w:t>
            </w:r>
          </w:p>
        </w:tc>
      </w:tr>
      <w:tr w:rsidR="000C33B5" w:rsidTr="000C33B5">
        <w:trPr>
          <w:trHeight w:val="638"/>
        </w:trPr>
        <w:tc>
          <w:tcPr>
            <w:tcW w:w="48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Осуществление отдельных областных государственных полномочий в сфере водоснабжения и водоотведения</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04</w:t>
            </w:r>
          </w:p>
        </w:tc>
        <w:tc>
          <w:tcPr>
            <w:tcW w:w="520" w:type="dxa"/>
            <w:tcBorders>
              <w:top w:val="nil"/>
              <w:left w:val="nil"/>
              <w:bottom w:val="single" w:sz="4" w:space="0" w:color="auto"/>
              <w:right w:val="single" w:sz="4" w:space="0" w:color="auto"/>
            </w:tcBorders>
            <w:shd w:val="clear" w:color="auto" w:fill="FFFFFF"/>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409"/>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ЖИЛИЩНО-КОММУНАЛЬНОЕ ХОЗЯЙСТВО</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05</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188,0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156,0</w:t>
            </w:r>
          </w:p>
        </w:tc>
      </w:tr>
      <w:tr w:rsidR="000C33B5" w:rsidTr="000C33B5">
        <w:trPr>
          <w:trHeight w:val="375"/>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Коммунальное хозяйство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91,0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109,0</w:t>
            </w:r>
          </w:p>
        </w:tc>
      </w:tr>
      <w:tr w:rsidR="000C33B5" w:rsidTr="000C33B5">
        <w:trPr>
          <w:trHeight w:val="345"/>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Поддержка коммунального хозяйства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Мероприятия в области коммунального хозяйства </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58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Муниципальная целевая программа "Энергосбережение и повышение энергетической эффективности в 2013-2015 гг."</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Благоустройство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97,0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47,0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lastRenderedPageBreak/>
              <w:t>Благоустройство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97,0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47,0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Уличное освещение</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825"/>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w:t>
            </w:r>
          </w:p>
        </w:tc>
      </w:tr>
      <w:tr w:rsidR="000C33B5" w:rsidTr="000C33B5">
        <w:trPr>
          <w:trHeight w:val="38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w:t>
            </w:r>
          </w:p>
        </w:tc>
      </w:tr>
      <w:tr w:rsidR="000C33B5" w:rsidTr="000C33B5">
        <w:trPr>
          <w:trHeight w:val="56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мероприятия по благоустройству городских округов и поселений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615"/>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КУЛЬТУРА И КИНЕМАТОГРАФИЯ</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08</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2113,0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2134,0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Культура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2113,0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2134,0</w:t>
            </w:r>
          </w:p>
        </w:tc>
      </w:tr>
      <w:tr w:rsidR="000C33B5" w:rsidTr="000C33B5">
        <w:trPr>
          <w:trHeight w:val="58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Учреждения культуры и мероприятия в сфере культуры и кинематографии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57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40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Библиотеки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62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409"/>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480"/>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ФИЗИЧЕСКАЯ КУЛЬТУРА И СПОРТ</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148,0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144,0</w:t>
            </w:r>
          </w:p>
        </w:tc>
      </w:tr>
      <w:tr w:rsidR="000C33B5" w:rsidTr="000C33B5">
        <w:trPr>
          <w:trHeight w:val="420"/>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физической культуры и спорта</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148,0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144,0</w:t>
            </w:r>
          </w:p>
        </w:tc>
      </w:tr>
      <w:tr w:rsidR="000C33B5" w:rsidTr="000C33B5">
        <w:trPr>
          <w:trHeight w:val="37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443"/>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ДЦП "Развитие физической культуры и спорта на 2012-2015 годы"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432"/>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690"/>
        </w:trPr>
        <w:tc>
          <w:tcPr>
            <w:tcW w:w="48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ОБСЛУЖИВАНИЕ ГОСУДАРСТВЕННОГО И МУНИЦИПАЛЬНОГО ДОЛГА</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13</w:t>
            </w:r>
          </w:p>
        </w:tc>
        <w:tc>
          <w:tcPr>
            <w:tcW w:w="5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1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1,0</w:t>
            </w:r>
          </w:p>
        </w:tc>
        <w:tc>
          <w:tcPr>
            <w:tcW w:w="13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Процентные платежи по долговым обязательствам</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0650000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Процентные платежи по муниципальному долгу</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98"/>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расходы</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405"/>
        </w:trPr>
        <w:tc>
          <w:tcPr>
            <w:tcW w:w="48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sz w:val="30"/>
                <w:szCs w:val="30"/>
              </w:rPr>
            </w:pPr>
            <w:r>
              <w:rPr>
                <w:b/>
                <w:bCs/>
                <w:sz w:val="30"/>
                <w:szCs w:val="30"/>
              </w:rPr>
              <w:t>ИТОГО</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5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9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5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11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2"/>
                <w:szCs w:val="32"/>
              </w:rPr>
            </w:pPr>
            <w:r>
              <w:rPr>
                <w:b/>
                <w:bCs/>
                <w:sz w:val="32"/>
                <w:szCs w:val="32"/>
              </w:rPr>
              <w:t>6498,7</w:t>
            </w:r>
          </w:p>
        </w:tc>
        <w:tc>
          <w:tcPr>
            <w:tcW w:w="13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2"/>
                <w:szCs w:val="32"/>
              </w:rPr>
            </w:pPr>
            <w:r>
              <w:rPr>
                <w:b/>
                <w:bCs/>
                <w:sz w:val="32"/>
                <w:szCs w:val="32"/>
              </w:rPr>
              <w:t>6853,5</w:t>
            </w:r>
          </w:p>
        </w:tc>
      </w:tr>
    </w:tbl>
    <w:p w:rsidR="000C33B5" w:rsidRDefault="000C33B5" w:rsidP="000C33B5">
      <w:pPr>
        <w:ind w:firstLine="720"/>
        <w:jc w:val="right"/>
        <w:rPr>
          <w:b/>
        </w:rPr>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Pr="000C33B5" w:rsidRDefault="000C33B5" w:rsidP="000C33B5">
      <w:pPr>
        <w:jc w:val="right"/>
        <w:rPr>
          <w:sz w:val="24"/>
          <w:szCs w:val="24"/>
        </w:rPr>
      </w:pPr>
      <w:r w:rsidRPr="000C33B5">
        <w:rPr>
          <w:sz w:val="24"/>
          <w:szCs w:val="24"/>
        </w:rPr>
        <w:lastRenderedPageBreak/>
        <w:t>Приложение № 11</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60C0D">
        <w:rPr>
          <w:sz w:val="24"/>
          <w:szCs w:val="24"/>
        </w:rPr>
        <w:t>8 от 27</w:t>
      </w:r>
      <w:r w:rsidRPr="000C33B5">
        <w:rPr>
          <w:sz w:val="24"/>
          <w:szCs w:val="24"/>
        </w:rPr>
        <w:t>.1</w:t>
      </w:r>
      <w:r w:rsidR="00160C0D">
        <w:rPr>
          <w:sz w:val="24"/>
          <w:szCs w:val="24"/>
        </w:rPr>
        <w:t>2</w:t>
      </w:r>
      <w:r w:rsidRPr="000C33B5">
        <w:rPr>
          <w:sz w:val="24"/>
          <w:szCs w:val="24"/>
        </w:rPr>
        <w:t>.2012г.</w:t>
      </w:r>
    </w:p>
    <w:p w:rsidR="000C33B5" w:rsidRPr="000C33B5" w:rsidRDefault="000C33B5" w:rsidP="000C33B5">
      <w:pPr>
        <w:pStyle w:val="a4"/>
        <w:jc w:val="center"/>
        <w:rPr>
          <w:color w:val="000000"/>
          <w:sz w:val="24"/>
        </w:rPr>
      </w:pPr>
      <w:r w:rsidRPr="000C33B5">
        <w:rPr>
          <w:color w:val="000000"/>
          <w:sz w:val="24"/>
        </w:rPr>
        <w:t>РАСПРЕДЕЛЕНИЕ БЮДЖЕТНЫХ АССИГНОВАНИЙ</w:t>
      </w:r>
    </w:p>
    <w:p w:rsidR="000C33B5" w:rsidRPr="000C33B5" w:rsidRDefault="000C33B5" w:rsidP="000C33B5">
      <w:pPr>
        <w:pStyle w:val="a4"/>
        <w:jc w:val="center"/>
        <w:rPr>
          <w:color w:val="000000"/>
          <w:sz w:val="24"/>
        </w:rPr>
      </w:pPr>
      <w:r w:rsidRPr="000C33B5">
        <w:rPr>
          <w:color w:val="000000"/>
          <w:sz w:val="24"/>
        </w:rPr>
        <w:t xml:space="preserve">КАЛТУКСКОГО СЕЛЬСКОГО ПОСЕЛЕНИЯ </w:t>
      </w:r>
      <w:proofErr w:type="gramStart"/>
      <w:r w:rsidRPr="000C33B5">
        <w:rPr>
          <w:color w:val="000000"/>
          <w:sz w:val="24"/>
        </w:rPr>
        <w:t>ПО</w:t>
      </w:r>
      <w:proofErr w:type="gramEnd"/>
    </w:p>
    <w:p w:rsidR="000C33B5" w:rsidRPr="000C33B5" w:rsidRDefault="000C33B5" w:rsidP="000C33B5">
      <w:pPr>
        <w:pStyle w:val="a4"/>
        <w:jc w:val="center"/>
        <w:rPr>
          <w:color w:val="000000"/>
          <w:sz w:val="24"/>
        </w:rPr>
      </w:pPr>
      <w:r w:rsidRPr="000C33B5">
        <w:rPr>
          <w:color w:val="000000"/>
          <w:sz w:val="24"/>
        </w:rPr>
        <w:t>РАЗДЕЛАМ, ПОДРАЗДЕЛАМ, ЦЕЛЕВЫМ СТАТЬЯМ И ВИДАМ</w:t>
      </w:r>
    </w:p>
    <w:p w:rsidR="000C33B5" w:rsidRPr="000C33B5" w:rsidRDefault="000C33B5" w:rsidP="000C33B5">
      <w:pPr>
        <w:pStyle w:val="a4"/>
        <w:jc w:val="center"/>
        <w:rPr>
          <w:color w:val="000000"/>
          <w:sz w:val="24"/>
        </w:rPr>
      </w:pPr>
      <w:r w:rsidRPr="000C33B5">
        <w:rPr>
          <w:color w:val="000000"/>
          <w:sz w:val="24"/>
        </w:rPr>
        <w:t xml:space="preserve">РАСХОДОВ КЛАССИФИКАЦИИ РАСХОДОВ БЮДЖЕТОВ </w:t>
      </w:r>
      <w:proofErr w:type="gramStart"/>
      <w:r w:rsidRPr="000C33B5">
        <w:rPr>
          <w:color w:val="000000"/>
          <w:sz w:val="24"/>
        </w:rPr>
        <w:t>В</w:t>
      </w:r>
      <w:proofErr w:type="gramEnd"/>
    </w:p>
    <w:p w:rsidR="000C33B5" w:rsidRPr="000C33B5" w:rsidRDefault="000C33B5" w:rsidP="000C33B5">
      <w:pPr>
        <w:pStyle w:val="a4"/>
        <w:jc w:val="center"/>
        <w:rPr>
          <w:sz w:val="24"/>
        </w:rPr>
      </w:pPr>
      <w:r w:rsidRPr="000C33B5">
        <w:rPr>
          <w:sz w:val="24"/>
        </w:rPr>
        <w:t>ВЕДОМСТВЕННОЙ СТРУКТУРЕ РАСХОДОВ БЮДЖЕТА ПОСЕЛЕНИЯ</w:t>
      </w:r>
    </w:p>
    <w:p w:rsidR="000C33B5" w:rsidRPr="000C33B5" w:rsidRDefault="000C33B5" w:rsidP="000C33B5">
      <w:pPr>
        <w:pStyle w:val="a4"/>
        <w:jc w:val="center"/>
        <w:rPr>
          <w:sz w:val="24"/>
        </w:rPr>
      </w:pPr>
      <w:r w:rsidRPr="000C33B5">
        <w:rPr>
          <w:sz w:val="24"/>
        </w:rPr>
        <w:t>НА 2013 ГОД</w:t>
      </w: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tbl>
      <w:tblPr>
        <w:tblW w:w="9640" w:type="dxa"/>
        <w:tblInd w:w="103" w:type="dxa"/>
        <w:tblLook w:val="0000" w:firstRow="0" w:lastRow="0" w:firstColumn="0" w:lastColumn="0" w:noHBand="0" w:noVBand="0"/>
      </w:tblPr>
      <w:tblGrid>
        <w:gridCol w:w="5300"/>
        <w:gridCol w:w="555"/>
        <w:gridCol w:w="467"/>
        <w:gridCol w:w="522"/>
        <w:gridCol w:w="986"/>
        <w:gridCol w:w="546"/>
        <w:gridCol w:w="1264"/>
      </w:tblGrid>
      <w:tr w:rsidR="00BB43CD" w:rsidTr="00BB43CD">
        <w:trPr>
          <w:trHeight w:val="525"/>
        </w:trPr>
        <w:tc>
          <w:tcPr>
            <w:tcW w:w="5300" w:type="dxa"/>
            <w:tcBorders>
              <w:top w:val="single" w:sz="4" w:space="0" w:color="auto"/>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4"/>
                <w:szCs w:val="24"/>
              </w:rPr>
            </w:pPr>
            <w:r w:rsidRPr="00BB43CD">
              <w:rPr>
                <w:b/>
                <w:bCs/>
                <w:sz w:val="24"/>
                <w:szCs w:val="24"/>
              </w:rPr>
              <w:t>Наименование</w:t>
            </w:r>
          </w:p>
        </w:tc>
        <w:tc>
          <w:tcPr>
            <w:tcW w:w="56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ГР</w:t>
            </w:r>
          </w:p>
        </w:tc>
        <w:tc>
          <w:tcPr>
            <w:tcW w:w="44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РЗ</w:t>
            </w:r>
          </w:p>
        </w:tc>
        <w:tc>
          <w:tcPr>
            <w:tcW w:w="46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proofErr w:type="gramStart"/>
            <w:r w:rsidRPr="00BB43CD">
              <w:rPr>
                <w:b/>
                <w:bCs/>
                <w:sz w:val="22"/>
                <w:szCs w:val="22"/>
              </w:rPr>
              <w:t>ПР</w:t>
            </w:r>
            <w:proofErr w:type="gramEnd"/>
          </w:p>
        </w:tc>
        <w:tc>
          <w:tcPr>
            <w:tcW w:w="92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ЦСР</w:t>
            </w:r>
          </w:p>
        </w:tc>
        <w:tc>
          <w:tcPr>
            <w:tcW w:w="54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ВР</w:t>
            </w:r>
          </w:p>
        </w:tc>
        <w:tc>
          <w:tcPr>
            <w:tcW w:w="1420" w:type="dxa"/>
            <w:tcBorders>
              <w:top w:val="single" w:sz="4" w:space="0" w:color="auto"/>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Сумма</w:t>
            </w:r>
          </w:p>
        </w:tc>
      </w:tr>
      <w:tr w:rsidR="00BB43CD" w:rsidTr="00BB43CD">
        <w:trPr>
          <w:trHeight w:val="52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sz w:val="24"/>
                <w:szCs w:val="24"/>
                <w:u w:val="single"/>
              </w:rPr>
            </w:pPr>
            <w:r w:rsidRPr="00BB43CD">
              <w:rPr>
                <w:b/>
                <w:bCs/>
                <w:sz w:val="24"/>
                <w:szCs w:val="24"/>
                <w:u w:val="single"/>
              </w:rPr>
              <w:t>ФИНАНСОВЫЙ ОРГАН</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7938,3</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sz w:val="24"/>
                <w:szCs w:val="24"/>
              </w:rPr>
            </w:pPr>
            <w:r w:rsidRPr="00BB43CD">
              <w:rPr>
                <w:b/>
                <w:bCs/>
                <w:sz w:val="24"/>
                <w:szCs w:val="24"/>
              </w:rPr>
              <w:t>ОБЩЕГОСУДАРСТВЕННЫЕ ВОПРОСЫ</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3864,0</w:t>
            </w:r>
          </w:p>
        </w:tc>
      </w:tr>
      <w:tr w:rsidR="00BB43CD" w:rsidTr="00BB43CD">
        <w:trPr>
          <w:trHeight w:val="750"/>
        </w:trPr>
        <w:tc>
          <w:tcPr>
            <w:tcW w:w="530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rPr>
            </w:pPr>
            <w:r w:rsidRPr="00BB43CD">
              <w:rPr>
                <w:b/>
                <w:bCs/>
              </w:rPr>
              <w:t>Функционирование высшего должностного лица субъекта РФ и органа местного самоуправления</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02</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605,0</w:t>
            </w:r>
          </w:p>
        </w:tc>
      </w:tr>
      <w:tr w:rsidR="00BB43CD" w:rsidTr="00BB43CD">
        <w:trPr>
          <w:trHeight w:val="852"/>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605,0</w:t>
            </w:r>
          </w:p>
        </w:tc>
      </w:tr>
      <w:tr w:rsidR="00BB43CD" w:rsidTr="00BB43CD">
        <w:trPr>
          <w:trHeight w:val="398"/>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Глава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0020300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605,0</w:t>
            </w:r>
          </w:p>
        </w:tc>
      </w:tr>
      <w:tr w:rsidR="00BB43CD" w:rsidTr="00BB43CD">
        <w:trPr>
          <w:trHeight w:val="338"/>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020300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605,0</w:t>
            </w:r>
          </w:p>
        </w:tc>
      </w:tr>
      <w:tr w:rsidR="00BB43CD" w:rsidTr="00BB43CD">
        <w:trPr>
          <w:trHeight w:val="949"/>
        </w:trPr>
        <w:tc>
          <w:tcPr>
            <w:tcW w:w="530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rPr>
            </w:pPr>
            <w:r w:rsidRPr="00BB43CD">
              <w:rPr>
                <w:b/>
                <w:bCs/>
              </w:rPr>
              <w:t>Функционирование Правительства РФ, высших исполнительных органов государственной власти  субъектов РФ, местных администраций</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04</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2830,0</w:t>
            </w:r>
          </w:p>
        </w:tc>
      </w:tr>
      <w:tr w:rsidR="00BB43CD" w:rsidTr="00BB43CD">
        <w:trPr>
          <w:trHeight w:val="58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2430,0</w:t>
            </w:r>
          </w:p>
        </w:tc>
      </w:tr>
      <w:tr w:rsidR="00BB43CD" w:rsidTr="00BB43CD">
        <w:trPr>
          <w:trHeight w:val="338"/>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Центральный аппарат</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0020400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2430,0</w:t>
            </w:r>
          </w:p>
        </w:tc>
      </w:tr>
      <w:tr w:rsidR="00BB43CD" w:rsidTr="00BB43CD">
        <w:trPr>
          <w:trHeight w:val="338"/>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0020400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2430,0</w:t>
            </w:r>
          </w:p>
        </w:tc>
      </w:tr>
      <w:tr w:rsidR="00BB43CD" w:rsidTr="00BB43CD">
        <w:trPr>
          <w:trHeight w:val="435"/>
        </w:trPr>
        <w:tc>
          <w:tcPr>
            <w:tcW w:w="5300" w:type="dxa"/>
            <w:tcBorders>
              <w:top w:val="nil"/>
              <w:left w:val="single" w:sz="4" w:space="0" w:color="auto"/>
              <w:bottom w:val="single" w:sz="4" w:space="0" w:color="auto"/>
              <w:right w:val="single" w:sz="4" w:space="0" w:color="auto"/>
            </w:tcBorders>
            <w:shd w:val="clear" w:color="auto" w:fill="CCFFFF"/>
            <w:noWrap/>
            <w:vAlign w:val="bottom"/>
          </w:tcPr>
          <w:p w:rsidR="00BB43CD" w:rsidRDefault="00BB43CD" w:rsidP="00BB43CD">
            <w:pPr>
              <w:widowControl/>
              <w:autoSpaceDE/>
              <w:autoSpaceDN/>
              <w:adjustRightInd/>
            </w:pPr>
            <w:r>
              <w:t xml:space="preserve">Межбюджетные трансферты </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2"/>
                <w:szCs w:val="22"/>
              </w:rPr>
            </w:pPr>
            <w:r w:rsidRPr="00BB43CD">
              <w:rPr>
                <w:sz w:val="22"/>
                <w:szCs w:val="22"/>
              </w:rPr>
              <w:t>5210000</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8"/>
                <w:szCs w:val="28"/>
              </w:rPr>
            </w:pPr>
            <w:r w:rsidRPr="00BB43CD">
              <w:rPr>
                <w:sz w:val="28"/>
                <w:szCs w:val="28"/>
              </w:rPr>
              <w:t>400,0</w:t>
            </w:r>
          </w:p>
        </w:tc>
      </w:tr>
      <w:tr w:rsidR="00BB43CD" w:rsidTr="00BB43CD">
        <w:trPr>
          <w:trHeight w:val="160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 xml:space="preserve">Межбюджетные трансферты бюджетам муниципальных районов из бюджетоы поселений и межбюджетные трансферты бюджетов поселений </w:t>
            </w:r>
            <w:proofErr w:type="gramStart"/>
            <w: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5210600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400,0</w:t>
            </w:r>
          </w:p>
        </w:tc>
      </w:tr>
      <w:tr w:rsidR="00BB43CD" w:rsidTr="00BB43CD">
        <w:trPr>
          <w:trHeight w:val="43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Иные 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5210600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017</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400,0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rPr>
            </w:pPr>
            <w:r w:rsidRPr="00BB43CD">
              <w:rPr>
                <w:b/>
                <w:bCs/>
              </w:rPr>
              <w:t>Обеспечение проведения выборов и референдумов</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07</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sz w:val="28"/>
                <w:szCs w:val="28"/>
              </w:rPr>
            </w:pPr>
            <w:r w:rsidRPr="00BB43CD">
              <w:rPr>
                <w:sz w:val="28"/>
                <w:szCs w:val="28"/>
              </w:rPr>
              <w:t>425,0</w:t>
            </w:r>
          </w:p>
        </w:tc>
      </w:tr>
      <w:tr w:rsidR="00BB43CD" w:rsidTr="00BB43CD">
        <w:trPr>
          <w:trHeight w:val="30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Проведение выборов и референдумов</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0200000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425,0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Проведение выборов главы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0200003</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425,0</w:t>
            </w:r>
          </w:p>
        </w:tc>
      </w:tr>
      <w:tr w:rsidR="00BB43CD" w:rsidTr="00BB43CD">
        <w:trPr>
          <w:trHeight w:val="372"/>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0200003</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425,0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rPr>
            </w:pPr>
            <w:r w:rsidRPr="00BB43CD">
              <w:rPr>
                <w:b/>
                <w:bCs/>
              </w:rPr>
              <w:t>Резервные фонды</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11</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4,0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Резервные фонды</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0700000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Резервные фонды местных администраций</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0700500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lastRenderedPageBreak/>
              <w:t>Прочие расходы</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0700500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013</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w:t>
            </w:r>
          </w:p>
        </w:tc>
      </w:tr>
      <w:tr w:rsidR="00BB43CD" w:rsidTr="00BB43CD">
        <w:trPr>
          <w:trHeight w:val="492"/>
        </w:trPr>
        <w:tc>
          <w:tcPr>
            <w:tcW w:w="530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НАЦИОНАЛЬНАЯ ОБОРОНА</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02</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213,3</w:t>
            </w:r>
          </w:p>
        </w:tc>
      </w:tr>
      <w:tr w:rsidR="00BB43CD" w:rsidTr="00BB43CD">
        <w:trPr>
          <w:trHeight w:val="48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Мобилизационная и вневойсковая подготовка</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213,3</w:t>
            </w:r>
          </w:p>
        </w:tc>
      </w:tr>
      <w:tr w:rsidR="00BB43CD" w:rsidTr="00BB43CD">
        <w:trPr>
          <w:trHeight w:val="48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Руководство и управление в сфере установленных функций</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0010000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213,3</w:t>
            </w:r>
          </w:p>
        </w:tc>
      </w:tr>
      <w:tr w:rsidR="00BB43CD" w:rsidTr="00BB43CD">
        <w:trPr>
          <w:trHeight w:val="64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Осуществление первичного воинского учёта на территориях, где отсутствуют военные комиссариаты</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0013600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213,3</w:t>
            </w:r>
          </w:p>
        </w:tc>
      </w:tr>
      <w:tr w:rsidR="00BB43CD" w:rsidTr="00BB43CD">
        <w:trPr>
          <w:trHeight w:val="660"/>
        </w:trPr>
        <w:tc>
          <w:tcPr>
            <w:tcW w:w="530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НАЦИОНАЛЬНАЯ БЕЗОПАСНОСТЬ И ПРАВООХРАНИТЕЛЬНАЯ ДЕЯТЕЛЬНОСТЬ</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03</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907,0</w:t>
            </w:r>
          </w:p>
        </w:tc>
      </w:tr>
      <w:tr w:rsidR="00BB43CD" w:rsidTr="00BB43CD">
        <w:trPr>
          <w:trHeight w:val="563"/>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Защита населения и территории от чрезвычайных ситуаций природного и техногенного характера, гражданская оборона</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20,0</w:t>
            </w:r>
          </w:p>
        </w:tc>
      </w:tr>
      <w:tr w:rsidR="00BB43CD" w:rsidTr="00BB43CD">
        <w:trPr>
          <w:trHeight w:val="638"/>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Мероприятия по предупреждению и ликвидации последствий чрезвычайных ситуаций и стихийных бедствий</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2180000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76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Предупреждение и ликвидация последствий чрезвычайных ситуаций и стихийных бедствий природного и техногенного характера</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2180100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758"/>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Функционирование органов в сфере национальной безопасности, правоохранительной деятельности и обороны</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2180100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014</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51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Другие вопросы в области национальной безопасности и правоохранительной деятельности</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887,0</w:t>
            </w:r>
          </w:p>
        </w:tc>
      </w:tr>
      <w:tr w:rsidR="00BB43CD" w:rsidTr="00BB43CD">
        <w:trPr>
          <w:trHeight w:val="36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Целевые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887,0</w:t>
            </w:r>
          </w:p>
        </w:tc>
      </w:tr>
      <w:tr w:rsidR="00BB43CD" w:rsidTr="00BB43CD">
        <w:trPr>
          <w:trHeight w:val="64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МЦП "Пожарная безопасность на территории муниципального образования на 2013-2015 годы"</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7953300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887,0</w:t>
            </w:r>
          </w:p>
        </w:tc>
      </w:tr>
      <w:tr w:rsidR="00BB43CD" w:rsidTr="00BB43CD">
        <w:trPr>
          <w:trHeight w:val="443"/>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7953300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887,0</w:t>
            </w:r>
          </w:p>
        </w:tc>
      </w:tr>
      <w:tr w:rsidR="00BB43CD" w:rsidTr="00BB43CD">
        <w:trPr>
          <w:trHeight w:val="300"/>
        </w:trPr>
        <w:tc>
          <w:tcPr>
            <w:tcW w:w="530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НАЦИОНАЛЬНАЯ ЭКОНОМИКА</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04</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87,9</w:t>
            </w:r>
          </w:p>
        </w:tc>
      </w:tr>
      <w:tr w:rsidR="00BB43CD" w:rsidTr="00BB43CD">
        <w:trPr>
          <w:trHeight w:val="383"/>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Общеэкономические вопросы</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67,9</w:t>
            </w:r>
          </w:p>
        </w:tc>
      </w:tr>
      <w:tr w:rsidR="00BB43CD" w:rsidTr="00BB43CD">
        <w:trPr>
          <w:trHeight w:val="60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 xml:space="preserve">Руководство и управление в сфере установленных </w:t>
            </w:r>
            <w:proofErr w:type="gramStart"/>
            <w:r>
              <w:t>функций органов государственной власти субъектов Российской Федерации</w:t>
            </w:r>
            <w:proofErr w:type="gramEnd"/>
            <w:r>
              <w:t xml:space="preserve">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67,9</w:t>
            </w:r>
          </w:p>
        </w:tc>
      </w:tr>
      <w:tr w:rsidR="00BB43CD" w:rsidTr="00BB43CD">
        <w:trPr>
          <w:trHeight w:val="623"/>
        </w:trPr>
        <w:tc>
          <w:tcPr>
            <w:tcW w:w="5300" w:type="dxa"/>
            <w:tcBorders>
              <w:top w:val="nil"/>
              <w:left w:val="single" w:sz="4" w:space="0" w:color="auto"/>
              <w:bottom w:val="single" w:sz="4" w:space="0" w:color="auto"/>
              <w:right w:val="single" w:sz="4" w:space="0" w:color="auto"/>
            </w:tcBorders>
            <w:shd w:val="clear" w:color="auto" w:fill="FFFFFF"/>
            <w:vAlign w:val="center"/>
          </w:tcPr>
          <w:p w:rsidR="00BB43CD" w:rsidRDefault="00BB43CD" w:rsidP="00BB43CD">
            <w:pPr>
              <w:widowControl/>
              <w:autoSpaceDE/>
              <w:autoSpaceDN/>
              <w:adjustRightInd/>
            </w:pPr>
            <w:r>
              <w:t>Осуществление отдельных областных государственных полномочий в сфере водоснабжения и водоотведения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0025400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67,9</w:t>
            </w:r>
          </w:p>
        </w:tc>
      </w:tr>
      <w:tr w:rsidR="00BB43CD" w:rsidTr="00BB43CD">
        <w:trPr>
          <w:trHeight w:val="372"/>
        </w:trPr>
        <w:tc>
          <w:tcPr>
            <w:tcW w:w="5300" w:type="dxa"/>
            <w:tcBorders>
              <w:top w:val="nil"/>
              <w:left w:val="single" w:sz="4" w:space="0" w:color="auto"/>
              <w:bottom w:val="single" w:sz="4" w:space="0" w:color="auto"/>
              <w:right w:val="single" w:sz="4" w:space="0" w:color="auto"/>
            </w:tcBorders>
            <w:shd w:val="clear" w:color="auto" w:fill="FFFFFF"/>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0025400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67,9</w:t>
            </w:r>
          </w:p>
        </w:tc>
      </w:tr>
      <w:tr w:rsidR="00BB43CD" w:rsidTr="00BB43CD">
        <w:trPr>
          <w:trHeight w:val="398"/>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Дорожное хозяйство (дорожные фонды)</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20,0</w:t>
            </w:r>
          </w:p>
        </w:tc>
      </w:tr>
      <w:tr w:rsidR="00BB43CD" w:rsidTr="00BB43CD">
        <w:trPr>
          <w:trHeight w:val="36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Целевые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878"/>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Долгосрочная целевая программа «Развитие автомобильных дорог общего пользования местного значения на 2012-2015 годы Калтукского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7953700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40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7953700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360"/>
        </w:trPr>
        <w:tc>
          <w:tcPr>
            <w:tcW w:w="530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ЖИЛИЩНО-КОММУНАЛЬНОЕ ХОЗЯЙСТВО</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05</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525,0</w:t>
            </w:r>
          </w:p>
        </w:tc>
      </w:tr>
      <w:tr w:rsidR="00BB43CD" w:rsidTr="00BB43CD">
        <w:trPr>
          <w:trHeight w:val="36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Жилищное хозяйство</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30,0</w:t>
            </w:r>
          </w:p>
        </w:tc>
      </w:tr>
      <w:tr w:rsidR="00BB43CD" w:rsidTr="00BB43CD">
        <w:trPr>
          <w:trHeight w:val="34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Поддержка жилищного хозяйства</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3500000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31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lastRenderedPageBreak/>
              <w:t xml:space="preserve">Мероприятия в области жилищного хозяйства </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3500300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349"/>
        </w:trPr>
        <w:tc>
          <w:tcPr>
            <w:tcW w:w="5300" w:type="dxa"/>
            <w:tcBorders>
              <w:top w:val="nil"/>
              <w:left w:val="single" w:sz="4" w:space="0" w:color="auto"/>
              <w:bottom w:val="single" w:sz="4" w:space="0" w:color="auto"/>
              <w:right w:val="single" w:sz="4" w:space="0" w:color="auto"/>
            </w:tcBorders>
            <w:shd w:val="clear" w:color="auto" w:fill="FFFFFF"/>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3500300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46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Коммунальное хозяйство</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295,0</w:t>
            </w:r>
          </w:p>
        </w:tc>
      </w:tr>
      <w:tr w:rsidR="00BB43CD" w:rsidTr="00BB43CD">
        <w:trPr>
          <w:trHeight w:val="34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Поддержка коммунального хозяйства</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3510000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265,0</w:t>
            </w:r>
          </w:p>
        </w:tc>
      </w:tr>
      <w:tr w:rsidR="00BB43CD" w:rsidTr="00BB43CD">
        <w:trPr>
          <w:trHeight w:val="30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 xml:space="preserve">Мероприятия в области коммунального хозяйства </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3510500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265,0</w:t>
            </w:r>
          </w:p>
        </w:tc>
      </w:tr>
      <w:tr w:rsidR="00BB43CD" w:rsidTr="00BB43CD">
        <w:trPr>
          <w:trHeight w:val="323"/>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3510500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265,0</w:t>
            </w:r>
          </w:p>
        </w:tc>
      </w:tr>
      <w:tr w:rsidR="00BB43CD" w:rsidTr="00BB43CD">
        <w:trPr>
          <w:trHeight w:val="34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Целевые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623"/>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Муниципальная целевая программа "Энергосбережение и повышение энергетической эффективности в 2013-2015 гг."</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7950200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432"/>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7950200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30,0</w:t>
            </w:r>
          </w:p>
        </w:tc>
      </w:tr>
      <w:tr w:rsidR="00BB43CD" w:rsidTr="00BB43CD">
        <w:trPr>
          <w:trHeight w:val="34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Благоустройство</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200,0</w:t>
            </w:r>
          </w:p>
        </w:tc>
      </w:tr>
      <w:tr w:rsidR="00BB43CD" w:rsidTr="00BB43CD">
        <w:trPr>
          <w:trHeight w:val="40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Благоустройство</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200,0</w:t>
            </w:r>
          </w:p>
        </w:tc>
      </w:tr>
      <w:tr w:rsidR="00BB43CD" w:rsidTr="00BB43CD">
        <w:trPr>
          <w:trHeight w:val="432"/>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Уличное освещение</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6000100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60,0</w:t>
            </w:r>
          </w:p>
        </w:tc>
      </w:tr>
      <w:tr w:rsidR="00BB43CD" w:rsidTr="00BB43CD">
        <w:trPr>
          <w:trHeight w:val="432"/>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6000100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60,0</w:t>
            </w:r>
          </w:p>
        </w:tc>
      </w:tr>
      <w:tr w:rsidR="00BB43CD" w:rsidTr="00BB43CD">
        <w:trPr>
          <w:trHeight w:val="863"/>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6000200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40,0</w:t>
            </w:r>
          </w:p>
        </w:tc>
      </w:tr>
      <w:tr w:rsidR="00BB43CD" w:rsidTr="00BB43CD">
        <w:trPr>
          <w:trHeight w:val="46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6000200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40,0</w:t>
            </w:r>
          </w:p>
        </w:tc>
      </w:tr>
      <w:tr w:rsidR="00BB43CD" w:rsidTr="00BB43CD">
        <w:trPr>
          <w:trHeight w:val="49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Организация и содержание мест захоронения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6000400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46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6000400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20,0</w:t>
            </w:r>
          </w:p>
        </w:tc>
      </w:tr>
      <w:tr w:rsidR="00BB43CD" w:rsidTr="00BB43CD">
        <w:trPr>
          <w:trHeight w:val="51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Прочие мероприятия по благоустройству городских округов и поселений</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6000500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80,0</w:t>
            </w:r>
          </w:p>
        </w:tc>
      </w:tr>
      <w:tr w:rsidR="00BB43CD" w:rsidTr="00BB43CD">
        <w:trPr>
          <w:trHeight w:val="36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6000500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80,0</w:t>
            </w:r>
          </w:p>
        </w:tc>
      </w:tr>
      <w:tr w:rsidR="00BB43CD" w:rsidTr="00BB43CD">
        <w:trPr>
          <w:trHeight w:val="360"/>
        </w:trPr>
        <w:tc>
          <w:tcPr>
            <w:tcW w:w="530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 xml:space="preserve">КУЛЬТУРА И КИНЕМАТОГРАФИЯ </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08</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2276,0</w:t>
            </w:r>
          </w:p>
        </w:tc>
      </w:tr>
      <w:tr w:rsidR="00BB43CD" w:rsidTr="00BB43CD">
        <w:trPr>
          <w:trHeight w:val="383"/>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Культура</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2276,0</w:t>
            </w:r>
          </w:p>
        </w:tc>
      </w:tr>
      <w:tr w:rsidR="00BB43CD" w:rsidTr="00BB43CD">
        <w:trPr>
          <w:trHeight w:val="60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Учреждения культуры и мероприятия в сфере культуры и кинематографии</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4400000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1953,0</w:t>
            </w:r>
          </w:p>
        </w:tc>
      </w:tr>
      <w:tr w:rsidR="00BB43CD" w:rsidTr="00BB43CD">
        <w:trPr>
          <w:trHeight w:val="623"/>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Обеспечение деятельности (оказание услуг) подведомственных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4409900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1953,0</w:t>
            </w:r>
          </w:p>
        </w:tc>
      </w:tr>
      <w:tr w:rsidR="00BB43CD" w:rsidTr="00BB43CD">
        <w:trPr>
          <w:trHeight w:val="409"/>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муниципальными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4409900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001</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1953,0</w:t>
            </w:r>
          </w:p>
        </w:tc>
      </w:tr>
      <w:tr w:rsidR="00BB43CD" w:rsidTr="00BB43CD">
        <w:trPr>
          <w:trHeight w:val="338"/>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Библиотеки</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4420000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323,0</w:t>
            </w:r>
          </w:p>
        </w:tc>
      </w:tr>
      <w:tr w:rsidR="00BB43CD" w:rsidTr="00BB43CD">
        <w:trPr>
          <w:trHeight w:val="612"/>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Обеспечение деятельности (оказание услуг) подведомственных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4429900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323,0</w:t>
            </w:r>
          </w:p>
        </w:tc>
      </w:tr>
      <w:tr w:rsidR="00BB43CD" w:rsidTr="00BB43CD">
        <w:trPr>
          <w:trHeight w:val="398"/>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муниципальными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4429900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001</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323,0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t>ФИЗИЧЕСКАЯ КУЛЬТУРА И СПОРТ</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11</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152,0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rPr>
            </w:pPr>
            <w:r w:rsidRPr="00BB43CD">
              <w:rPr>
                <w:b/>
                <w:bCs/>
              </w:rPr>
              <w:t>Другие вопросы в области физической культуры и спорта</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152,0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Целевые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152,0</w:t>
            </w:r>
          </w:p>
        </w:tc>
      </w:tr>
      <w:tr w:rsidR="00BB43CD" w:rsidTr="00BB43CD">
        <w:trPr>
          <w:trHeight w:val="51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ДЦП "Развитие физической культуры и спорта на 2012-2015 годы"</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7953100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152,0</w:t>
            </w:r>
          </w:p>
        </w:tc>
      </w:tr>
      <w:tr w:rsidR="00BB43CD" w:rsidTr="00BB43CD">
        <w:trPr>
          <w:trHeight w:val="48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7953100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500</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152,0</w:t>
            </w:r>
          </w:p>
        </w:tc>
      </w:tr>
      <w:tr w:rsidR="00BB43CD" w:rsidTr="00BB43CD">
        <w:trPr>
          <w:trHeight w:val="630"/>
        </w:trPr>
        <w:tc>
          <w:tcPr>
            <w:tcW w:w="5300" w:type="dxa"/>
            <w:tcBorders>
              <w:top w:val="nil"/>
              <w:left w:val="single" w:sz="4" w:space="0" w:color="auto"/>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rPr>
                <w:b/>
                <w:bCs/>
                <w:sz w:val="24"/>
                <w:szCs w:val="24"/>
              </w:rPr>
            </w:pPr>
            <w:r w:rsidRPr="00BB43CD">
              <w:rPr>
                <w:b/>
                <w:bCs/>
                <w:sz w:val="24"/>
                <w:szCs w:val="24"/>
              </w:rPr>
              <w:lastRenderedPageBreak/>
              <w:t>ОБСЛУЖИВАНИЕ ГОСУДАРСТВЕННОГО И МУНИЦИПАЛЬНОГО ДОЛГА</w:t>
            </w:r>
          </w:p>
        </w:tc>
        <w:tc>
          <w:tcPr>
            <w:tcW w:w="5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13</w:t>
            </w:r>
          </w:p>
        </w:tc>
        <w:tc>
          <w:tcPr>
            <w:tcW w:w="46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01</w:t>
            </w:r>
          </w:p>
        </w:tc>
        <w:tc>
          <w:tcPr>
            <w:tcW w:w="9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CCFFFF"/>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1,0</w:t>
            </w:r>
          </w:p>
        </w:tc>
      </w:tr>
      <w:tr w:rsidR="00BB43CD" w:rsidTr="00BB43CD">
        <w:trPr>
          <w:trHeight w:val="51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Обслуживание государственного внутреннего и муниципального долга</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2"/>
                <w:szCs w:val="22"/>
              </w:rPr>
            </w:pPr>
            <w:r w:rsidRPr="00BB43CD">
              <w:rPr>
                <w:b/>
                <w:bCs/>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1,0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Процентные платежи по долговым обязательствам</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0650000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Процентные платежи по муниципальному долгу</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0650300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1,0</w:t>
            </w:r>
          </w:p>
        </w:tc>
      </w:tr>
      <w:tr w:rsidR="00BB43CD" w:rsidTr="00BB43CD">
        <w:trPr>
          <w:trHeight w:val="375"/>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Default="00BB43CD" w:rsidP="00BB43CD">
            <w:pPr>
              <w:widowControl/>
              <w:autoSpaceDE/>
              <w:autoSpaceDN/>
              <w:adjustRightInd/>
            </w:pPr>
            <w:r>
              <w:t>Прочие расходы</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0650300</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2"/>
                <w:szCs w:val="22"/>
              </w:rPr>
            </w:pPr>
            <w:r w:rsidRPr="00BB43CD">
              <w:rPr>
                <w:sz w:val="22"/>
                <w:szCs w:val="22"/>
              </w:rPr>
              <w:t>013</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sz w:val="28"/>
                <w:szCs w:val="28"/>
              </w:rPr>
            </w:pPr>
            <w:r w:rsidRPr="00BB43CD">
              <w:rPr>
                <w:sz w:val="28"/>
                <w:szCs w:val="28"/>
              </w:rPr>
              <w:t>1,0</w:t>
            </w:r>
          </w:p>
        </w:tc>
      </w:tr>
      <w:tr w:rsidR="00BB43CD" w:rsidTr="00BB43CD">
        <w:trPr>
          <w:trHeight w:val="390"/>
        </w:trPr>
        <w:tc>
          <w:tcPr>
            <w:tcW w:w="5300" w:type="dxa"/>
            <w:tcBorders>
              <w:top w:val="nil"/>
              <w:left w:val="single" w:sz="4" w:space="0" w:color="auto"/>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sz w:val="30"/>
                <w:szCs w:val="30"/>
              </w:rPr>
            </w:pPr>
            <w:r w:rsidRPr="00BB43CD">
              <w:rPr>
                <w:b/>
                <w:bCs/>
                <w:sz w:val="30"/>
                <w:szCs w:val="30"/>
              </w:rPr>
              <w:t>ИТОГО</w:t>
            </w:r>
          </w:p>
        </w:tc>
        <w:tc>
          <w:tcPr>
            <w:tcW w:w="5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rPr>
                <w:b/>
                <w:bCs/>
                <w:sz w:val="30"/>
                <w:szCs w:val="30"/>
              </w:rPr>
            </w:pPr>
            <w:r w:rsidRPr="00BB43CD">
              <w:rPr>
                <w:b/>
                <w:bCs/>
                <w:sz w:val="30"/>
                <w:szCs w:val="30"/>
              </w:rPr>
              <w:t> </w:t>
            </w:r>
          </w:p>
        </w:tc>
        <w:tc>
          <w:tcPr>
            <w:tcW w:w="4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30"/>
                <w:szCs w:val="30"/>
              </w:rPr>
            </w:pPr>
            <w:r w:rsidRPr="00BB43CD">
              <w:rPr>
                <w:b/>
                <w:bCs/>
                <w:sz w:val="30"/>
                <w:szCs w:val="30"/>
              </w:rPr>
              <w:t> </w:t>
            </w:r>
          </w:p>
        </w:tc>
        <w:tc>
          <w:tcPr>
            <w:tcW w:w="46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30"/>
                <w:szCs w:val="30"/>
              </w:rPr>
            </w:pPr>
            <w:r w:rsidRPr="00BB43CD">
              <w:rPr>
                <w:b/>
                <w:bCs/>
                <w:sz w:val="30"/>
                <w:szCs w:val="30"/>
              </w:rPr>
              <w:t> </w:t>
            </w:r>
          </w:p>
        </w:tc>
        <w:tc>
          <w:tcPr>
            <w:tcW w:w="9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30"/>
                <w:szCs w:val="30"/>
              </w:rPr>
            </w:pPr>
            <w:r w:rsidRPr="00BB43CD">
              <w:rPr>
                <w:b/>
                <w:bCs/>
                <w:sz w:val="30"/>
                <w:szCs w:val="30"/>
              </w:rPr>
              <w:t> </w:t>
            </w:r>
          </w:p>
        </w:tc>
        <w:tc>
          <w:tcPr>
            <w:tcW w:w="54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30"/>
                <w:szCs w:val="30"/>
              </w:rPr>
            </w:pPr>
            <w:r w:rsidRPr="00BB43CD">
              <w:rPr>
                <w:b/>
                <w:bCs/>
                <w:sz w:val="30"/>
                <w:szCs w:val="30"/>
              </w:rPr>
              <w:t> </w:t>
            </w:r>
          </w:p>
        </w:tc>
        <w:tc>
          <w:tcPr>
            <w:tcW w:w="1420" w:type="dxa"/>
            <w:tcBorders>
              <w:top w:val="nil"/>
              <w:left w:val="nil"/>
              <w:bottom w:val="single" w:sz="4" w:space="0" w:color="auto"/>
              <w:right w:val="single" w:sz="4" w:space="0" w:color="auto"/>
            </w:tcBorders>
            <w:shd w:val="clear" w:color="auto" w:fill="auto"/>
            <w:vAlign w:val="center"/>
          </w:tcPr>
          <w:p w:rsidR="00BB43CD" w:rsidRPr="00BB43CD" w:rsidRDefault="00BB43CD" w:rsidP="00BB43CD">
            <w:pPr>
              <w:widowControl/>
              <w:autoSpaceDE/>
              <w:autoSpaceDN/>
              <w:adjustRightInd/>
              <w:jc w:val="center"/>
              <w:rPr>
                <w:b/>
                <w:bCs/>
                <w:sz w:val="28"/>
                <w:szCs w:val="28"/>
              </w:rPr>
            </w:pPr>
            <w:r w:rsidRPr="00BB43CD">
              <w:rPr>
                <w:b/>
                <w:bCs/>
                <w:sz w:val="28"/>
                <w:szCs w:val="28"/>
              </w:rPr>
              <w:t>8026,2</w:t>
            </w:r>
          </w:p>
        </w:tc>
      </w:tr>
    </w:tbl>
    <w:p w:rsidR="000C33B5" w:rsidRDefault="000C33B5" w:rsidP="000C33B5">
      <w:pPr>
        <w:jc w:val="right"/>
      </w:pPr>
    </w:p>
    <w:p w:rsidR="000C33B5" w:rsidRPr="000C33B5" w:rsidRDefault="000C33B5" w:rsidP="000C33B5">
      <w:pPr>
        <w:jc w:val="right"/>
        <w:rPr>
          <w:sz w:val="24"/>
          <w:szCs w:val="24"/>
        </w:rPr>
      </w:pPr>
      <w:r w:rsidRPr="000C33B5">
        <w:rPr>
          <w:sz w:val="24"/>
          <w:szCs w:val="24"/>
        </w:rPr>
        <w:t>Приложение № 12</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55229">
        <w:rPr>
          <w:sz w:val="24"/>
          <w:szCs w:val="24"/>
        </w:rPr>
        <w:t>8</w:t>
      </w:r>
      <w:r w:rsidRPr="000C33B5">
        <w:rPr>
          <w:sz w:val="24"/>
          <w:szCs w:val="24"/>
        </w:rPr>
        <w:t xml:space="preserve"> от </w:t>
      </w:r>
      <w:r w:rsidR="00155229">
        <w:rPr>
          <w:sz w:val="24"/>
          <w:szCs w:val="24"/>
        </w:rPr>
        <w:t>27.12</w:t>
      </w:r>
      <w:r w:rsidRPr="000C33B5">
        <w:rPr>
          <w:sz w:val="24"/>
          <w:szCs w:val="24"/>
        </w:rPr>
        <w:t>.2012г.</w:t>
      </w:r>
    </w:p>
    <w:p w:rsidR="000C33B5" w:rsidRPr="000C33B5" w:rsidRDefault="000C33B5" w:rsidP="000C33B5">
      <w:pPr>
        <w:pStyle w:val="a4"/>
        <w:jc w:val="center"/>
        <w:rPr>
          <w:color w:val="000000"/>
          <w:sz w:val="24"/>
        </w:rPr>
      </w:pPr>
      <w:r w:rsidRPr="000C33B5">
        <w:rPr>
          <w:color w:val="000000"/>
          <w:sz w:val="24"/>
        </w:rPr>
        <w:t>РАСПРЕДЕЛЕНИЕ БЮДЖЕТНЫХ АССИГНОВАНИЙ</w:t>
      </w:r>
    </w:p>
    <w:p w:rsidR="000C33B5" w:rsidRPr="000C33B5" w:rsidRDefault="000C33B5" w:rsidP="000C33B5">
      <w:pPr>
        <w:pStyle w:val="a4"/>
        <w:jc w:val="center"/>
        <w:rPr>
          <w:color w:val="000000"/>
          <w:sz w:val="24"/>
        </w:rPr>
      </w:pPr>
      <w:r w:rsidRPr="000C33B5">
        <w:rPr>
          <w:color w:val="000000"/>
          <w:sz w:val="24"/>
        </w:rPr>
        <w:t xml:space="preserve">КАЛТУКСКОГО СЕЛЬСКОГО ПОСЕЛЕНИЯ </w:t>
      </w:r>
      <w:proofErr w:type="gramStart"/>
      <w:r w:rsidRPr="000C33B5">
        <w:rPr>
          <w:color w:val="000000"/>
          <w:sz w:val="24"/>
        </w:rPr>
        <w:t>ПО</w:t>
      </w:r>
      <w:proofErr w:type="gramEnd"/>
    </w:p>
    <w:p w:rsidR="000C33B5" w:rsidRPr="000C33B5" w:rsidRDefault="000C33B5" w:rsidP="000C33B5">
      <w:pPr>
        <w:pStyle w:val="a4"/>
        <w:jc w:val="center"/>
        <w:rPr>
          <w:color w:val="000000"/>
          <w:sz w:val="24"/>
        </w:rPr>
      </w:pPr>
      <w:r w:rsidRPr="000C33B5">
        <w:rPr>
          <w:color w:val="000000"/>
          <w:sz w:val="24"/>
        </w:rPr>
        <w:t>РАЗДЕЛАМ, ПОДРАЗДЕЛАМ, ЦЕЛЕВЫМ СТАТЬЯМ И ВИДАМ</w:t>
      </w:r>
    </w:p>
    <w:p w:rsidR="000C33B5" w:rsidRPr="000C33B5" w:rsidRDefault="000C33B5" w:rsidP="000C33B5">
      <w:pPr>
        <w:pStyle w:val="a4"/>
        <w:jc w:val="center"/>
        <w:rPr>
          <w:color w:val="000000"/>
          <w:sz w:val="24"/>
        </w:rPr>
      </w:pPr>
      <w:r w:rsidRPr="000C33B5">
        <w:rPr>
          <w:color w:val="000000"/>
          <w:sz w:val="24"/>
        </w:rPr>
        <w:t xml:space="preserve">РАСХОДОВ КЛАССИФИКАЦИИ РАСХОДОВ БЮДЖЕТОВ </w:t>
      </w:r>
      <w:proofErr w:type="gramStart"/>
      <w:r w:rsidRPr="000C33B5">
        <w:rPr>
          <w:color w:val="000000"/>
          <w:sz w:val="24"/>
        </w:rPr>
        <w:t>В</w:t>
      </w:r>
      <w:proofErr w:type="gramEnd"/>
    </w:p>
    <w:p w:rsidR="000C33B5" w:rsidRPr="000C33B5" w:rsidRDefault="000C33B5" w:rsidP="000C33B5">
      <w:pPr>
        <w:pStyle w:val="a4"/>
        <w:jc w:val="center"/>
        <w:rPr>
          <w:sz w:val="24"/>
        </w:rPr>
      </w:pPr>
      <w:r w:rsidRPr="000C33B5">
        <w:rPr>
          <w:sz w:val="24"/>
        </w:rPr>
        <w:t>ВЕДОМСТВЕННОЙ СТРУКТУРЕ РАСХОДОВ БЮДЖЕТА ПОСЕЛЕНИЯ</w:t>
      </w:r>
    </w:p>
    <w:p w:rsidR="000C33B5" w:rsidRPr="000C33B5" w:rsidRDefault="000C33B5" w:rsidP="000C33B5">
      <w:pPr>
        <w:pStyle w:val="a4"/>
        <w:jc w:val="center"/>
        <w:rPr>
          <w:sz w:val="24"/>
        </w:rPr>
      </w:pPr>
      <w:r w:rsidRPr="000C33B5">
        <w:rPr>
          <w:sz w:val="24"/>
        </w:rPr>
        <w:t>НА ПЛАНОВЫЙ ПЕРИОД 2014 и 2015  ГОДОВ</w:t>
      </w:r>
    </w:p>
    <w:p w:rsidR="000C33B5" w:rsidRPr="000C33B5" w:rsidRDefault="000C33B5" w:rsidP="000C33B5">
      <w:pPr>
        <w:ind w:firstLine="720"/>
        <w:jc w:val="right"/>
        <w:rPr>
          <w:rFonts w:ascii="Georgia" w:hAnsi="Georgia" w:cs="Arial CYR"/>
          <w:bCs/>
          <w:sz w:val="24"/>
          <w:szCs w:val="24"/>
        </w:rPr>
      </w:pPr>
      <w:r w:rsidRPr="000C33B5">
        <w:rPr>
          <w:rFonts w:ascii="Georgia" w:hAnsi="Georgia" w:cs="Arial CYR"/>
          <w:bCs/>
          <w:sz w:val="24"/>
          <w:szCs w:val="24"/>
        </w:rPr>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tbl>
      <w:tblPr>
        <w:tblW w:w="9860" w:type="dxa"/>
        <w:tblInd w:w="103" w:type="dxa"/>
        <w:tblLook w:val="0000" w:firstRow="0" w:lastRow="0" w:firstColumn="0" w:lastColumn="0" w:noHBand="0" w:noVBand="0"/>
      </w:tblPr>
      <w:tblGrid>
        <w:gridCol w:w="4520"/>
        <w:gridCol w:w="546"/>
        <w:gridCol w:w="467"/>
        <w:gridCol w:w="522"/>
        <w:gridCol w:w="986"/>
        <w:gridCol w:w="546"/>
        <w:gridCol w:w="1300"/>
        <w:gridCol w:w="1120"/>
      </w:tblGrid>
      <w:tr w:rsidR="000C33B5" w:rsidTr="000C33B5">
        <w:trPr>
          <w:trHeight w:val="270"/>
        </w:trPr>
        <w:tc>
          <w:tcPr>
            <w:tcW w:w="45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w:t>
            </w:r>
          </w:p>
        </w:tc>
        <w:tc>
          <w:tcPr>
            <w:tcW w:w="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ГР</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РЗ</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proofErr w:type="gramStart"/>
            <w:r>
              <w:rPr>
                <w:b/>
                <w:bCs/>
                <w:sz w:val="22"/>
                <w:szCs w:val="22"/>
              </w:rPr>
              <w:t>ПР</w:t>
            </w:r>
            <w:proofErr w:type="gramEnd"/>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ЦСР</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ВР</w:t>
            </w:r>
          </w:p>
        </w:tc>
        <w:tc>
          <w:tcPr>
            <w:tcW w:w="2420" w:type="dxa"/>
            <w:gridSpan w:val="2"/>
            <w:tcBorders>
              <w:top w:val="single" w:sz="4" w:space="0" w:color="auto"/>
              <w:left w:val="nil"/>
              <w:bottom w:val="single" w:sz="4" w:space="0" w:color="auto"/>
              <w:right w:val="single" w:sz="4" w:space="0" w:color="auto"/>
            </w:tcBorders>
            <w:shd w:val="clear" w:color="auto" w:fill="auto"/>
            <w:noWrap/>
            <w:vAlign w:val="bottom"/>
          </w:tcPr>
          <w:p w:rsidR="000C33B5" w:rsidRDefault="000C33B5" w:rsidP="000C33B5">
            <w:pPr>
              <w:jc w:val="center"/>
              <w:rPr>
                <w:b/>
                <w:bCs/>
              </w:rPr>
            </w:pPr>
            <w:r>
              <w:rPr>
                <w:b/>
                <w:bCs/>
              </w:rPr>
              <w:t>Сумма</w:t>
            </w:r>
          </w:p>
        </w:tc>
      </w:tr>
      <w:tr w:rsidR="000C33B5" w:rsidTr="000C33B5">
        <w:trPr>
          <w:trHeight w:val="525"/>
        </w:trPr>
        <w:tc>
          <w:tcPr>
            <w:tcW w:w="452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rPr>
            </w:pPr>
          </w:p>
        </w:tc>
        <w:tc>
          <w:tcPr>
            <w:tcW w:w="56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44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46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92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540" w:type="dxa"/>
            <w:vMerge/>
            <w:tcBorders>
              <w:top w:val="single" w:sz="4" w:space="0" w:color="auto"/>
              <w:left w:val="single" w:sz="4" w:space="0" w:color="auto"/>
              <w:bottom w:val="single" w:sz="4" w:space="0" w:color="auto"/>
              <w:right w:val="single" w:sz="4" w:space="0" w:color="auto"/>
            </w:tcBorders>
            <w:vAlign w:val="center"/>
          </w:tcPr>
          <w:p w:rsidR="000C33B5" w:rsidRDefault="000C33B5" w:rsidP="000C33B5">
            <w:pPr>
              <w:rPr>
                <w:b/>
                <w:bCs/>
                <w:sz w:val="22"/>
                <w:szCs w:val="22"/>
              </w:rPr>
            </w:pP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2014 год</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2014 год</w:t>
            </w:r>
          </w:p>
        </w:tc>
      </w:tr>
      <w:tr w:rsidR="000C33B5" w:rsidTr="000C33B5">
        <w:trPr>
          <w:trHeight w:val="52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u w:val="single"/>
              </w:rPr>
            </w:pPr>
            <w:r>
              <w:rPr>
                <w:b/>
                <w:bCs/>
                <w:u w:val="single"/>
              </w:rPr>
              <w:t>ФИНАНСОВЫЙ ОРГАН</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6430,8</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6785,6</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ОБЩЕГОСУДАРСТВЕННЫЕ ВОПРОСЫ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3062,0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3260,0</w:t>
            </w:r>
          </w:p>
        </w:tc>
      </w:tr>
      <w:tr w:rsidR="000C33B5" w:rsidTr="000C33B5">
        <w:trPr>
          <w:trHeight w:val="750"/>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высшего должностного лица субъекта РФ и органа местного самоуправления</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589,0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564,0</w:t>
            </w:r>
          </w:p>
        </w:tc>
      </w:tr>
      <w:tr w:rsidR="000C33B5" w:rsidTr="000C33B5">
        <w:trPr>
          <w:trHeight w:val="85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39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Глава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33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020300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589,0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564,0</w:t>
            </w:r>
          </w:p>
        </w:tc>
      </w:tr>
      <w:tr w:rsidR="000C33B5" w:rsidTr="000C33B5">
        <w:trPr>
          <w:trHeight w:val="383"/>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Функционирование Правительства РФ, высших исполнительных органов государственной власти  субъектов РФ, местных администраций</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2469,0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2692,0</w:t>
            </w:r>
          </w:p>
        </w:tc>
      </w:tr>
      <w:tr w:rsidR="000C33B5" w:rsidTr="000C33B5">
        <w:trPr>
          <w:trHeight w:val="58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43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Центральный аппарат</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48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0020400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2069,0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2292,0</w:t>
            </w:r>
          </w:p>
        </w:tc>
      </w:tr>
      <w:tr w:rsidR="000C33B5" w:rsidTr="000C33B5">
        <w:trPr>
          <w:trHeight w:val="435"/>
        </w:trPr>
        <w:tc>
          <w:tcPr>
            <w:tcW w:w="4520" w:type="dxa"/>
            <w:tcBorders>
              <w:top w:val="nil"/>
              <w:left w:val="single" w:sz="4" w:space="0" w:color="auto"/>
              <w:bottom w:val="single" w:sz="4" w:space="0" w:color="auto"/>
              <w:right w:val="single" w:sz="4" w:space="0" w:color="auto"/>
            </w:tcBorders>
            <w:shd w:val="clear" w:color="auto" w:fill="CCFFFF"/>
            <w:noWrap/>
            <w:vAlign w:val="bottom"/>
          </w:tcPr>
          <w:p w:rsidR="000C33B5" w:rsidRDefault="000C33B5" w:rsidP="000C33B5">
            <w:r>
              <w:t xml:space="preserve">Межбюджетные трансферты </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5210000</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8"/>
                <w:szCs w:val="28"/>
              </w:rPr>
            </w:pPr>
            <w:r>
              <w:rPr>
                <w:sz w:val="28"/>
                <w:szCs w:val="28"/>
              </w:rPr>
              <w:t>400,0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sz w:val="28"/>
                <w:szCs w:val="28"/>
              </w:rPr>
            </w:pPr>
            <w:r>
              <w:rPr>
                <w:sz w:val="28"/>
                <w:szCs w:val="28"/>
              </w:rPr>
              <w:t>400,0</w:t>
            </w:r>
          </w:p>
        </w:tc>
      </w:tr>
      <w:tr w:rsidR="000C33B5" w:rsidTr="000C33B5">
        <w:trPr>
          <w:trHeight w:val="160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lastRenderedPageBreak/>
              <w:t xml:space="preserve">Межбюджетные трансферты бюджетам муниципальных районов из бюджетоы поселений и межбюджетные трансферты бюджетов поселений </w:t>
            </w:r>
            <w:proofErr w:type="gramStart"/>
            <w: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43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Иные 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5210600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017</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Резервные фонды</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Резервные фонды местных администраций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расходы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0700500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r>
      <w:tr w:rsidR="000C33B5" w:rsidTr="000C33B5">
        <w:trPr>
          <w:trHeight w:val="492"/>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ОБОРОНА</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02</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216,8</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234,6</w:t>
            </w:r>
          </w:p>
        </w:tc>
      </w:tr>
      <w:tr w:rsidR="000C33B5" w:rsidTr="000C33B5">
        <w:trPr>
          <w:trHeight w:val="48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Мобилизационная и вневойсковая подготовка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216,8</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234,6</w:t>
            </w:r>
          </w:p>
        </w:tc>
      </w:tr>
      <w:tr w:rsidR="000C33B5" w:rsidTr="000C33B5">
        <w:trPr>
          <w:trHeight w:val="48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Руководство и управление в сфере установленных функций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216,8</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234,6</w:t>
            </w:r>
          </w:p>
        </w:tc>
      </w:tr>
      <w:tr w:rsidR="000C33B5" w:rsidTr="000C33B5">
        <w:trPr>
          <w:trHeight w:val="64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Осуществление первичного воинского учёта на территориях, где отсутствуют военные комиссариаты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0013600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216,8</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234,6</w:t>
            </w:r>
          </w:p>
        </w:tc>
      </w:tr>
      <w:tr w:rsidR="000C33B5" w:rsidTr="000C33B5">
        <w:trPr>
          <w:trHeight w:val="660"/>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БЕЗОПАСНОСТЬ И ПРАВООХРАНИТЕЛЬНАЯ ДЕЯТЕЛЬНОСТЬ</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03</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702,0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856,0</w:t>
            </w:r>
          </w:p>
        </w:tc>
      </w:tr>
      <w:tr w:rsidR="000C33B5" w:rsidTr="000C33B5">
        <w:trPr>
          <w:trHeight w:val="56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Защита населения и территории от чрезвычайных ситуаций природного и техногенного характера, гражданская оборона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20,0</w:t>
            </w:r>
          </w:p>
        </w:tc>
      </w:tr>
      <w:tr w:rsidR="000C33B5" w:rsidTr="000C33B5">
        <w:trPr>
          <w:trHeight w:val="63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Мероприятия по предупреждению и ликвидации последствий чрезвычайных ситуаций и стихийных бедствий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67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Предупреждение и ликвидация последствий чрезвычайных ситуаций и стихийных бедствий природного и техногенного характера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67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Функционирование органов в сфере национальной безопасности, правоохранительной деятельности и обороны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09</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2180100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0,0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20,0</w:t>
            </w:r>
          </w:p>
        </w:tc>
      </w:tr>
      <w:tr w:rsidR="000C33B5" w:rsidTr="000C33B5">
        <w:trPr>
          <w:trHeight w:val="51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национальной безопасности и правоохранительной деятельности</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702,0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836,0</w:t>
            </w:r>
          </w:p>
        </w:tc>
      </w:tr>
      <w:tr w:rsidR="000C33B5" w:rsidTr="000C33B5">
        <w:trPr>
          <w:trHeight w:val="36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64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МЦП "Пожарная безопасность на территории муниципального образования на 2013-2015 годы"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44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14</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702,0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836,0</w:t>
            </w:r>
          </w:p>
        </w:tc>
      </w:tr>
      <w:tr w:rsidR="000C33B5" w:rsidTr="000C33B5">
        <w:trPr>
          <w:trHeight w:val="492"/>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НАЦИОНАЛЬНАЯ ЭКОНОМИКА</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04</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67,9</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67,9</w:t>
            </w:r>
          </w:p>
        </w:tc>
      </w:tr>
      <w:tr w:rsidR="000C33B5" w:rsidTr="000C33B5">
        <w:trPr>
          <w:trHeight w:val="38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Общеэкономические вопросы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67,9</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67,9</w:t>
            </w:r>
          </w:p>
        </w:tc>
      </w:tr>
      <w:tr w:rsidR="000C33B5" w:rsidTr="000C33B5">
        <w:trPr>
          <w:trHeight w:val="30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Руководство и управление в сфере установленных </w:t>
            </w:r>
            <w:proofErr w:type="gramStart"/>
            <w:r>
              <w:t>функций органов государственной власти субъектов Российской Федерации</w:t>
            </w:r>
            <w:proofErr w:type="gramEnd"/>
            <w:r>
              <w:t xml:space="preserve">  и органов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638"/>
        </w:trPr>
        <w:tc>
          <w:tcPr>
            <w:tcW w:w="45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Осуществление отдельных областных государственных полномочий в сфере водоснабжения и водоотведения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480"/>
        </w:trPr>
        <w:tc>
          <w:tcPr>
            <w:tcW w:w="4520" w:type="dxa"/>
            <w:tcBorders>
              <w:top w:val="nil"/>
              <w:left w:val="single" w:sz="4" w:space="0" w:color="auto"/>
              <w:bottom w:val="single" w:sz="4" w:space="0" w:color="auto"/>
              <w:right w:val="single" w:sz="4" w:space="0" w:color="auto"/>
            </w:tcBorders>
            <w:shd w:val="clear" w:color="auto" w:fill="FFFFFF"/>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04</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0025400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67,9</w:t>
            </w:r>
          </w:p>
        </w:tc>
      </w:tr>
      <w:tr w:rsidR="000C33B5" w:rsidTr="000C33B5">
        <w:trPr>
          <w:trHeight w:val="360"/>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lastRenderedPageBreak/>
              <w:t>ЖИЛИЩНО-КОММУНАЛЬНОЕ ХОЗЯЙСТВО</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05</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188,0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156,0</w:t>
            </w:r>
          </w:p>
        </w:tc>
      </w:tr>
      <w:tr w:rsidR="000C33B5" w:rsidTr="000C33B5">
        <w:trPr>
          <w:trHeight w:val="46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Коммунальное хозяйство</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91,0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109,0</w:t>
            </w:r>
          </w:p>
        </w:tc>
      </w:tr>
      <w:tr w:rsidR="000C33B5" w:rsidTr="000C33B5">
        <w:trPr>
          <w:trHeight w:val="34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Поддержка коммунального хозяйства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0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Мероприятия в области коммунального хозяйства </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2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3510500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87,0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90,0</w:t>
            </w:r>
          </w:p>
        </w:tc>
      </w:tr>
      <w:tr w:rsidR="000C33B5" w:rsidTr="000C33B5">
        <w:trPr>
          <w:trHeight w:val="34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62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Муниципальная целевая программа "Энергосбережение и повышение энергетической эффективности в 2013-2015 гг."</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43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02</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7950200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4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Благоустройство</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97,0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47,0</w:t>
            </w:r>
          </w:p>
        </w:tc>
      </w:tr>
      <w:tr w:rsidR="000C33B5" w:rsidTr="000C33B5">
        <w:trPr>
          <w:trHeight w:val="31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Благоустройство</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97,0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47,0</w:t>
            </w:r>
          </w:p>
        </w:tc>
      </w:tr>
      <w:tr w:rsidR="000C33B5" w:rsidTr="000C33B5">
        <w:trPr>
          <w:trHeight w:val="27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Уличное освещение</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3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86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w:t>
            </w:r>
          </w:p>
        </w:tc>
      </w:tr>
      <w:tr w:rsidR="000C33B5" w:rsidTr="000C33B5">
        <w:trPr>
          <w:trHeight w:val="46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6000200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9,0</w:t>
            </w:r>
          </w:p>
        </w:tc>
      </w:tr>
      <w:tr w:rsidR="000C33B5" w:rsidTr="000C33B5">
        <w:trPr>
          <w:trHeight w:val="51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мероприятия по благоустройству городских округов и поселений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6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03</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6000500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39,0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19,0</w:t>
            </w:r>
          </w:p>
        </w:tc>
      </w:tr>
      <w:tr w:rsidR="000C33B5" w:rsidTr="000C33B5">
        <w:trPr>
          <w:trHeight w:val="360"/>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 xml:space="preserve">КУЛЬТУРА И КИНЕМАТОГРАФИЯ </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08</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2113,0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2134,0</w:t>
            </w:r>
          </w:p>
        </w:tc>
      </w:tr>
      <w:tr w:rsidR="000C33B5" w:rsidTr="000C33B5">
        <w:trPr>
          <w:trHeight w:val="38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Культура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2113,0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2134,0</w:t>
            </w:r>
          </w:p>
        </w:tc>
      </w:tr>
      <w:tr w:rsidR="000C33B5" w:rsidTr="000C33B5">
        <w:trPr>
          <w:trHeight w:val="60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Учреждения культуры и мероприятия в сфере культуры и кинематографии</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623"/>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409"/>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4409900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1821,0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1830,0</w:t>
            </w:r>
          </w:p>
        </w:tc>
      </w:tr>
      <w:tr w:rsidR="000C33B5" w:rsidTr="000C33B5">
        <w:trPr>
          <w:trHeight w:val="33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Библиотеки</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612"/>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Обеспечение деятельности (оказание услуг) подведомственных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398"/>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муниципальными учреждениями</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08</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4429900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001</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292,0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304,0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ФИЗИЧЕСКАЯ КУЛЬТУРА И СПОРТ</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11</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148,0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144,0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Другие вопросы в области физической культуры и спорта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148,0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144,0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Целевые программы муниципальных образований</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ДЦП "Развитие физической культуры и спорта на 2012-2015 годы"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48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Выполнение функций органами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11</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05</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7953100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500</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148,0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144,0</w:t>
            </w:r>
          </w:p>
        </w:tc>
      </w:tr>
      <w:tr w:rsidR="000C33B5" w:rsidTr="000C33B5">
        <w:trPr>
          <w:trHeight w:val="630"/>
        </w:trPr>
        <w:tc>
          <w:tcPr>
            <w:tcW w:w="4520" w:type="dxa"/>
            <w:tcBorders>
              <w:top w:val="nil"/>
              <w:left w:val="single" w:sz="4" w:space="0" w:color="auto"/>
              <w:bottom w:val="single" w:sz="4" w:space="0" w:color="auto"/>
              <w:right w:val="single" w:sz="4" w:space="0" w:color="auto"/>
            </w:tcBorders>
            <w:shd w:val="clear" w:color="auto" w:fill="CCFFFF"/>
            <w:vAlign w:val="center"/>
          </w:tcPr>
          <w:p w:rsidR="000C33B5" w:rsidRDefault="000C33B5" w:rsidP="000C33B5">
            <w:pPr>
              <w:rPr>
                <w:b/>
                <w:bCs/>
              </w:rPr>
            </w:pPr>
            <w:r>
              <w:rPr>
                <w:b/>
                <w:bCs/>
              </w:rPr>
              <w:t>ОБСЛУЖИВАНИЕ ГОСУДАРСТВЕННОГО И МУНИЦИПАЛЬНОГО ДОЛГА</w:t>
            </w:r>
          </w:p>
        </w:tc>
        <w:tc>
          <w:tcPr>
            <w:tcW w:w="5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992</w:t>
            </w:r>
          </w:p>
        </w:tc>
        <w:tc>
          <w:tcPr>
            <w:tcW w:w="4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13</w:t>
            </w:r>
          </w:p>
        </w:tc>
        <w:tc>
          <w:tcPr>
            <w:tcW w:w="46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01</w:t>
            </w:r>
          </w:p>
        </w:tc>
        <w:tc>
          <w:tcPr>
            <w:tcW w:w="9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54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1,0</w:t>
            </w:r>
          </w:p>
        </w:tc>
        <w:tc>
          <w:tcPr>
            <w:tcW w:w="1120" w:type="dxa"/>
            <w:tcBorders>
              <w:top w:val="nil"/>
              <w:left w:val="nil"/>
              <w:bottom w:val="single" w:sz="4" w:space="0" w:color="auto"/>
              <w:right w:val="single" w:sz="4" w:space="0" w:color="auto"/>
            </w:tcBorders>
            <w:shd w:val="clear" w:color="auto" w:fill="CCFFFF"/>
            <w:vAlign w:val="center"/>
          </w:tcPr>
          <w:p w:rsidR="000C33B5" w:rsidRDefault="000C33B5" w:rsidP="000C33B5">
            <w:pPr>
              <w:jc w:val="center"/>
              <w:rPr>
                <w:b/>
                <w:bCs/>
                <w:sz w:val="28"/>
                <w:szCs w:val="28"/>
              </w:rPr>
            </w:pPr>
            <w:r>
              <w:rPr>
                <w:b/>
                <w:bCs/>
                <w:sz w:val="28"/>
                <w:szCs w:val="28"/>
              </w:rPr>
              <w:t>1,0</w:t>
            </w:r>
          </w:p>
        </w:tc>
      </w:tr>
      <w:tr w:rsidR="000C33B5" w:rsidTr="000C33B5">
        <w:trPr>
          <w:trHeight w:val="51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lastRenderedPageBreak/>
              <w:t>Обслуживание государственного внутреннего и муниципального долга</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2"/>
                <w:szCs w:val="22"/>
              </w:rPr>
            </w:pPr>
            <w:r>
              <w:rPr>
                <w:b/>
                <w:bCs/>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1,0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Процентные платежи по долговым обязательствам</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0650000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Процентные платежи по муниципальному долгу</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75"/>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Прочие расходы</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992</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13</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0650300</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2"/>
                <w:szCs w:val="22"/>
              </w:rPr>
            </w:pPr>
            <w:r>
              <w:rPr>
                <w:sz w:val="22"/>
                <w:szCs w:val="22"/>
              </w:rPr>
              <w:t>013</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1,0</w:t>
            </w:r>
          </w:p>
        </w:tc>
      </w:tr>
      <w:tr w:rsidR="000C33B5" w:rsidTr="000C33B5">
        <w:trPr>
          <w:trHeight w:val="390"/>
        </w:trPr>
        <w:tc>
          <w:tcPr>
            <w:tcW w:w="452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sz w:val="30"/>
                <w:szCs w:val="30"/>
              </w:rPr>
            </w:pPr>
            <w:r>
              <w:rPr>
                <w:b/>
                <w:bCs/>
                <w:sz w:val="30"/>
                <w:szCs w:val="30"/>
              </w:rPr>
              <w:t>ИТОГО</w:t>
            </w:r>
          </w:p>
        </w:tc>
        <w:tc>
          <w:tcPr>
            <w:tcW w:w="56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sz w:val="30"/>
                <w:szCs w:val="30"/>
              </w:rPr>
            </w:pPr>
            <w:r>
              <w:rPr>
                <w:b/>
                <w:bCs/>
                <w:sz w:val="30"/>
                <w:szCs w:val="30"/>
              </w:rPr>
              <w:t> </w:t>
            </w:r>
          </w:p>
        </w:tc>
        <w:tc>
          <w:tcPr>
            <w:tcW w:w="4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4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9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5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30"/>
                <w:szCs w:val="30"/>
              </w:rPr>
            </w:pPr>
            <w:r>
              <w:rPr>
                <w:b/>
                <w:bCs/>
                <w:sz w:val="30"/>
                <w:szCs w:val="30"/>
              </w:rPr>
              <w:t> </w:t>
            </w:r>
          </w:p>
        </w:tc>
        <w:tc>
          <w:tcPr>
            <w:tcW w:w="13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6498,7</w:t>
            </w:r>
          </w:p>
        </w:tc>
        <w:tc>
          <w:tcPr>
            <w:tcW w:w="112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6853,5</w:t>
            </w:r>
          </w:p>
        </w:tc>
      </w:tr>
    </w:tbl>
    <w:p w:rsidR="000C33B5" w:rsidRDefault="000C33B5" w:rsidP="008551A6">
      <w:pPr>
        <w:shd w:val="clear" w:color="auto" w:fill="FFFFFF"/>
        <w:tabs>
          <w:tab w:val="left" w:pos="691"/>
        </w:tabs>
        <w:spacing w:line="293" w:lineRule="exact"/>
        <w:jc w:val="both"/>
        <w:rPr>
          <w:spacing w:val="-21"/>
          <w:sz w:val="24"/>
          <w:szCs w:val="24"/>
        </w:rPr>
      </w:pPr>
    </w:p>
    <w:p w:rsidR="000C33B5" w:rsidRPr="000C33B5" w:rsidRDefault="000C33B5" w:rsidP="000C33B5">
      <w:pPr>
        <w:jc w:val="right"/>
        <w:rPr>
          <w:sz w:val="24"/>
          <w:szCs w:val="24"/>
        </w:rPr>
      </w:pPr>
      <w:r w:rsidRPr="000C33B5">
        <w:rPr>
          <w:sz w:val="24"/>
          <w:szCs w:val="24"/>
        </w:rPr>
        <w:t>Приложение № 13</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6E1CAB">
        <w:rPr>
          <w:sz w:val="24"/>
          <w:szCs w:val="24"/>
        </w:rPr>
        <w:t>8</w:t>
      </w:r>
      <w:r w:rsidRPr="000C33B5">
        <w:rPr>
          <w:sz w:val="24"/>
          <w:szCs w:val="24"/>
        </w:rPr>
        <w:t xml:space="preserve"> от </w:t>
      </w:r>
      <w:r w:rsidR="00155229">
        <w:rPr>
          <w:sz w:val="24"/>
          <w:szCs w:val="24"/>
        </w:rPr>
        <w:t>27</w:t>
      </w:r>
      <w:r w:rsidRPr="000C33B5">
        <w:rPr>
          <w:sz w:val="24"/>
          <w:szCs w:val="24"/>
        </w:rPr>
        <w:t>.1</w:t>
      </w:r>
      <w:r w:rsidR="00155229">
        <w:rPr>
          <w:sz w:val="24"/>
          <w:szCs w:val="24"/>
        </w:rPr>
        <w:t>2</w:t>
      </w:r>
      <w:r w:rsidRPr="000C33B5">
        <w:rPr>
          <w:sz w:val="24"/>
          <w:szCs w:val="24"/>
        </w:rPr>
        <w:t>.2012г.</w:t>
      </w:r>
    </w:p>
    <w:p w:rsidR="000C33B5" w:rsidRPr="000C33B5" w:rsidRDefault="000C33B5" w:rsidP="000C33B5">
      <w:pPr>
        <w:rPr>
          <w:sz w:val="24"/>
          <w:szCs w:val="24"/>
        </w:rPr>
      </w:pPr>
    </w:p>
    <w:p w:rsidR="000C33B5" w:rsidRPr="000C33B5" w:rsidRDefault="000C33B5" w:rsidP="000C33B5">
      <w:pPr>
        <w:jc w:val="center"/>
        <w:rPr>
          <w:b/>
          <w:bCs/>
          <w:sz w:val="24"/>
          <w:szCs w:val="24"/>
        </w:rPr>
      </w:pPr>
      <w:r w:rsidRPr="000C33B5">
        <w:rPr>
          <w:b/>
          <w:bCs/>
          <w:sz w:val="24"/>
          <w:szCs w:val="24"/>
        </w:rPr>
        <w:t xml:space="preserve">         БЮДЖЕТНЫЕ АССИГНОВАНИЯ                                                                                        НА РЕАЛИЗАЦИЮ </w:t>
      </w:r>
      <w:proofErr w:type="gramStart"/>
      <w:r w:rsidRPr="000C33B5">
        <w:rPr>
          <w:b/>
          <w:bCs/>
          <w:sz w:val="24"/>
          <w:szCs w:val="24"/>
        </w:rPr>
        <w:t>МУНИЦИПАЛЬНЫХ</w:t>
      </w:r>
      <w:proofErr w:type="gramEnd"/>
      <w:r w:rsidRPr="000C33B5">
        <w:rPr>
          <w:b/>
          <w:bCs/>
          <w:sz w:val="24"/>
          <w:szCs w:val="24"/>
        </w:rPr>
        <w:t xml:space="preserve"> И ОБЛАСТНЫХ </w:t>
      </w:r>
    </w:p>
    <w:p w:rsidR="000C33B5" w:rsidRPr="000C33B5" w:rsidRDefault="000C33B5" w:rsidP="000C33B5">
      <w:pPr>
        <w:jc w:val="center"/>
        <w:rPr>
          <w:b/>
          <w:bCs/>
          <w:sz w:val="24"/>
          <w:szCs w:val="24"/>
        </w:rPr>
      </w:pPr>
      <w:r w:rsidRPr="000C33B5">
        <w:rPr>
          <w:b/>
          <w:bCs/>
          <w:sz w:val="24"/>
          <w:szCs w:val="24"/>
        </w:rPr>
        <w:t>ЦЕЛЕВЫХ И СОЦИАЛЬНЫХ ПРОГРАММ В 2013 ГОДУ</w:t>
      </w: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tbl>
      <w:tblPr>
        <w:tblW w:w="9780" w:type="dxa"/>
        <w:tblInd w:w="103" w:type="dxa"/>
        <w:tblLook w:val="0000" w:firstRow="0" w:lastRow="0" w:firstColumn="0" w:lastColumn="0" w:noHBand="0" w:noVBand="0"/>
      </w:tblPr>
      <w:tblGrid>
        <w:gridCol w:w="680"/>
        <w:gridCol w:w="700"/>
        <w:gridCol w:w="860"/>
        <w:gridCol w:w="5720"/>
        <w:gridCol w:w="1820"/>
      </w:tblGrid>
      <w:tr w:rsidR="000C33B5" w:rsidTr="000C33B5">
        <w:trPr>
          <w:trHeight w:val="492"/>
        </w:trPr>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 xml:space="preserve">№ </w:t>
            </w:r>
            <w:proofErr w:type="gramStart"/>
            <w:r>
              <w:rPr>
                <w:b/>
                <w:bCs/>
              </w:rPr>
              <w:t>п</w:t>
            </w:r>
            <w:proofErr w:type="gramEnd"/>
            <w:r>
              <w:rPr>
                <w:b/>
                <w:bCs/>
              </w:rPr>
              <w:t>/п</w:t>
            </w:r>
          </w:p>
        </w:tc>
        <w:tc>
          <w:tcPr>
            <w:tcW w:w="1560" w:type="dxa"/>
            <w:gridSpan w:val="2"/>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sz w:val="16"/>
                <w:szCs w:val="16"/>
              </w:rPr>
            </w:pPr>
            <w:r>
              <w:rPr>
                <w:b/>
                <w:bCs/>
                <w:sz w:val="16"/>
                <w:szCs w:val="16"/>
              </w:rPr>
              <w:t>Бюджетная классификация</w:t>
            </w:r>
          </w:p>
        </w:tc>
        <w:tc>
          <w:tcPr>
            <w:tcW w:w="57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Наименование программы</w:t>
            </w:r>
          </w:p>
        </w:tc>
        <w:tc>
          <w:tcPr>
            <w:tcW w:w="18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0C33B5" w:rsidRDefault="000C33B5" w:rsidP="000C33B5">
            <w:pPr>
              <w:jc w:val="center"/>
              <w:rPr>
                <w:b/>
                <w:bCs/>
              </w:rPr>
            </w:pPr>
            <w:r>
              <w:rPr>
                <w:b/>
                <w:bCs/>
              </w:rPr>
              <w:t>Сумма</w:t>
            </w:r>
          </w:p>
        </w:tc>
      </w:tr>
      <w:tr w:rsidR="000C33B5" w:rsidTr="000C33B5">
        <w:trPr>
          <w:trHeight w:val="398"/>
        </w:trPr>
        <w:tc>
          <w:tcPr>
            <w:tcW w:w="68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7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rPr>
            </w:pPr>
            <w:r>
              <w:rPr>
                <w:b/>
                <w:bCs/>
              </w:rPr>
              <w:t>РЗ</w:t>
            </w:r>
          </w:p>
        </w:tc>
        <w:tc>
          <w:tcPr>
            <w:tcW w:w="8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rPr>
            </w:pPr>
            <w:proofErr w:type="gramStart"/>
            <w:r>
              <w:rPr>
                <w:b/>
                <w:bCs/>
              </w:rPr>
              <w:t>ПР</w:t>
            </w:r>
            <w:proofErr w:type="gramEnd"/>
          </w:p>
        </w:tc>
        <w:tc>
          <w:tcPr>
            <w:tcW w:w="572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1820" w:type="dxa"/>
            <w:vMerge/>
            <w:tcBorders>
              <w:top w:val="single" w:sz="4" w:space="0" w:color="auto"/>
              <w:left w:val="single" w:sz="4" w:space="0" w:color="auto"/>
              <w:bottom w:val="single" w:sz="4" w:space="0" w:color="000000"/>
              <w:right w:val="single" w:sz="4" w:space="0" w:color="000000"/>
            </w:tcBorders>
            <w:vAlign w:val="center"/>
          </w:tcPr>
          <w:p w:rsidR="000C33B5" w:rsidRDefault="000C33B5" w:rsidP="000C33B5">
            <w:pPr>
              <w:rPr>
                <w:b/>
                <w:bCs/>
              </w:rPr>
            </w:pPr>
          </w:p>
        </w:tc>
      </w:tr>
      <w:tr w:rsidR="000C33B5" w:rsidTr="000C33B5">
        <w:trPr>
          <w:trHeight w:val="96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1</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03</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14</w:t>
            </w:r>
          </w:p>
        </w:tc>
        <w:tc>
          <w:tcPr>
            <w:tcW w:w="5720" w:type="dxa"/>
            <w:tcBorders>
              <w:top w:val="nil"/>
              <w:left w:val="nil"/>
              <w:bottom w:val="single" w:sz="4" w:space="0" w:color="auto"/>
              <w:right w:val="single" w:sz="4" w:space="0" w:color="auto"/>
            </w:tcBorders>
            <w:shd w:val="clear" w:color="auto" w:fill="auto"/>
            <w:vAlign w:val="center"/>
          </w:tcPr>
          <w:p w:rsidR="000C33B5" w:rsidRDefault="000C33B5" w:rsidP="000C33B5">
            <w:r>
              <w:t>Муниципальная целевая программа "Пожарная безопасность на территории муниципального образования на 2013-2015 годы"</w:t>
            </w:r>
          </w:p>
        </w:tc>
        <w:tc>
          <w:tcPr>
            <w:tcW w:w="182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887</w:t>
            </w:r>
          </w:p>
        </w:tc>
      </w:tr>
      <w:tr w:rsidR="000C33B5" w:rsidTr="000C33B5">
        <w:trPr>
          <w:trHeight w:val="96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2</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04</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09</w:t>
            </w:r>
          </w:p>
        </w:tc>
        <w:tc>
          <w:tcPr>
            <w:tcW w:w="5720" w:type="dxa"/>
            <w:tcBorders>
              <w:top w:val="nil"/>
              <w:left w:val="nil"/>
              <w:bottom w:val="nil"/>
              <w:right w:val="nil"/>
            </w:tcBorders>
            <w:shd w:val="clear" w:color="auto" w:fill="auto"/>
            <w:vAlign w:val="center"/>
          </w:tcPr>
          <w:p w:rsidR="000C33B5" w:rsidRDefault="000C33B5" w:rsidP="000C33B5">
            <w:r>
              <w:t>Долгосрочная целевая программа «Развитие автомобильных дорог общего пользования местного значения на 2012-2015 годы Калтукского муниципального образования»</w:t>
            </w:r>
          </w:p>
        </w:tc>
        <w:tc>
          <w:tcPr>
            <w:tcW w:w="1820" w:type="dxa"/>
            <w:tcBorders>
              <w:top w:val="single" w:sz="4" w:space="0" w:color="auto"/>
              <w:left w:val="single" w:sz="4" w:space="0" w:color="auto"/>
              <w:bottom w:val="single" w:sz="4" w:space="0" w:color="auto"/>
              <w:right w:val="single" w:sz="4" w:space="0" w:color="000000"/>
            </w:tcBorders>
            <w:shd w:val="clear" w:color="auto" w:fill="auto"/>
            <w:vAlign w:val="center"/>
          </w:tcPr>
          <w:p w:rsidR="000C33B5" w:rsidRDefault="000C33B5" w:rsidP="000C33B5">
            <w:pPr>
              <w:jc w:val="center"/>
            </w:pPr>
            <w:r>
              <w:t>20</w:t>
            </w:r>
          </w:p>
        </w:tc>
      </w:tr>
      <w:tr w:rsidR="000C33B5" w:rsidTr="000C33B5">
        <w:trPr>
          <w:trHeight w:val="96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3</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05</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02</w:t>
            </w:r>
          </w:p>
        </w:tc>
        <w:tc>
          <w:tcPr>
            <w:tcW w:w="572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r>
              <w:t>Муниципальная целевая программа "Энергосбережение и повышение энергетической эффективности в 2013-2015 гг."</w:t>
            </w:r>
          </w:p>
        </w:tc>
        <w:tc>
          <w:tcPr>
            <w:tcW w:w="182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30</w:t>
            </w:r>
          </w:p>
        </w:tc>
      </w:tr>
      <w:tr w:rsidR="000C33B5" w:rsidTr="000C33B5">
        <w:trPr>
          <w:trHeight w:val="915"/>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4</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11</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05</w:t>
            </w:r>
          </w:p>
        </w:tc>
        <w:tc>
          <w:tcPr>
            <w:tcW w:w="5720" w:type="dxa"/>
            <w:tcBorders>
              <w:top w:val="nil"/>
              <w:left w:val="nil"/>
              <w:bottom w:val="single" w:sz="4" w:space="0" w:color="auto"/>
              <w:right w:val="single" w:sz="4" w:space="0" w:color="auto"/>
            </w:tcBorders>
            <w:shd w:val="clear" w:color="auto" w:fill="auto"/>
            <w:vAlign w:val="center"/>
          </w:tcPr>
          <w:p w:rsidR="000C33B5" w:rsidRDefault="000C33B5" w:rsidP="000C33B5">
            <w:r>
              <w:t>Долгосрочная целевая программа "Развитие физической культуры и спорта на 2012-2015 годы"</w:t>
            </w:r>
          </w:p>
        </w:tc>
        <w:tc>
          <w:tcPr>
            <w:tcW w:w="182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152</w:t>
            </w:r>
          </w:p>
        </w:tc>
      </w:tr>
      <w:tr w:rsidR="000C33B5" w:rsidTr="000C33B5">
        <w:trPr>
          <w:trHeight w:val="60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 </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w:t>
            </w:r>
          </w:p>
        </w:tc>
        <w:tc>
          <w:tcPr>
            <w:tcW w:w="5720" w:type="dxa"/>
            <w:tcBorders>
              <w:top w:val="nil"/>
              <w:left w:val="nil"/>
              <w:bottom w:val="single" w:sz="4" w:space="0" w:color="auto"/>
              <w:right w:val="single" w:sz="4" w:space="0" w:color="auto"/>
            </w:tcBorders>
            <w:shd w:val="clear" w:color="auto" w:fill="auto"/>
            <w:noWrap/>
            <w:vAlign w:val="center"/>
          </w:tcPr>
          <w:p w:rsidR="000C33B5" w:rsidRDefault="000C33B5" w:rsidP="000C33B5">
            <w:pPr>
              <w:rPr>
                <w:b/>
                <w:bCs/>
                <w:sz w:val="22"/>
                <w:szCs w:val="22"/>
              </w:rPr>
            </w:pPr>
            <w:r>
              <w:rPr>
                <w:b/>
                <w:bCs/>
                <w:sz w:val="22"/>
                <w:szCs w:val="22"/>
              </w:rPr>
              <w:t>ВСЕГО:</w:t>
            </w:r>
          </w:p>
        </w:tc>
        <w:tc>
          <w:tcPr>
            <w:tcW w:w="182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1 089</w:t>
            </w:r>
          </w:p>
        </w:tc>
      </w:tr>
    </w:tbl>
    <w:p w:rsidR="000C33B5" w:rsidRDefault="000C33B5" w:rsidP="000C33B5">
      <w:pPr>
        <w:jc w:val="right"/>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Default="000C33B5" w:rsidP="000C33B5">
      <w:pPr>
        <w:jc w:val="right"/>
        <w:rPr>
          <w:sz w:val="24"/>
          <w:szCs w:val="24"/>
        </w:rPr>
      </w:pPr>
    </w:p>
    <w:p w:rsidR="000C33B5" w:rsidRPr="000C33B5" w:rsidRDefault="000C33B5" w:rsidP="000C33B5">
      <w:pPr>
        <w:jc w:val="right"/>
        <w:rPr>
          <w:sz w:val="24"/>
          <w:szCs w:val="24"/>
        </w:rPr>
      </w:pPr>
      <w:r w:rsidRPr="000C33B5">
        <w:rPr>
          <w:sz w:val="24"/>
          <w:szCs w:val="24"/>
        </w:rPr>
        <w:lastRenderedPageBreak/>
        <w:t>Приложение № 14</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6E1CAB">
        <w:rPr>
          <w:sz w:val="24"/>
          <w:szCs w:val="24"/>
        </w:rPr>
        <w:t>8</w:t>
      </w:r>
      <w:r w:rsidRPr="000C33B5">
        <w:rPr>
          <w:sz w:val="24"/>
          <w:szCs w:val="24"/>
        </w:rPr>
        <w:t xml:space="preserve"> от </w:t>
      </w:r>
      <w:r w:rsidR="00155229">
        <w:rPr>
          <w:sz w:val="24"/>
          <w:szCs w:val="24"/>
        </w:rPr>
        <w:t>27</w:t>
      </w:r>
      <w:r w:rsidRPr="000C33B5">
        <w:rPr>
          <w:sz w:val="24"/>
          <w:szCs w:val="24"/>
        </w:rPr>
        <w:t>.1</w:t>
      </w:r>
      <w:r w:rsidR="00155229">
        <w:rPr>
          <w:sz w:val="24"/>
          <w:szCs w:val="24"/>
        </w:rPr>
        <w:t>2</w:t>
      </w:r>
      <w:r w:rsidRPr="000C33B5">
        <w:rPr>
          <w:sz w:val="24"/>
          <w:szCs w:val="24"/>
        </w:rPr>
        <w:t>.2012г.</w:t>
      </w:r>
    </w:p>
    <w:p w:rsidR="000C33B5" w:rsidRPr="000C33B5" w:rsidRDefault="000C33B5" w:rsidP="000C33B5">
      <w:pPr>
        <w:rPr>
          <w:sz w:val="24"/>
          <w:szCs w:val="24"/>
        </w:rPr>
      </w:pPr>
    </w:p>
    <w:p w:rsidR="000C33B5" w:rsidRPr="000C33B5" w:rsidRDefault="000C33B5" w:rsidP="000C33B5">
      <w:pPr>
        <w:jc w:val="center"/>
        <w:rPr>
          <w:b/>
          <w:bCs/>
          <w:sz w:val="24"/>
          <w:szCs w:val="24"/>
        </w:rPr>
      </w:pPr>
      <w:r w:rsidRPr="000C33B5">
        <w:rPr>
          <w:b/>
          <w:bCs/>
          <w:sz w:val="24"/>
          <w:szCs w:val="24"/>
        </w:rPr>
        <w:t xml:space="preserve">         БЮДЖЕТНЫЕ АССИГНОВАНИЯ                                                                                        НА РЕАЛИЗАЦИЮ </w:t>
      </w:r>
      <w:proofErr w:type="gramStart"/>
      <w:r w:rsidRPr="000C33B5">
        <w:rPr>
          <w:b/>
          <w:bCs/>
          <w:sz w:val="24"/>
          <w:szCs w:val="24"/>
        </w:rPr>
        <w:t>МУНИЦИПАЛЬНЫХ</w:t>
      </w:r>
      <w:proofErr w:type="gramEnd"/>
      <w:r w:rsidRPr="000C33B5">
        <w:rPr>
          <w:b/>
          <w:bCs/>
          <w:sz w:val="24"/>
          <w:szCs w:val="24"/>
        </w:rPr>
        <w:t xml:space="preserve"> И ОБЛАСТНЫХ </w:t>
      </w:r>
    </w:p>
    <w:p w:rsidR="000C33B5" w:rsidRPr="000C33B5" w:rsidRDefault="000C33B5" w:rsidP="000C33B5">
      <w:pPr>
        <w:jc w:val="center"/>
        <w:rPr>
          <w:b/>
          <w:bCs/>
          <w:sz w:val="24"/>
          <w:szCs w:val="24"/>
        </w:rPr>
      </w:pPr>
      <w:r w:rsidRPr="000C33B5">
        <w:rPr>
          <w:b/>
          <w:bCs/>
          <w:sz w:val="24"/>
          <w:szCs w:val="24"/>
        </w:rPr>
        <w:t>ЦЕЛЕВЫХ И СОЦИАЛЬНЫХ ПРОГРАММ В 2013 ГОДУ</w:t>
      </w: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tbl>
      <w:tblPr>
        <w:tblW w:w="9940" w:type="dxa"/>
        <w:tblInd w:w="103" w:type="dxa"/>
        <w:tblLook w:val="0000" w:firstRow="0" w:lastRow="0" w:firstColumn="0" w:lastColumn="0" w:noHBand="0" w:noVBand="0"/>
      </w:tblPr>
      <w:tblGrid>
        <w:gridCol w:w="680"/>
        <w:gridCol w:w="700"/>
        <w:gridCol w:w="860"/>
        <w:gridCol w:w="5240"/>
        <w:gridCol w:w="1300"/>
        <w:gridCol w:w="1160"/>
      </w:tblGrid>
      <w:tr w:rsidR="000C33B5" w:rsidTr="000C33B5">
        <w:trPr>
          <w:trHeight w:val="300"/>
        </w:trPr>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 xml:space="preserve">№ </w:t>
            </w:r>
            <w:proofErr w:type="gramStart"/>
            <w:r>
              <w:rPr>
                <w:b/>
                <w:bCs/>
              </w:rPr>
              <w:t>п</w:t>
            </w:r>
            <w:proofErr w:type="gramEnd"/>
            <w:r>
              <w:rPr>
                <w:b/>
                <w:bCs/>
              </w:rPr>
              <w:t>/п</w:t>
            </w:r>
          </w:p>
        </w:tc>
        <w:tc>
          <w:tcPr>
            <w:tcW w:w="1560" w:type="dxa"/>
            <w:gridSpan w:val="2"/>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sz w:val="16"/>
                <w:szCs w:val="16"/>
              </w:rPr>
            </w:pPr>
            <w:r>
              <w:rPr>
                <w:b/>
                <w:bCs/>
                <w:sz w:val="16"/>
                <w:szCs w:val="16"/>
              </w:rPr>
              <w:t>Бюджетная классификация</w:t>
            </w:r>
          </w:p>
        </w:tc>
        <w:tc>
          <w:tcPr>
            <w:tcW w:w="52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Наименование программы</w:t>
            </w:r>
          </w:p>
        </w:tc>
        <w:tc>
          <w:tcPr>
            <w:tcW w:w="2460" w:type="dxa"/>
            <w:gridSpan w:val="2"/>
            <w:tcBorders>
              <w:top w:val="single" w:sz="4" w:space="0" w:color="auto"/>
              <w:left w:val="nil"/>
              <w:bottom w:val="nil"/>
              <w:right w:val="single" w:sz="4" w:space="0" w:color="000000"/>
            </w:tcBorders>
            <w:shd w:val="clear" w:color="auto" w:fill="auto"/>
            <w:vAlign w:val="center"/>
          </w:tcPr>
          <w:p w:rsidR="000C33B5" w:rsidRDefault="000C33B5" w:rsidP="000C33B5">
            <w:pPr>
              <w:jc w:val="center"/>
              <w:rPr>
                <w:b/>
                <w:bCs/>
              </w:rPr>
            </w:pPr>
            <w:r>
              <w:rPr>
                <w:b/>
                <w:bCs/>
              </w:rPr>
              <w:t>Сумма</w:t>
            </w:r>
          </w:p>
        </w:tc>
      </w:tr>
      <w:tr w:rsidR="000C33B5" w:rsidTr="000C33B5">
        <w:trPr>
          <w:trHeight w:val="480"/>
        </w:trPr>
        <w:tc>
          <w:tcPr>
            <w:tcW w:w="68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70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rPr>
            </w:pPr>
            <w:r>
              <w:rPr>
                <w:b/>
                <w:bCs/>
              </w:rPr>
              <w:t>РЗ</w:t>
            </w:r>
          </w:p>
        </w:tc>
        <w:tc>
          <w:tcPr>
            <w:tcW w:w="8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rPr>
            </w:pPr>
            <w:proofErr w:type="gramStart"/>
            <w:r>
              <w:rPr>
                <w:b/>
                <w:bCs/>
              </w:rPr>
              <w:t>ПР</w:t>
            </w:r>
            <w:proofErr w:type="gramEnd"/>
          </w:p>
        </w:tc>
        <w:tc>
          <w:tcPr>
            <w:tcW w:w="524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130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2014 год</w:t>
            </w:r>
          </w:p>
        </w:tc>
        <w:tc>
          <w:tcPr>
            <w:tcW w:w="116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2015 год</w:t>
            </w:r>
          </w:p>
        </w:tc>
      </w:tr>
      <w:tr w:rsidR="000C33B5" w:rsidTr="000C33B5">
        <w:trPr>
          <w:trHeight w:val="96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1</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03</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14</w:t>
            </w:r>
          </w:p>
        </w:tc>
        <w:tc>
          <w:tcPr>
            <w:tcW w:w="5240" w:type="dxa"/>
            <w:tcBorders>
              <w:top w:val="nil"/>
              <w:left w:val="nil"/>
              <w:bottom w:val="single" w:sz="4" w:space="0" w:color="auto"/>
              <w:right w:val="single" w:sz="4" w:space="0" w:color="auto"/>
            </w:tcBorders>
            <w:shd w:val="clear" w:color="auto" w:fill="auto"/>
            <w:vAlign w:val="center"/>
          </w:tcPr>
          <w:p w:rsidR="000C33B5" w:rsidRDefault="000C33B5" w:rsidP="000C33B5">
            <w:r>
              <w:t>Муниципальная целевая программа "Пожарная безопасность на территории муниципального образования на 2013-2015 годы"</w:t>
            </w:r>
          </w:p>
        </w:tc>
        <w:tc>
          <w:tcPr>
            <w:tcW w:w="130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702</w:t>
            </w:r>
          </w:p>
        </w:tc>
        <w:tc>
          <w:tcPr>
            <w:tcW w:w="116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836</w:t>
            </w:r>
          </w:p>
        </w:tc>
      </w:tr>
      <w:tr w:rsidR="000C33B5" w:rsidTr="000C33B5">
        <w:trPr>
          <w:trHeight w:val="863"/>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2</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05</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02</w:t>
            </w:r>
          </w:p>
        </w:tc>
        <w:tc>
          <w:tcPr>
            <w:tcW w:w="5240" w:type="dxa"/>
            <w:tcBorders>
              <w:top w:val="nil"/>
              <w:left w:val="nil"/>
              <w:bottom w:val="single" w:sz="4" w:space="0" w:color="auto"/>
              <w:right w:val="nil"/>
            </w:tcBorders>
            <w:shd w:val="clear" w:color="auto" w:fill="auto"/>
            <w:vAlign w:val="center"/>
          </w:tcPr>
          <w:p w:rsidR="000C33B5" w:rsidRDefault="000C33B5" w:rsidP="000C33B5">
            <w:r>
              <w:t>Муниципальная целевая программа "Энергосбережение и повышение энергетической эффективности в 2013-2015 гг."</w:t>
            </w:r>
          </w:p>
        </w:tc>
        <w:tc>
          <w:tcPr>
            <w:tcW w:w="1300" w:type="dxa"/>
            <w:tcBorders>
              <w:top w:val="single" w:sz="4" w:space="0" w:color="auto"/>
              <w:left w:val="single" w:sz="4" w:space="0" w:color="auto"/>
              <w:bottom w:val="single" w:sz="4" w:space="0" w:color="auto"/>
              <w:right w:val="single" w:sz="4" w:space="0" w:color="000000"/>
            </w:tcBorders>
            <w:shd w:val="clear" w:color="auto" w:fill="auto"/>
            <w:vAlign w:val="center"/>
          </w:tcPr>
          <w:p w:rsidR="000C33B5" w:rsidRDefault="000C33B5" w:rsidP="000C33B5">
            <w:pPr>
              <w:jc w:val="center"/>
            </w:pPr>
            <w:r>
              <w:t>4</w:t>
            </w:r>
          </w:p>
        </w:tc>
        <w:tc>
          <w:tcPr>
            <w:tcW w:w="116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19</w:t>
            </w:r>
          </w:p>
        </w:tc>
      </w:tr>
      <w:tr w:rsidR="000C33B5" w:rsidTr="000C33B5">
        <w:trPr>
          <w:trHeight w:val="915"/>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3</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11</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05</w:t>
            </w:r>
          </w:p>
        </w:tc>
        <w:tc>
          <w:tcPr>
            <w:tcW w:w="52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r>
              <w:t>Долгосрочная целевая программа "Развитие физической культуры и спорта на 2012-2015 годы"</w:t>
            </w:r>
          </w:p>
        </w:tc>
        <w:tc>
          <w:tcPr>
            <w:tcW w:w="130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148</w:t>
            </w:r>
          </w:p>
        </w:tc>
        <w:tc>
          <w:tcPr>
            <w:tcW w:w="116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pPr>
            <w:r>
              <w:t>144</w:t>
            </w:r>
          </w:p>
        </w:tc>
      </w:tr>
      <w:tr w:rsidR="000C33B5" w:rsidTr="000C33B5">
        <w:trPr>
          <w:trHeight w:val="600"/>
        </w:trPr>
        <w:tc>
          <w:tcPr>
            <w:tcW w:w="68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 </w:t>
            </w:r>
          </w:p>
        </w:tc>
        <w:tc>
          <w:tcPr>
            <w:tcW w:w="70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w:t>
            </w:r>
          </w:p>
        </w:tc>
        <w:tc>
          <w:tcPr>
            <w:tcW w:w="86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pPr>
            <w:r>
              <w:t> </w:t>
            </w:r>
          </w:p>
        </w:tc>
        <w:tc>
          <w:tcPr>
            <w:tcW w:w="5240" w:type="dxa"/>
            <w:tcBorders>
              <w:top w:val="nil"/>
              <w:left w:val="nil"/>
              <w:bottom w:val="single" w:sz="4" w:space="0" w:color="auto"/>
              <w:right w:val="single" w:sz="4" w:space="0" w:color="auto"/>
            </w:tcBorders>
            <w:shd w:val="clear" w:color="auto" w:fill="auto"/>
            <w:noWrap/>
            <w:vAlign w:val="center"/>
          </w:tcPr>
          <w:p w:rsidR="000C33B5" w:rsidRDefault="000C33B5" w:rsidP="000C33B5">
            <w:pPr>
              <w:rPr>
                <w:b/>
                <w:bCs/>
                <w:sz w:val="22"/>
                <w:szCs w:val="22"/>
              </w:rPr>
            </w:pPr>
            <w:r>
              <w:rPr>
                <w:b/>
                <w:bCs/>
                <w:sz w:val="22"/>
                <w:szCs w:val="22"/>
              </w:rPr>
              <w:t>ВСЕГО:</w:t>
            </w:r>
          </w:p>
        </w:tc>
        <w:tc>
          <w:tcPr>
            <w:tcW w:w="130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854</w:t>
            </w:r>
          </w:p>
        </w:tc>
        <w:tc>
          <w:tcPr>
            <w:tcW w:w="1160" w:type="dxa"/>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999</w:t>
            </w:r>
          </w:p>
        </w:tc>
      </w:tr>
    </w:tbl>
    <w:p w:rsidR="000C33B5" w:rsidRDefault="000C33B5" w:rsidP="000C33B5">
      <w:pPr>
        <w:tabs>
          <w:tab w:val="left" w:pos="9900"/>
        </w:tabs>
        <w:ind w:firstLine="720"/>
        <w:jc w:val="right"/>
        <w:rPr>
          <w:b/>
        </w:rPr>
      </w:pPr>
    </w:p>
    <w:p w:rsidR="000C33B5" w:rsidRPr="000C33B5" w:rsidRDefault="000C33B5" w:rsidP="000C33B5">
      <w:pPr>
        <w:jc w:val="right"/>
        <w:rPr>
          <w:sz w:val="24"/>
          <w:szCs w:val="24"/>
        </w:rPr>
      </w:pPr>
      <w:r w:rsidRPr="000C33B5">
        <w:rPr>
          <w:sz w:val="24"/>
          <w:szCs w:val="24"/>
        </w:rPr>
        <w:t>Приложение № 15</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6E1CAB">
        <w:rPr>
          <w:sz w:val="24"/>
          <w:szCs w:val="24"/>
        </w:rPr>
        <w:t>8</w:t>
      </w:r>
      <w:r w:rsidRPr="000C33B5">
        <w:rPr>
          <w:sz w:val="24"/>
          <w:szCs w:val="24"/>
        </w:rPr>
        <w:t xml:space="preserve"> от </w:t>
      </w:r>
      <w:r w:rsidR="00155229">
        <w:rPr>
          <w:sz w:val="24"/>
          <w:szCs w:val="24"/>
        </w:rPr>
        <w:t>27</w:t>
      </w:r>
      <w:r w:rsidRPr="000C33B5">
        <w:rPr>
          <w:sz w:val="24"/>
          <w:szCs w:val="24"/>
        </w:rPr>
        <w:t>.1</w:t>
      </w:r>
      <w:r w:rsidR="00155229">
        <w:rPr>
          <w:sz w:val="24"/>
          <w:szCs w:val="24"/>
        </w:rPr>
        <w:t>2</w:t>
      </w:r>
      <w:r w:rsidRPr="000C33B5">
        <w:rPr>
          <w:sz w:val="24"/>
          <w:szCs w:val="24"/>
        </w:rPr>
        <w:t>.2012г.</w:t>
      </w:r>
    </w:p>
    <w:p w:rsidR="000C33B5" w:rsidRPr="000C33B5" w:rsidRDefault="000C33B5" w:rsidP="000C33B5">
      <w:pPr>
        <w:rPr>
          <w:sz w:val="24"/>
          <w:szCs w:val="24"/>
        </w:rPr>
      </w:pPr>
    </w:p>
    <w:p w:rsidR="000C33B5" w:rsidRPr="000C33B5" w:rsidRDefault="000C33B5" w:rsidP="000C33B5">
      <w:pPr>
        <w:jc w:val="center"/>
        <w:rPr>
          <w:b/>
          <w:bCs/>
          <w:sz w:val="24"/>
          <w:szCs w:val="24"/>
        </w:rPr>
      </w:pPr>
      <w:r w:rsidRPr="000C33B5">
        <w:rPr>
          <w:b/>
          <w:bCs/>
          <w:sz w:val="24"/>
          <w:szCs w:val="24"/>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СОГЛАШЕНИЯМИ НА 2013 ГОД</w:t>
      </w:r>
    </w:p>
    <w:p w:rsidR="000C33B5" w:rsidRPr="000C33B5" w:rsidRDefault="000C33B5" w:rsidP="000C33B5">
      <w:pPr>
        <w:jc w:val="right"/>
        <w:rPr>
          <w:bCs/>
          <w:sz w:val="24"/>
          <w:szCs w:val="24"/>
        </w:rPr>
      </w:pPr>
      <w:r w:rsidRPr="000C33B5">
        <w:rPr>
          <w:bCs/>
          <w:sz w:val="24"/>
          <w:szCs w:val="24"/>
        </w:rPr>
        <w:t xml:space="preserve">                                                                                                                                                  тыс</w:t>
      </w:r>
      <w:proofErr w:type="gramStart"/>
      <w:r w:rsidRPr="000C33B5">
        <w:rPr>
          <w:bCs/>
          <w:sz w:val="24"/>
          <w:szCs w:val="24"/>
        </w:rPr>
        <w:t>.р</w:t>
      </w:r>
      <w:proofErr w:type="gramEnd"/>
      <w:r w:rsidRPr="000C33B5">
        <w:rPr>
          <w:bCs/>
          <w:sz w:val="24"/>
          <w:szCs w:val="24"/>
        </w:rPr>
        <w:t>уб.</w:t>
      </w:r>
    </w:p>
    <w:tbl>
      <w:tblPr>
        <w:tblW w:w="9780" w:type="dxa"/>
        <w:tblInd w:w="103" w:type="dxa"/>
        <w:tblLook w:val="0000" w:firstRow="0" w:lastRow="0" w:firstColumn="0" w:lastColumn="0" w:noHBand="0" w:noVBand="0"/>
      </w:tblPr>
      <w:tblGrid>
        <w:gridCol w:w="700"/>
        <w:gridCol w:w="7600"/>
        <w:gridCol w:w="1480"/>
      </w:tblGrid>
      <w:tr w:rsidR="000C33B5" w:rsidTr="000C33B5">
        <w:trPr>
          <w:trHeight w:val="81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 xml:space="preserve">№ </w:t>
            </w:r>
            <w:proofErr w:type="gramStart"/>
            <w:r>
              <w:rPr>
                <w:b/>
                <w:bCs/>
              </w:rPr>
              <w:t>п</w:t>
            </w:r>
            <w:proofErr w:type="gramEnd"/>
            <w:r>
              <w:rPr>
                <w:b/>
                <w:bCs/>
              </w:rPr>
              <w:t>/п</w:t>
            </w:r>
          </w:p>
        </w:tc>
        <w:tc>
          <w:tcPr>
            <w:tcW w:w="760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Наименование передаваемого полномочия</w:t>
            </w:r>
          </w:p>
        </w:tc>
        <w:tc>
          <w:tcPr>
            <w:tcW w:w="148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Итого на год</w:t>
            </w:r>
          </w:p>
        </w:tc>
      </w:tr>
      <w:tr w:rsidR="000C33B5" w:rsidTr="000C33B5">
        <w:trPr>
          <w:trHeight w:val="900"/>
        </w:trPr>
        <w:tc>
          <w:tcPr>
            <w:tcW w:w="7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1</w:t>
            </w:r>
          </w:p>
        </w:tc>
        <w:tc>
          <w:tcPr>
            <w:tcW w:w="7600" w:type="dxa"/>
            <w:tcBorders>
              <w:top w:val="nil"/>
              <w:left w:val="nil"/>
              <w:bottom w:val="single" w:sz="4" w:space="0" w:color="auto"/>
              <w:right w:val="single" w:sz="4" w:space="0" w:color="auto"/>
            </w:tcBorders>
            <w:shd w:val="clear" w:color="auto" w:fill="auto"/>
            <w:vAlign w:val="center"/>
          </w:tcPr>
          <w:p w:rsidR="000C33B5" w:rsidRDefault="000C33B5" w:rsidP="000C33B5">
            <w:r>
              <w:t xml:space="preserve">Формирование, утверждение, исполнение бюджета поселения и </w:t>
            </w:r>
            <w:proofErr w:type="gramStart"/>
            <w:r>
              <w:t>контроль за</w:t>
            </w:r>
            <w:proofErr w:type="gramEnd"/>
            <w:r>
              <w:t xml:space="preserve"> исполнением данного бюджета </w:t>
            </w:r>
          </w:p>
        </w:tc>
        <w:tc>
          <w:tcPr>
            <w:tcW w:w="148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w:t>
            </w:r>
          </w:p>
        </w:tc>
      </w:tr>
      <w:tr w:rsidR="000C33B5" w:rsidTr="000C33B5">
        <w:trPr>
          <w:trHeight w:val="375"/>
        </w:trPr>
        <w:tc>
          <w:tcPr>
            <w:tcW w:w="7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 </w:t>
            </w:r>
          </w:p>
        </w:tc>
        <w:tc>
          <w:tcPr>
            <w:tcW w:w="760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sz w:val="28"/>
                <w:szCs w:val="28"/>
              </w:rPr>
            </w:pPr>
            <w:r>
              <w:rPr>
                <w:b/>
                <w:bCs/>
                <w:sz w:val="28"/>
                <w:szCs w:val="28"/>
              </w:rPr>
              <w:t>ВСЕГО:</w:t>
            </w:r>
          </w:p>
        </w:tc>
        <w:tc>
          <w:tcPr>
            <w:tcW w:w="148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400</w:t>
            </w:r>
          </w:p>
        </w:tc>
      </w:tr>
    </w:tbl>
    <w:p w:rsidR="000C33B5" w:rsidRDefault="000C33B5" w:rsidP="000C33B5">
      <w:pPr>
        <w:tabs>
          <w:tab w:val="left" w:pos="9900"/>
        </w:tabs>
        <w:ind w:firstLine="720"/>
        <w:jc w:val="right"/>
        <w:rPr>
          <w:b/>
        </w:rPr>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Default="000C33B5" w:rsidP="000C33B5">
      <w:pPr>
        <w:jc w:val="right"/>
      </w:pPr>
    </w:p>
    <w:p w:rsidR="000C33B5" w:rsidRPr="000C33B5" w:rsidRDefault="000C33B5" w:rsidP="000C33B5">
      <w:pPr>
        <w:jc w:val="right"/>
        <w:rPr>
          <w:sz w:val="24"/>
          <w:szCs w:val="24"/>
        </w:rPr>
      </w:pPr>
      <w:r w:rsidRPr="000C33B5">
        <w:rPr>
          <w:sz w:val="24"/>
          <w:szCs w:val="24"/>
        </w:rPr>
        <w:lastRenderedPageBreak/>
        <w:t>Приложение № 16</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6E1CAB">
        <w:rPr>
          <w:sz w:val="24"/>
          <w:szCs w:val="24"/>
        </w:rPr>
        <w:t>8</w:t>
      </w:r>
      <w:r w:rsidRPr="000C33B5">
        <w:rPr>
          <w:sz w:val="24"/>
          <w:szCs w:val="24"/>
        </w:rPr>
        <w:t xml:space="preserve"> от </w:t>
      </w:r>
      <w:r w:rsidR="00155229">
        <w:rPr>
          <w:sz w:val="24"/>
          <w:szCs w:val="24"/>
        </w:rPr>
        <w:t>27</w:t>
      </w:r>
      <w:r w:rsidRPr="000C33B5">
        <w:rPr>
          <w:sz w:val="24"/>
          <w:szCs w:val="24"/>
        </w:rPr>
        <w:t>.1</w:t>
      </w:r>
      <w:r w:rsidR="00155229">
        <w:rPr>
          <w:sz w:val="24"/>
          <w:szCs w:val="24"/>
        </w:rPr>
        <w:t>2</w:t>
      </w:r>
      <w:r w:rsidRPr="000C33B5">
        <w:rPr>
          <w:sz w:val="24"/>
          <w:szCs w:val="24"/>
        </w:rPr>
        <w:t>.2012г.</w:t>
      </w:r>
    </w:p>
    <w:p w:rsidR="000C33B5" w:rsidRPr="000C33B5" w:rsidRDefault="000C33B5" w:rsidP="000C33B5">
      <w:pPr>
        <w:rPr>
          <w:sz w:val="24"/>
          <w:szCs w:val="24"/>
        </w:rPr>
      </w:pPr>
    </w:p>
    <w:p w:rsidR="000C33B5" w:rsidRPr="000C33B5" w:rsidRDefault="000C33B5" w:rsidP="000C33B5">
      <w:pPr>
        <w:jc w:val="center"/>
        <w:rPr>
          <w:b/>
          <w:bCs/>
          <w:sz w:val="24"/>
          <w:szCs w:val="24"/>
        </w:rPr>
      </w:pPr>
      <w:r w:rsidRPr="000C33B5">
        <w:rPr>
          <w:b/>
          <w:bCs/>
          <w:sz w:val="24"/>
          <w:szCs w:val="24"/>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СОГЛАШЕНИЯМИ НА ПЛАНОВЫЙ ПЕРИОД 2014 и 2015 ГОДОВ</w:t>
      </w:r>
    </w:p>
    <w:p w:rsidR="000C33B5" w:rsidRPr="000C33B5" w:rsidRDefault="000C33B5" w:rsidP="000C33B5">
      <w:pPr>
        <w:tabs>
          <w:tab w:val="left" w:pos="9900"/>
        </w:tabs>
        <w:ind w:firstLine="720"/>
        <w:jc w:val="right"/>
        <w:rPr>
          <w:bCs/>
          <w:sz w:val="24"/>
          <w:szCs w:val="24"/>
        </w:rPr>
      </w:pPr>
      <w:r w:rsidRPr="000C33B5">
        <w:rPr>
          <w:bCs/>
          <w:sz w:val="24"/>
          <w:szCs w:val="24"/>
        </w:rPr>
        <w:t xml:space="preserve">                                                                                                                                                  тыс</w:t>
      </w:r>
      <w:proofErr w:type="gramStart"/>
      <w:r w:rsidRPr="000C33B5">
        <w:rPr>
          <w:bCs/>
          <w:sz w:val="24"/>
          <w:szCs w:val="24"/>
        </w:rPr>
        <w:t>.р</w:t>
      </w:r>
      <w:proofErr w:type="gramEnd"/>
      <w:r w:rsidRPr="000C33B5">
        <w:rPr>
          <w:bCs/>
          <w:sz w:val="24"/>
          <w:szCs w:val="24"/>
        </w:rPr>
        <w:t>уб.</w:t>
      </w:r>
    </w:p>
    <w:tbl>
      <w:tblPr>
        <w:tblW w:w="9600" w:type="dxa"/>
        <w:tblInd w:w="103" w:type="dxa"/>
        <w:tblLook w:val="0000" w:firstRow="0" w:lastRow="0" w:firstColumn="0" w:lastColumn="0" w:noHBand="0" w:noVBand="0"/>
      </w:tblPr>
      <w:tblGrid>
        <w:gridCol w:w="700"/>
        <w:gridCol w:w="6080"/>
        <w:gridCol w:w="1480"/>
        <w:gridCol w:w="1340"/>
      </w:tblGrid>
      <w:tr w:rsidR="000C33B5" w:rsidTr="000C33B5">
        <w:trPr>
          <w:trHeight w:val="330"/>
        </w:trPr>
        <w:tc>
          <w:tcPr>
            <w:tcW w:w="7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 xml:space="preserve">№ </w:t>
            </w:r>
            <w:proofErr w:type="gramStart"/>
            <w:r>
              <w:rPr>
                <w:b/>
                <w:bCs/>
              </w:rPr>
              <w:t>п</w:t>
            </w:r>
            <w:proofErr w:type="gramEnd"/>
            <w:r>
              <w:rPr>
                <w:b/>
                <w:bCs/>
              </w:rPr>
              <w:t>/п</w:t>
            </w:r>
          </w:p>
        </w:tc>
        <w:tc>
          <w:tcPr>
            <w:tcW w:w="60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Default="000C33B5" w:rsidP="000C33B5">
            <w:pPr>
              <w:jc w:val="center"/>
              <w:rPr>
                <w:b/>
                <w:bCs/>
              </w:rPr>
            </w:pPr>
            <w:r>
              <w:rPr>
                <w:b/>
                <w:bCs/>
              </w:rPr>
              <w:t>Наименование передаваемого полномочия</w:t>
            </w:r>
          </w:p>
        </w:tc>
        <w:tc>
          <w:tcPr>
            <w:tcW w:w="2820" w:type="dxa"/>
            <w:gridSpan w:val="2"/>
            <w:tcBorders>
              <w:top w:val="single" w:sz="4" w:space="0" w:color="auto"/>
              <w:left w:val="nil"/>
              <w:bottom w:val="single" w:sz="4" w:space="0" w:color="auto"/>
              <w:right w:val="single" w:sz="4" w:space="0" w:color="000000"/>
            </w:tcBorders>
            <w:shd w:val="clear" w:color="auto" w:fill="auto"/>
            <w:vAlign w:val="center"/>
          </w:tcPr>
          <w:p w:rsidR="000C33B5" w:rsidRDefault="000C33B5" w:rsidP="000C33B5">
            <w:pPr>
              <w:jc w:val="center"/>
              <w:rPr>
                <w:b/>
                <w:bCs/>
              </w:rPr>
            </w:pPr>
            <w:r>
              <w:rPr>
                <w:b/>
                <w:bCs/>
              </w:rPr>
              <w:t>Сумма</w:t>
            </w:r>
          </w:p>
        </w:tc>
      </w:tr>
      <w:tr w:rsidR="000C33B5" w:rsidTr="000C33B5">
        <w:trPr>
          <w:trHeight w:val="383"/>
        </w:trPr>
        <w:tc>
          <w:tcPr>
            <w:tcW w:w="70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6080" w:type="dxa"/>
            <w:vMerge/>
            <w:tcBorders>
              <w:top w:val="single" w:sz="4" w:space="0" w:color="auto"/>
              <w:left w:val="single" w:sz="4" w:space="0" w:color="auto"/>
              <w:bottom w:val="single" w:sz="4" w:space="0" w:color="000000"/>
              <w:right w:val="single" w:sz="4" w:space="0" w:color="auto"/>
            </w:tcBorders>
            <w:vAlign w:val="center"/>
          </w:tcPr>
          <w:p w:rsidR="000C33B5" w:rsidRDefault="000C33B5" w:rsidP="000C33B5">
            <w:pPr>
              <w:rPr>
                <w:b/>
                <w:bCs/>
              </w:rPr>
            </w:pPr>
          </w:p>
        </w:tc>
        <w:tc>
          <w:tcPr>
            <w:tcW w:w="148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2014 год</w:t>
            </w:r>
          </w:p>
        </w:tc>
        <w:tc>
          <w:tcPr>
            <w:tcW w:w="13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rPr>
            </w:pPr>
            <w:r>
              <w:rPr>
                <w:b/>
                <w:bCs/>
              </w:rPr>
              <w:t>2015 год</w:t>
            </w:r>
          </w:p>
        </w:tc>
      </w:tr>
      <w:tr w:rsidR="000C33B5" w:rsidTr="000C33B5">
        <w:trPr>
          <w:trHeight w:val="900"/>
        </w:trPr>
        <w:tc>
          <w:tcPr>
            <w:tcW w:w="7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pPr>
            <w:r>
              <w:t>1</w:t>
            </w:r>
          </w:p>
        </w:tc>
        <w:tc>
          <w:tcPr>
            <w:tcW w:w="6080" w:type="dxa"/>
            <w:tcBorders>
              <w:top w:val="nil"/>
              <w:left w:val="nil"/>
              <w:bottom w:val="single" w:sz="4" w:space="0" w:color="auto"/>
              <w:right w:val="single" w:sz="4" w:space="0" w:color="auto"/>
            </w:tcBorders>
            <w:shd w:val="clear" w:color="auto" w:fill="auto"/>
            <w:vAlign w:val="center"/>
          </w:tcPr>
          <w:p w:rsidR="000C33B5" w:rsidRDefault="000C33B5" w:rsidP="000C33B5">
            <w:r>
              <w:t xml:space="preserve">Формирование, утверждение, исполнение бюджета поселения и </w:t>
            </w:r>
            <w:proofErr w:type="gramStart"/>
            <w:r>
              <w:t>контроль за</w:t>
            </w:r>
            <w:proofErr w:type="gramEnd"/>
            <w:r>
              <w:t xml:space="preserve"> исполнением данного бюджета </w:t>
            </w:r>
          </w:p>
        </w:tc>
        <w:tc>
          <w:tcPr>
            <w:tcW w:w="148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w:t>
            </w:r>
          </w:p>
        </w:tc>
        <w:tc>
          <w:tcPr>
            <w:tcW w:w="13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sz w:val="28"/>
                <w:szCs w:val="28"/>
              </w:rPr>
            </w:pPr>
            <w:r>
              <w:rPr>
                <w:sz w:val="28"/>
                <w:szCs w:val="28"/>
              </w:rPr>
              <w:t>400</w:t>
            </w:r>
          </w:p>
        </w:tc>
      </w:tr>
      <w:tr w:rsidR="000C33B5" w:rsidTr="000C33B5">
        <w:trPr>
          <w:trHeight w:val="375"/>
        </w:trPr>
        <w:tc>
          <w:tcPr>
            <w:tcW w:w="7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 </w:t>
            </w:r>
          </w:p>
        </w:tc>
        <w:tc>
          <w:tcPr>
            <w:tcW w:w="6080" w:type="dxa"/>
            <w:tcBorders>
              <w:top w:val="nil"/>
              <w:left w:val="nil"/>
              <w:bottom w:val="single" w:sz="4" w:space="0" w:color="auto"/>
              <w:right w:val="single" w:sz="4" w:space="0" w:color="auto"/>
            </w:tcBorders>
            <w:shd w:val="clear" w:color="auto" w:fill="auto"/>
            <w:vAlign w:val="center"/>
          </w:tcPr>
          <w:p w:rsidR="000C33B5" w:rsidRDefault="000C33B5" w:rsidP="000C33B5">
            <w:pPr>
              <w:rPr>
                <w:b/>
                <w:bCs/>
                <w:sz w:val="28"/>
                <w:szCs w:val="28"/>
              </w:rPr>
            </w:pPr>
            <w:r>
              <w:rPr>
                <w:b/>
                <w:bCs/>
                <w:sz w:val="28"/>
                <w:szCs w:val="28"/>
              </w:rPr>
              <w:t>ВСЕГО:</w:t>
            </w:r>
          </w:p>
        </w:tc>
        <w:tc>
          <w:tcPr>
            <w:tcW w:w="148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400</w:t>
            </w:r>
          </w:p>
        </w:tc>
        <w:tc>
          <w:tcPr>
            <w:tcW w:w="1340" w:type="dxa"/>
            <w:tcBorders>
              <w:top w:val="nil"/>
              <w:left w:val="nil"/>
              <w:bottom w:val="single" w:sz="4" w:space="0" w:color="auto"/>
              <w:right w:val="single" w:sz="4" w:space="0" w:color="auto"/>
            </w:tcBorders>
            <w:shd w:val="clear" w:color="auto" w:fill="auto"/>
            <w:vAlign w:val="center"/>
          </w:tcPr>
          <w:p w:rsidR="000C33B5" w:rsidRDefault="000C33B5" w:rsidP="000C33B5">
            <w:pPr>
              <w:jc w:val="center"/>
              <w:rPr>
                <w:b/>
                <w:bCs/>
                <w:sz w:val="28"/>
                <w:szCs w:val="28"/>
              </w:rPr>
            </w:pPr>
            <w:r>
              <w:rPr>
                <w:b/>
                <w:bCs/>
                <w:sz w:val="28"/>
                <w:szCs w:val="28"/>
              </w:rPr>
              <w:t>400</w:t>
            </w:r>
          </w:p>
        </w:tc>
      </w:tr>
    </w:tbl>
    <w:p w:rsidR="000C33B5" w:rsidRDefault="000C33B5" w:rsidP="000C33B5">
      <w:pPr>
        <w:tabs>
          <w:tab w:val="left" w:pos="9900"/>
        </w:tabs>
        <w:ind w:firstLine="720"/>
        <w:jc w:val="right"/>
        <w:rPr>
          <w:b/>
        </w:rPr>
      </w:pPr>
    </w:p>
    <w:p w:rsidR="000C33B5" w:rsidRPr="000C33B5" w:rsidRDefault="000C33B5" w:rsidP="000C33B5">
      <w:pPr>
        <w:jc w:val="right"/>
        <w:rPr>
          <w:sz w:val="24"/>
          <w:szCs w:val="24"/>
        </w:rPr>
      </w:pPr>
      <w:r w:rsidRPr="000C33B5">
        <w:rPr>
          <w:sz w:val="24"/>
          <w:szCs w:val="24"/>
        </w:rPr>
        <w:t>Приложение № 17</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155229" w:rsidP="000C33B5">
      <w:pPr>
        <w:jc w:val="right"/>
        <w:rPr>
          <w:sz w:val="24"/>
          <w:szCs w:val="24"/>
        </w:rPr>
      </w:pPr>
      <w:r>
        <w:rPr>
          <w:sz w:val="24"/>
          <w:szCs w:val="24"/>
        </w:rPr>
        <w:t>№ 8</w:t>
      </w:r>
      <w:r w:rsidR="000C33B5" w:rsidRPr="000C33B5">
        <w:rPr>
          <w:sz w:val="24"/>
          <w:szCs w:val="24"/>
        </w:rPr>
        <w:t xml:space="preserve"> от 2</w:t>
      </w:r>
      <w:r>
        <w:rPr>
          <w:sz w:val="24"/>
          <w:szCs w:val="24"/>
        </w:rPr>
        <w:t>7</w:t>
      </w:r>
      <w:r w:rsidR="000C33B5" w:rsidRPr="000C33B5">
        <w:rPr>
          <w:sz w:val="24"/>
          <w:szCs w:val="24"/>
        </w:rPr>
        <w:t>.12.201</w:t>
      </w:r>
      <w:r w:rsidR="006E1CAB">
        <w:rPr>
          <w:sz w:val="24"/>
          <w:szCs w:val="24"/>
        </w:rPr>
        <w:t>2</w:t>
      </w:r>
      <w:r w:rsidR="000C33B5" w:rsidRPr="000C33B5">
        <w:rPr>
          <w:sz w:val="24"/>
          <w:szCs w:val="24"/>
        </w:rPr>
        <w:t>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ПРОГРАММА ВНУТРЕННИХ ЗАИМСТВОВАНИЙ КАЛТУКСКОГО </w:t>
      </w:r>
      <w:r w:rsidRPr="000C33B5">
        <w:rPr>
          <w:rFonts w:ascii="Georgia" w:hAnsi="Georgia" w:cs="Arial CYR"/>
          <w:b/>
          <w:bCs/>
          <w:color w:val="FF0000"/>
          <w:sz w:val="24"/>
          <w:szCs w:val="24"/>
        </w:rPr>
        <w:t xml:space="preserve"> </w:t>
      </w:r>
      <w:r w:rsidRPr="000C33B5">
        <w:rPr>
          <w:rFonts w:ascii="Georgia" w:hAnsi="Georgia" w:cs="Arial CYR"/>
          <w:b/>
          <w:bCs/>
          <w:sz w:val="24"/>
          <w:szCs w:val="24"/>
        </w:rPr>
        <w:t xml:space="preserve">СЕЛЬСКОГО ПОСЕЛЕНИЯ  НА </w:t>
      </w:r>
      <w:r w:rsidRPr="000C33B5">
        <w:rPr>
          <w:b/>
          <w:bCs/>
          <w:sz w:val="24"/>
          <w:szCs w:val="24"/>
        </w:rPr>
        <w:t>2013</w:t>
      </w:r>
      <w:r w:rsidRPr="000C33B5">
        <w:rPr>
          <w:rFonts w:ascii="Georgia" w:hAnsi="Georgia" w:cs="Arial CYR"/>
          <w:b/>
          <w:bCs/>
          <w:sz w:val="24"/>
          <w:szCs w:val="24"/>
        </w:rPr>
        <w:t xml:space="preserve"> ГОД</w:t>
      </w:r>
    </w:p>
    <w:p w:rsidR="000C33B5" w:rsidRPr="000C33B5" w:rsidRDefault="000C33B5" w:rsidP="000C33B5">
      <w:pPr>
        <w:tabs>
          <w:tab w:val="left" w:pos="9900"/>
        </w:tabs>
        <w:ind w:firstLine="720"/>
        <w:jc w:val="right"/>
        <w:rPr>
          <w:rFonts w:ascii="Georgia" w:hAnsi="Georgia" w:cs="Arial CYR"/>
          <w:bCs/>
          <w:sz w:val="24"/>
          <w:szCs w:val="24"/>
        </w:rPr>
      </w:pPr>
      <w:r w:rsidRPr="000C33B5">
        <w:rPr>
          <w:rFonts w:ascii="Georgia" w:hAnsi="Georgia" w:cs="Arial CYR"/>
          <w:bCs/>
          <w:sz w:val="24"/>
          <w:szCs w:val="24"/>
        </w:rPr>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tbl>
      <w:tblPr>
        <w:tblW w:w="9540" w:type="dxa"/>
        <w:tblInd w:w="103" w:type="dxa"/>
        <w:tblLook w:val="0000" w:firstRow="0" w:lastRow="0" w:firstColumn="0" w:lastColumn="0" w:noHBand="0" w:noVBand="0"/>
      </w:tblPr>
      <w:tblGrid>
        <w:gridCol w:w="4666"/>
        <w:gridCol w:w="1504"/>
        <w:gridCol w:w="1200"/>
        <w:gridCol w:w="1050"/>
        <w:gridCol w:w="1120"/>
      </w:tblGrid>
      <w:tr w:rsidR="000C33B5" w:rsidTr="000C33B5">
        <w:trPr>
          <w:trHeight w:val="1200"/>
        </w:trPr>
        <w:tc>
          <w:tcPr>
            <w:tcW w:w="500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Default="000C33B5" w:rsidP="000C33B5">
            <w:pPr>
              <w:jc w:val="center"/>
              <w:rPr>
                <w:b/>
                <w:bCs/>
              </w:rPr>
            </w:pPr>
            <w:r>
              <w:rPr>
                <w:b/>
                <w:bCs/>
              </w:rPr>
              <w:t>Виды долговых обязательств (привлечение/погашение)</w:t>
            </w:r>
          </w:p>
        </w:tc>
        <w:tc>
          <w:tcPr>
            <w:tcW w:w="142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18"/>
                <w:szCs w:val="18"/>
              </w:rPr>
            </w:pPr>
            <w:r>
              <w:rPr>
                <w:sz w:val="18"/>
                <w:szCs w:val="18"/>
              </w:rPr>
              <w:t>Объём муниципального долга на 1 января 2013 года</w:t>
            </w:r>
          </w:p>
        </w:tc>
        <w:tc>
          <w:tcPr>
            <w:tcW w:w="104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18"/>
                <w:szCs w:val="18"/>
              </w:rPr>
            </w:pPr>
            <w:r>
              <w:rPr>
                <w:sz w:val="18"/>
                <w:szCs w:val="18"/>
              </w:rPr>
              <w:t>Объём привлечения в 2013 году</w:t>
            </w:r>
          </w:p>
        </w:tc>
        <w:tc>
          <w:tcPr>
            <w:tcW w:w="96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18"/>
                <w:szCs w:val="18"/>
              </w:rPr>
            </w:pPr>
            <w:r>
              <w:rPr>
                <w:sz w:val="18"/>
                <w:szCs w:val="18"/>
              </w:rPr>
              <w:t>Объём погашения в 2013 году</w:t>
            </w:r>
          </w:p>
        </w:tc>
        <w:tc>
          <w:tcPr>
            <w:tcW w:w="1120" w:type="dxa"/>
            <w:tcBorders>
              <w:top w:val="single" w:sz="4" w:space="0" w:color="auto"/>
              <w:left w:val="nil"/>
              <w:bottom w:val="single" w:sz="4" w:space="0" w:color="auto"/>
              <w:right w:val="single" w:sz="4" w:space="0" w:color="auto"/>
            </w:tcBorders>
            <w:shd w:val="clear" w:color="auto" w:fill="auto"/>
            <w:vAlign w:val="center"/>
          </w:tcPr>
          <w:p w:rsidR="000C33B5" w:rsidRDefault="000C33B5" w:rsidP="000C33B5">
            <w:pPr>
              <w:jc w:val="center"/>
              <w:rPr>
                <w:sz w:val="18"/>
                <w:szCs w:val="18"/>
              </w:rPr>
            </w:pPr>
            <w:r>
              <w:rPr>
                <w:sz w:val="18"/>
                <w:szCs w:val="18"/>
              </w:rPr>
              <w:t>Верхний предел долга на 1 января   2014 года</w:t>
            </w:r>
          </w:p>
        </w:tc>
      </w:tr>
      <w:tr w:rsidR="000C33B5" w:rsidTr="000C33B5">
        <w:trPr>
          <w:trHeight w:val="375"/>
        </w:trPr>
        <w:tc>
          <w:tcPr>
            <w:tcW w:w="50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Объем заимствований - всего</w:t>
            </w:r>
          </w:p>
        </w:tc>
        <w:tc>
          <w:tcPr>
            <w:tcW w:w="14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c>
          <w:tcPr>
            <w:tcW w:w="104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103,1</w:t>
            </w:r>
          </w:p>
        </w:tc>
        <w:tc>
          <w:tcPr>
            <w:tcW w:w="9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-13,0</w:t>
            </w:r>
          </w:p>
        </w:tc>
        <w:tc>
          <w:tcPr>
            <w:tcW w:w="11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90,1</w:t>
            </w:r>
          </w:p>
        </w:tc>
      </w:tr>
      <w:tr w:rsidR="000C33B5" w:rsidTr="000C33B5">
        <w:trPr>
          <w:trHeight w:val="600"/>
        </w:trPr>
        <w:tc>
          <w:tcPr>
            <w:tcW w:w="50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Кредиты кредитных организаций в валюте РФ</w:t>
            </w:r>
          </w:p>
        </w:tc>
        <w:tc>
          <w:tcPr>
            <w:tcW w:w="14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c>
          <w:tcPr>
            <w:tcW w:w="104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103,1</w:t>
            </w:r>
          </w:p>
        </w:tc>
        <w:tc>
          <w:tcPr>
            <w:tcW w:w="9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-13,0</w:t>
            </w:r>
          </w:p>
        </w:tc>
        <w:tc>
          <w:tcPr>
            <w:tcW w:w="11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90,1</w:t>
            </w:r>
          </w:p>
        </w:tc>
      </w:tr>
      <w:tr w:rsidR="000C33B5" w:rsidTr="000C33B5">
        <w:trPr>
          <w:trHeight w:val="360"/>
        </w:trPr>
        <w:tc>
          <w:tcPr>
            <w:tcW w:w="50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     в том числе по договорам, заключенным до 01.01.2013 г.</w:t>
            </w:r>
          </w:p>
        </w:tc>
        <w:tc>
          <w:tcPr>
            <w:tcW w:w="14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104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9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11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r>
      <w:tr w:rsidR="000C33B5" w:rsidTr="000C33B5">
        <w:trPr>
          <w:trHeight w:val="375"/>
        </w:trPr>
        <w:tc>
          <w:tcPr>
            <w:tcW w:w="50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pPr>
              <w:rPr>
                <w:b/>
                <w:bCs/>
              </w:rPr>
            </w:pPr>
            <w:r>
              <w:rPr>
                <w:b/>
                <w:bCs/>
              </w:rPr>
              <w:t>Бюджетные кредиты от других бюджетов бюджетной системы РФ</w:t>
            </w:r>
          </w:p>
        </w:tc>
        <w:tc>
          <w:tcPr>
            <w:tcW w:w="14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c>
          <w:tcPr>
            <w:tcW w:w="104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c>
          <w:tcPr>
            <w:tcW w:w="9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c>
          <w:tcPr>
            <w:tcW w:w="11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b/>
                <w:bCs/>
                <w:sz w:val="28"/>
                <w:szCs w:val="28"/>
              </w:rPr>
            </w:pPr>
            <w:r>
              <w:rPr>
                <w:b/>
                <w:bCs/>
                <w:sz w:val="28"/>
                <w:szCs w:val="28"/>
              </w:rPr>
              <w:t>0,0</w:t>
            </w:r>
          </w:p>
        </w:tc>
      </w:tr>
      <w:tr w:rsidR="000C33B5" w:rsidTr="000C33B5">
        <w:trPr>
          <w:trHeight w:val="360"/>
        </w:trPr>
        <w:tc>
          <w:tcPr>
            <w:tcW w:w="5000" w:type="dxa"/>
            <w:tcBorders>
              <w:top w:val="nil"/>
              <w:left w:val="single" w:sz="4" w:space="0" w:color="auto"/>
              <w:bottom w:val="single" w:sz="4" w:space="0" w:color="auto"/>
              <w:right w:val="single" w:sz="4" w:space="0" w:color="auto"/>
            </w:tcBorders>
            <w:shd w:val="clear" w:color="auto" w:fill="auto"/>
            <w:vAlign w:val="center"/>
          </w:tcPr>
          <w:p w:rsidR="000C33B5" w:rsidRDefault="000C33B5" w:rsidP="000C33B5">
            <w:r>
              <w:t xml:space="preserve">     в том числе по договорам, заключенным до 01.01.2013 г.</w:t>
            </w:r>
          </w:p>
        </w:tc>
        <w:tc>
          <w:tcPr>
            <w:tcW w:w="14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104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96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c>
          <w:tcPr>
            <w:tcW w:w="1120" w:type="dxa"/>
            <w:tcBorders>
              <w:top w:val="nil"/>
              <w:left w:val="nil"/>
              <w:bottom w:val="single" w:sz="4" w:space="0" w:color="auto"/>
              <w:right w:val="single" w:sz="4" w:space="0" w:color="auto"/>
            </w:tcBorders>
            <w:shd w:val="clear" w:color="auto" w:fill="auto"/>
            <w:noWrap/>
            <w:vAlign w:val="center"/>
          </w:tcPr>
          <w:p w:rsidR="000C33B5" w:rsidRDefault="000C33B5" w:rsidP="000C33B5">
            <w:pPr>
              <w:jc w:val="center"/>
              <w:rPr>
                <w:sz w:val="28"/>
                <w:szCs w:val="28"/>
              </w:rPr>
            </w:pPr>
            <w:r>
              <w:rPr>
                <w:sz w:val="28"/>
                <w:szCs w:val="28"/>
              </w:rPr>
              <w:t>0,0</w:t>
            </w:r>
          </w:p>
        </w:tc>
      </w:tr>
    </w:tbl>
    <w:p w:rsidR="000C33B5" w:rsidRDefault="000C33B5" w:rsidP="000C33B5"/>
    <w:p w:rsidR="000C33B5" w:rsidRDefault="000C33B5" w:rsidP="000C33B5">
      <w:pPr>
        <w:jc w:val="right"/>
      </w:pPr>
    </w:p>
    <w:p w:rsidR="00420936" w:rsidRDefault="00420936" w:rsidP="000C33B5">
      <w:pPr>
        <w:jc w:val="right"/>
        <w:rPr>
          <w:sz w:val="24"/>
          <w:szCs w:val="24"/>
        </w:rPr>
      </w:pPr>
    </w:p>
    <w:p w:rsidR="00420936" w:rsidRDefault="00420936" w:rsidP="000C33B5">
      <w:pPr>
        <w:jc w:val="right"/>
        <w:rPr>
          <w:sz w:val="24"/>
          <w:szCs w:val="24"/>
        </w:rPr>
      </w:pPr>
    </w:p>
    <w:p w:rsidR="00420936" w:rsidRDefault="00420936" w:rsidP="000C33B5">
      <w:pPr>
        <w:jc w:val="right"/>
        <w:rPr>
          <w:sz w:val="24"/>
          <w:szCs w:val="24"/>
        </w:rPr>
      </w:pPr>
    </w:p>
    <w:p w:rsidR="000C33B5" w:rsidRPr="000C33B5" w:rsidRDefault="000C33B5" w:rsidP="000C33B5">
      <w:pPr>
        <w:jc w:val="right"/>
        <w:rPr>
          <w:sz w:val="24"/>
          <w:szCs w:val="24"/>
        </w:rPr>
      </w:pPr>
      <w:r w:rsidRPr="000C33B5">
        <w:rPr>
          <w:sz w:val="24"/>
          <w:szCs w:val="24"/>
        </w:rPr>
        <w:t>Приложение № 18</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8 от 2</w:t>
      </w:r>
      <w:r w:rsidR="00155229">
        <w:rPr>
          <w:sz w:val="24"/>
          <w:szCs w:val="24"/>
        </w:rPr>
        <w:t>7</w:t>
      </w:r>
      <w:r w:rsidRPr="000C33B5">
        <w:rPr>
          <w:sz w:val="24"/>
          <w:szCs w:val="24"/>
        </w:rPr>
        <w:t>.12.201</w:t>
      </w:r>
      <w:r w:rsidR="006E1CAB">
        <w:rPr>
          <w:sz w:val="24"/>
          <w:szCs w:val="24"/>
        </w:rPr>
        <w:t>2</w:t>
      </w:r>
      <w:r w:rsidRPr="000C33B5">
        <w:rPr>
          <w:sz w:val="24"/>
          <w:szCs w:val="24"/>
        </w:rPr>
        <w:t>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ПРОГРАММА ВНУТРЕННИХ ЗАИМСТВОВАНИЙ КАЛТУКСКОГО </w:t>
      </w:r>
      <w:r w:rsidRPr="000C33B5">
        <w:rPr>
          <w:rFonts w:ascii="Georgia" w:hAnsi="Georgia" w:cs="Arial CYR"/>
          <w:b/>
          <w:bCs/>
          <w:color w:val="FF0000"/>
          <w:sz w:val="24"/>
          <w:szCs w:val="24"/>
        </w:rPr>
        <w:t xml:space="preserve"> </w:t>
      </w:r>
      <w:r w:rsidRPr="000C33B5">
        <w:rPr>
          <w:rFonts w:ascii="Georgia" w:hAnsi="Georgia" w:cs="Arial CYR"/>
          <w:b/>
          <w:bCs/>
          <w:sz w:val="24"/>
          <w:szCs w:val="24"/>
        </w:rPr>
        <w:t xml:space="preserve">СЕЛЬСКОГО ПОСЕЛЕНИЯ  НА  ПЛАНОВЫЙ ПЕРИОД </w:t>
      </w:r>
      <w:r w:rsidRPr="000C33B5">
        <w:rPr>
          <w:b/>
          <w:bCs/>
          <w:sz w:val="24"/>
          <w:szCs w:val="24"/>
        </w:rPr>
        <w:t xml:space="preserve">2014 и 2015 </w:t>
      </w:r>
      <w:r w:rsidRPr="000C33B5">
        <w:rPr>
          <w:rFonts w:ascii="Georgia" w:hAnsi="Georgia" w:cs="Arial CYR"/>
          <w:b/>
          <w:bCs/>
          <w:sz w:val="24"/>
          <w:szCs w:val="24"/>
        </w:rPr>
        <w:t xml:space="preserve"> ГОДОВ</w:t>
      </w:r>
    </w:p>
    <w:p w:rsidR="000C33B5" w:rsidRPr="000C33B5" w:rsidRDefault="000C33B5" w:rsidP="000C33B5">
      <w:pPr>
        <w:tabs>
          <w:tab w:val="left" w:pos="9900"/>
        </w:tabs>
        <w:ind w:firstLine="720"/>
        <w:jc w:val="right"/>
        <w:rPr>
          <w:b/>
          <w:sz w:val="24"/>
          <w:szCs w:val="24"/>
        </w:rPr>
      </w:pPr>
      <w:r w:rsidRPr="000C33B5">
        <w:rPr>
          <w:rFonts w:ascii="Georgia" w:hAnsi="Georgia" w:cs="Arial CYR"/>
          <w:bCs/>
          <w:sz w:val="24"/>
          <w:szCs w:val="24"/>
        </w:rPr>
        <w:lastRenderedPageBreak/>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tbl>
      <w:tblPr>
        <w:tblW w:w="9638" w:type="dxa"/>
        <w:tblInd w:w="103" w:type="dxa"/>
        <w:tblLayout w:type="fixed"/>
        <w:tblLook w:val="0000" w:firstRow="0" w:lastRow="0" w:firstColumn="0" w:lastColumn="0" w:noHBand="0" w:noVBand="0"/>
      </w:tblPr>
      <w:tblGrid>
        <w:gridCol w:w="2705"/>
        <w:gridCol w:w="1260"/>
        <w:gridCol w:w="900"/>
        <w:gridCol w:w="900"/>
        <w:gridCol w:w="900"/>
        <w:gridCol w:w="1080"/>
        <w:gridCol w:w="900"/>
        <w:gridCol w:w="993"/>
      </w:tblGrid>
      <w:tr w:rsidR="000C33B5" w:rsidTr="000C33B5">
        <w:trPr>
          <w:trHeight w:val="1200"/>
        </w:trPr>
        <w:tc>
          <w:tcPr>
            <w:tcW w:w="2705"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Pr="00C5312B" w:rsidRDefault="000C33B5" w:rsidP="000C33B5">
            <w:pPr>
              <w:jc w:val="center"/>
              <w:rPr>
                <w:b/>
                <w:bCs/>
              </w:rPr>
            </w:pPr>
            <w:r w:rsidRPr="00C5312B">
              <w:rPr>
                <w:b/>
                <w:bCs/>
              </w:rPr>
              <w:t>Виды долговых обязательств (привлечение/погашение)</w:t>
            </w:r>
          </w:p>
        </w:tc>
        <w:tc>
          <w:tcPr>
            <w:tcW w:w="126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Об</w:t>
            </w:r>
            <w:r>
              <w:t>ъ</w:t>
            </w:r>
            <w:r w:rsidRPr="00C5312B">
              <w:t>ём муниципального долга на 1 января 2014 года</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Объём привлечения в 2014 году</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Объём погашения в 2014 году</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Верхний предел долга на 1 января   2015 года</w:t>
            </w:r>
          </w:p>
        </w:tc>
        <w:tc>
          <w:tcPr>
            <w:tcW w:w="108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Объём привлечения в 2015 году</w:t>
            </w:r>
          </w:p>
        </w:tc>
        <w:tc>
          <w:tcPr>
            <w:tcW w:w="900"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Объём погашения в 2015 году</w:t>
            </w:r>
          </w:p>
        </w:tc>
        <w:tc>
          <w:tcPr>
            <w:tcW w:w="993" w:type="dxa"/>
            <w:tcBorders>
              <w:top w:val="single" w:sz="4" w:space="0" w:color="auto"/>
              <w:left w:val="nil"/>
              <w:bottom w:val="single" w:sz="4" w:space="0" w:color="auto"/>
              <w:right w:val="single" w:sz="4" w:space="0" w:color="auto"/>
            </w:tcBorders>
            <w:shd w:val="clear" w:color="auto" w:fill="auto"/>
            <w:vAlign w:val="center"/>
          </w:tcPr>
          <w:p w:rsidR="000C33B5" w:rsidRPr="00C5312B" w:rsidRDefault="000C33B5" w:rsidP="000C33B5">
            <w:pPr>
              <w:jc w:val="center"/>
            </w:pPr>
            <w:r w:rsidRPr="00C5312B">
              <w:t>Верхний предел долга на 1 января   2016 года</w:t>
            </w:r>
          </w:p>
        </w:tc>
      </w:tr>
      <w:tr w:rsidR="000C33B5" w:rsidTr="000C33B5">
        <w:trPr>
          <w:trHeight w:val="375"/>
        </w:trPr>
        <w:tc>
          <w:tcPr>
            <w:tcW w:w="2705" w:type="dxa"/>
            <w:tcBorders>
              <w:top w:val="nil"/>
              <w:left w:val="single" w:sz="4" w:space="0" w:color="auto"/>
              <w:bottom w:val="single" w:sz="4" w:space="0" w:color="auto"/>
              <w:right w:val="single" w:sz="4" w:space="0" w:color="auto"/>
            </w:tcBorders>
            <w:shd w:val="clear" w:color="auto" w:fill="auto"/>
            <w:vAlign w:val="center"/>
          </w:tcPr>
          <w:p w:rsidR="000C33B5" w:rsidRPr="00C5312B" w:rsidRDefault="000C33B5" w:rsidP="000C33B5">
            <w:pPr>
              <w:rPr>
                <w:b/>
                <w:bCs/>
              </w:rPr>
            </w:pPr>
            <w:r w:rsidRPr="00C5312B">
              <w:rPr>
                <w:b/>
                <w:bCs/>
              </w:rPr>
              <w:t>Объем заимствований - всего</w:t>
            </w:r>
          </w:p>
        </w:tc>
        <w:tc>
          <w:tcPr>
            <w:tcW w:w="126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90,1</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88,9</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-12,0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167,0</w:t>
            </w:r>
          </w:p>
        </w:tc>
        <w:tc>
          <w:tcPr>
            <w:tcW w:w="108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89,1</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-11,0</w:t>
            </w:r>
          </w:p>
        </w:tc>
        <w:tc>
          <w:tcPr>
            <w:tcW w:w="993"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245,1</w:t>
            </w:r>
          </w:p>
        </w:tc>
      </w:tr>
      <w:tr w:rsidR="000C33B5" w:rsidTr="000C33B5">
        <w:trPr>
          <w:trHeight w:val="600"/>
        </w:trPr>
        <w:tc>
          <w:tcPr>
            <w:tcW w:w="2705" w:type="dxa"/>
            <w:tcBorders>
              <w:top w:val="nil"/>
              <w:left w:val="single" w:sz="4" w:space="0" w:color="auto"/>
              <w:bottom w:val="single" w:sz="4" w:space="0" w:color="auto"/>
              <w:right w:val="single" w:sz="4" w:space="0" w:color="auto"/>
            </w:tcBorders>
            <w:shd w:val="clear" w:color="auto" w:fill="auto"/>
            <w:vAlign w:val="center"/>
          </w:tcPr>
          <w:p w:rsidR="000C33B5" w:rsidRPr="00C5312B" w:rsidRDefault="000C33B5" w:rsidP="000C33B5">
            <w:pPr>
              <w:rPr>
                <w:b/>
                <w:bCs/>
              </w:rPr>
            </w:pPr>
            <w:r w:rsidRPr="00C5312B">
              <w:rPr>
                <w:b/>
                <w:bCs/>
              </w:rPr>
              <w:t>Кредиты кредитных организаций в валюте РФ</w:t>
            </w:r>
          </w:p>
        </w:tc>
        <w:tc>
          <w:tcPr>
            <w:tcW w:w="126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90,1</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88,9</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-12,0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167,0</w:t>
            </w:r>
          </w:p>
        </w:tc>
        <w:tc>
          <w:tcPr>
            <w:tcW w:w="108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89,1</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-11,0</w:t>
            </w:r>
          </w:p>
        </w:tc>
        <w:tc>
          <w:tcPr>
            <w:tcW w:w="993"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245,1</w:t>
            </w:r>
          </w:p>
        </w:tc>
      </w:tr>
      <w:tr w:rsidR="000C33B5" w:rsidTr="000C33B5">
        <w:trPr>
          <w:trHeight w:val="375"/>
        </w:trPr>
        <w:tc>
          <w:tcPr>
            <w:tcW w:w="2705" w:type="dxa"/>
            <w:tcBorders>
              <w:top w:val="nil"/>
              <w:left w:val="single" w:sz="4" w:space="0" w:color="auto"/>
              <w:bottom w:val="single" w:sz="4" w:space="0" w:color="auto"/>
              <w:right w:val="single" w:sz="4" w:space="0" w:color="auto"/>
            </w:tcBorders>
            <w:shd w:val="clear" w:color="auto" w:fill="auto"/>
            <w:vAlign w:val="center"/>
          </w:tcPr>
          <w:p w:rsidR="000C33B5" w:rsidRPr="00C5312B" w:rsidRDefault="000C33B5" w:rsidP="000C33B5">
            <w:pPr>
              <w:rPr>
                <w:b/>
                <w:bCs/>
              </w:rPr>
            </w:pPr>
            <w:r w:rsidRPr="00C5312B">
              <w:rPr>
                <w:b/>
                <w:bCs/>
              </w:rPr>
              <w:t>Бюджетные кредиты от других бюджетов бюджетной системы РФ</w:t>
            </w:r>
          </w:p>
        </w:tc>
        <w:tc>
          <w:tcPr>
            <w:tcW w:w="126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108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900"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c>
          <w:tcPr>
            <w:tcW w:w="993" w:type="dxa"/>
            <w:tcBorders>
              <w:top w:val="nil"/>
              <w:left w:val="nil"/>
              <w:bottom w:val="single" w:sz="4" w:space="0" w:color="auto"/>
              <w:right w:val="single" w:sz="4" w:space="0" w:color="auto"/>
            </w:tcBorders>
            <w:shd w:val="clear" w:color="auto" w:fill="auto"/>
            <w:noWrap/>
            <w:vAlign w:val="center"/>
          </w:tcPr>
          <w:p w:rsidR="000C33B5" w:rsidRPr="00C5312B" w:rsidRDefault="000C33B5" w:rsidP="000C33B5">
            <w:pPr>
              <w:jc w:val="center"/>
            </w:pPr>
            <w:r w:rsidRPr="00C5312B">
              <w:t>0,0</w:t>
            </w:r>
          </w:p>
        </w:tc>
      </w:tr>
    </w:tbl>
    <w:p w:rsidR="000C33B5" w:rsidRDefault="000C33B5" w:rsidP="000C33B5">
      <w:pPr>
        <w:tabs>
          <w:tab w:val="left" w:pos="9900"/>
        </w:tabs>
        <w:ind w:firstLine="720"/>
        <w:jc w:val="right"/>
        <w:rPr>
          <w:b/>
        </w:rPr>
      </w:pPr>
    </w:p>
    <w:p w:rsidR="000C33B5" w:rsidRDefault="000C33B5" w:rsidP="000C33B5">
      <w:pPr>
        <w:jc w:val="right"/>
        <w:rPr>
          <w:sz w:val="24"/>
          <w:szCs w:val="24"/>
        </w:rPr>
      </w:pPr>
    </w:p>
    <w:p w:rsidR="0093060B" w:rsidRDefault="0093060B" w:rsidP="000C33B5">
      <w:pPr>
        <w:jc w:val="right"/>
        <w:rPr>
          <w:sz w:val="24"/>
          <w:szCs w:val="24"/>
        </w:rPr>
      </w:pPr>
    </w:p>
    <w:p w:rsidR="0093060B" w:rsidRDefault="0093060B" w:rsidP="000C33B5">
      <w:pPr>
        <w:jc w:val="right"/>
        <w:rPr>
          <w:sz w:val="24"/>
          <w:szCs w:val="24"/>
        </w:rPr>
      </w:pPr>
    </w:p>
    <w:p w:rsidR="000C33B5" w:rsidRPr="000C33B5" w:rsidRDefault="000C33B5" w:rsidP="000C33B5">
      <w:pPr>
        <w:jc w:val="right"/>
        <w:rPr>
          <w:sz w:val="24"/>
          <w:szCs w:val="24"/>
        </w:rPr>
      </w:pPr>
      <w:r w:rsidRPr="000C33B5">
        <w:rPr>
          <w:sz w:val="24"/>
          <w:szCs w:val="24"/>
        </w:rPr>
        <w:t>Приложение № 19</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 xml:space="preserve">№ </w:t>
      </w:r>
      <w:r w:rsidR="00155229">
        <w:rPr>
          <w:sz w:val="24"/>
          <w:szCs w:val="24"/>
        </w:rPr>
        <w:t>8</w:t>
      </w:r>
      <w:r w:rsidRPr="000C33B5">
        <w:rPr>
          <w:sz w:val="24"/>
          <w:szCs w:val="24"/>
        </w:rPr>
        <w:t xml:space="preserve"> от </w:t>
      </w:r>
      <w:r w:rsidR="00155229">
        <w:rPr>
          <w:sz w:val="24"/>
          <w:szCs w:val="24"/>
        </w:rPr>
        <w:t>27</w:t>
      </w:r>
      <w:r w:rsidRPr="000C33B5">
        <w:rPr>
          <w:sz w:val="24"/>
          <w:szCs w:val="24"/>
        </w:rPr>
        <w:t>.1</w:t>
      </w:r>
      <w:r w:rsidR="00155229">
        <w:rPr>
          <w:sz w:val="24"/>
          <w:szCs w:val="24"/>
        </w:rPr>
        <w:t>2</w:t>
      </w:r>
      <w:r w:rsidRPr="000C33B5">
        <w:rPr>
          <w:sz w:val="24"/>
          <w:szCs w:val="24"/>
        </w:rPr>
        <w:t>.2012г.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ИСТОЧНИКИ ВНУТРЕННЕГО ФИНАНСИРОВАНИЯ ДЕФИЦИТА БЮДЖЕТА  КАЛТУКСКОГО СЕЛЬСКОГО ПОСЕЛЕНИЯ НА </w:t>
      </w:r>
      <w:r w:rsidRPr="000C33B5">
        <w:rPr>
          <w:rFonts w:ascii="Bodoni MT" w:hAnsi="Bodoni MT" w:cs="Arial CYR"/>
          <w:b/>
          <w:bCs/>
          <w:sz w:val="24"/>
          <w:szCs w:val="24"/>
        </w:rPr>
        <w:t>201</w:t>
      </w:r>
      <w:r w:rsidRPr="000C33B5">
        <w:rPr>
          <w:rFonts w:cs="Arial CYR"/>
          <w:b/>
          <w:bCs/>
          <w:sz w:val="24"/>
          <w:szCs w:val="24"/>
        </w:rPr>
        <w:t>3</w:t>
      </w:r>
      <w:r w:rsidRPr="000C33B5">
        <w:rPr>
          <w:rFonts w:ascii="Georgia" w:hAnsi="Georgia" w:cs="Arial CYR"/>
          <w:b/>
          <w:bCs/>
          <w:sz w:val="24"/>
          <w:szCs w:val="24"/>
        </w:rPr>
        <w:t xml:space="preserve"> ГОД</w:t>
      </w:r>
    </w:p>
    <w:p w:rsidR="000C33B5" w:rsidRPr="000C33B5" w:rsidRDefault="000C33B5" w:rsidP="000C33B5">
      <w:pPr>
        <w:jc w:val="right"/>
        <w:rPr>
          <w:rFonts w:ascii="Georgia" w:hAnsi="Georgia" w:cs="Arial CYR"/>
          <w:bCs/>
          <w:sz w:val="24"/>
          <w:szCs w:val="24"/>
        </w:rPr>
      </w:pPr>
      <w:r w:rsidRPr="000C33B5">
        <w:rPr>
          <w:rFonts w:ascii="Georgia" w:hAnsi="Georgia" w:cs="Arial CYR"/>
          <w:bCs/>
          <w:sz w:val="24"/>
          <w:szCs w:val="24"/>
        </w:rPr>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tbl>
      <w:tblPr>
        <w:tblW w:w="9786" w:type="dxa"/>
        <w:tblInd w:w="103" w:type="dxa"/>
        <w:tblLook w:val="0000" w:firstRow="0" w:lastRow="0" w:firstColumn="0" w:lastColumn="0" w:noHBand="0" w:noVBand="0"/>
      </w:tblPr>
      <w:tblGrid>
        <w:gridCol w:w="4825"/>
        <w:gridCol w:w="2911"/>
        <w:gridCol w:w="2050"/>
      </w:tblGrid>
      <w:tr w:rsidR="00420936" w:rsidTr="00420936">
        <w:trPr>
          <w:trHeight w:val="276"/>
        </w:trPr>
        <w:tc>
          <w:tcPr>
            <w:tcW w:w="4825" w:type="dxa"/>
            <w:vMerge w:val="restart"/>
            <w:tcBorders>
              <w:top w:val="single" w:sz="4" w:space="0" w:color="auto"/>
              <w:left w:val="single" w:sz="4" w:space="0" w:color="auto"/>
              <w:bottom w:val="single" w:sz="4" w:space="0" w:color="000000"/>
              <w:right w:val="nil"/>
            </w:tcBorders>
            <w:shd w:val="clear" w:color="auto" w:fill="auto"/>
            <w:vAlign w:val="center"/>
          </w:tcPr>
          <w:p w:rsidR="00420936" w:rsidRPr="00420936" w:rsidRDefault="00420936" w:rsidP="00420936">
            <w:pPr>
              <w:widowControl/>
              <w:autoSpaceDE/>
              <w:autoSpaceDN/>
              <w:adjustRightInd/>
              <w:jc w:val="center"/>
              <w:rPr>
                <w:b/>
                <w:bCs/>
                <w:sz w:val="24"/>
                <w:szCs w:val="24"/>
              </w:rPr>
            </w:pPr>
            <w:r w:rsidRPr="00420936">
              <w:rPr>
                <w:b/>
                <w:bCs/>
                <w:sz w:val="24"/>
                <w:szCs w:val="24"/>
              </w:rPr>
              <w:t>Наименование</w:t>
            </w:r>
          </w:p>
        </w:tc>
        <w:tc>
          <w:tcPr>
            <w:tcW w:w="2911"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4"/>
                <w:szCs w:val="24"/>
              </w:rPr>
            </w:pPr>
            <w:r w:rsidRPr="00420936">
              <w:rPr>
                <w:b/>
                <w:bCs/>
                <w:sz w:val="24"/>
                <w:szCs w:val="24"/>
              </w:rPr>
              <w:t>Код</w:t>
            </w:r>
          </w:p>
        </w:tc>
        <w:tc>
          <w:tcPr>
            <w:tcW w:w="205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4"/>
                <w:szCs w:val="24"/>
              </w:rPr>
            </w:pPr>
            <w:r w:rsidRPr="00420936">
              <w:rPr>
                <w:b/>
                <w:bCs/>
                <w:sz w:val="24"/>
                <w:szCs w:val="24"/>
              </w:rPr>
              <w:t>Итого</w:t>
            </w:r>
          </w:p>
        </w:tc>
      </w:tr>
      <w:tr w:rsidR="00420936" w:rsidTr="00420936">
        <w:trPr>
          <w:trHeight w:val="315"/>
        </w:trPr>
        <w:tc>
          <w:tcPr>
            <w:tcW w:w="4825" w:type="dxa"/>
            <w:vMerge/>
            <w:tcBorders>
              <w:top w:val="single" w:sz="4" w:space="0" w:color="auto"/>
              <w:left w:val="single" w:sz="4" w:space="0" w:color="auto"/>
              <w:bottom w:val="single" w:sz="4" w:space="0" w:color="000000"/>
              <w:right w:val="nil"/>
            </w:tcBorders>
            <w:vAlign w:val="center"/>
          </w:tcPr>
          <w:p w:rsidR="00420936" w:rsidRPr="00420936" w:rsidRDefault="00420936" w:rsidP="00420936">
            <w:pPr>
              <w:widowControl/>
              <w:autoSpaceDE/>
              <w:autoSpaceDN/>
              <w:adjustRightInd/>
              <w:rPr>
                <w:b/>
                <w:bCs/>
                <w:sz w:val="24"/>
                <w:szCs w:val="24"/>
              </w:rPr>
            </w:pPr>
          </w:p>
        </w:tc>
        <w:tc>
          <w:tcPr>
            <w:tcW w:w="2911" w:type="dxa"/>
            <w:vMerge/>
            <w:tcBorders>
              <w:top w:val="single" w:sz="4" w:space="0" w:color="auto"/>
              <w:left w:val="single" w:sz="4" w:space="0" w:color="auto"/>
              <w:bottom w:val="single" w:sz="4" w:space="0" w:color="000000"/>
              <w:right w:val="single" w:sz="4" w:space="0" w:color="auto"/>
            </w:tcBorders>
            <w:vAlign w:val="center"/>
          </w:tcPr>
          <w:p w:rsidR="00420936" w:rsidRPr="00420936" w:rsidRDefault="00420936" w:rsidP="00420936">
            <w:pPr>
              <w:widowControl/>
              <w:autoSpaceDE/>
              <w:autoSpaceDN/>
              <w:adjustRightInd/>
              <w:rPr>
                <w:b/>
                <w:bCs/>
                <w:sz w:val="24"/>
                <w:szCs w:val="24"/>
              </w:rPr>
            </w:pPr>
          </w:p>
        </w:tc>
        <w:tc>
          <w:tcPr>
            <w:tcW w:w="2050" w:type="dxa"/>
            <w:vMerge/>
            <w:tcBorders>
              <w:top w:val="single" w:sz="4" w:space="0" w:color="auto"/>
              <w:left w:val="single" w:sz="4" w:space="0" w:color="auto"/>
              <w:bottom w:val="single" w:sz="4" w:space="0" w:color="000000"/>
              <w:right w:val="single" w:sz="4" w:space="0" w:color="auto"/>
            </w:tcBorders>
            <w:vAlign w:val="center"/>
          </w:tcPr>
          <w:p w:rsidR="00420936" w:rsidRPr="00420936" w:rsidRDefault="00420936" w:rsidP="00420936">
            <w:pPr>
              <w:widowControl/>
              <w:autoSpaceDE/>
              <w:autoSpaceDN/>
              <w:adjustRightInd/>
              <w:rPr>
                <w:b/>
                <w:bCs/>
                <w:sz w:val="24"/>
                <w:szCs w:val="24"/>
              </w:rPr>
            </w:pPr>
          </w:p>
        </w:tc>
      </w:tr>
      <w:tr w:rsidR="00420936" w:rsidTr="00420936">
        <w:trPr>
          <w:trHeight w:val="600"/>
        </w:trPr>
        <w:tc>
          <w:tcPr>
            <w:tcW w:w="4825" w:type="dxa"/>
            <w:tcBorders>
              <w:top w:val="nil"/>
              <w:left w:val="single" w:sz="4" w:space="0" w:color="auto"/>
              <w:bottom w:val="single" w:sz="4" w:space="0" w:color="auto"/>
              <w:right w:val="nil"/>
            </w:tcBorders>
            <w:shd w:val="clear" w:color="auto" w:fill="auto"/>
            <w:vAlign w:val="center"/>
          </w:tcPr>
          <w:p w:rsidR="00420936" w:rsidRPr="00420936" w:rsidRDefault="00420936" w:rsidP="00420936">
            <w:pPr>
              <w:widowControl/>
              <w:autoSpaceDE/>
              <w:autoSpaceDN/>
              <w:adjustRightInd/>
              <w:rPr>
                <w:b/>
                <w:bCs/>
              </w:rPr>
            </w:pPr>
            <w:r w:rsidRPr="00420936">
              <w:rPr>
                <w:b/>
                <w:bCs/>
              </w:rPr>
              <w:t>Источники внутреннего финансирования дефицита бюджета</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2"/>
                <w:szCs w:val="22"/>
              </w:rPr>
            </w:pPr>
            <w:r w:rsidRPr="00420936">
              <w:rPr>
                <w:b/>
                <w:bCs/>
                <w:sz w:val="22"/>
                <w:szCs w:val="22"/>
              </w:rPr>
              <w:t>000 01 00 00 00 00 0000 000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90,1</w:t>
            </w:r>
          </w:p>
        </w:tc>
      </w:tr>
      <w:tr w:rsidR="00420936" w:rsidTr="00420936">
        <w:trPr>
          <w:trHeight w:val="525"/>
        </w:trPr>
        <w:tc>
          <w:tcPr>
            <w:tcW w:w="4825" w:type="dxa"/>
            <w:tcBorders>
              <w:top w:val="nil"/>
              <w:left w:val="single" w:sz="4" w:space="0" w:color="auto"/>
              <w:bottom w:val="single" w:sz="4" w:space="0" w:color="auto"/>
              <w:right w:val="nil"/>
            </w:tcBorders>
            <w:shd w:val="clear" w:color="auto" w:fill="auto"/>
            <w:vAlign w:val="center"/>
          </w:tcPr>
          <w:p w:rsidR="00420936" w:rsidRPr="00420936" w:rsidRDefault="00420936" w:rsidP="00420936">
            <w:pPr>
              <w:widowControl/>
              <w:autoSpaceDE/>
              <w:autoSpaceDN/>
              <w:adjustRightInd/>
              <w:rPr>
                <w:b/>
                <w:bCs/>
              </w:rPr>
            </w:pPr>
            <w:r w:rsidRPr="00420936">
              <w:rPr>
                <w:b/>
                <w:bCs/>
              </w:rPr>
              <w:t>Кредиты кредитных организаций в валюте РФ</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2"/>
                <w:szCs w:val="22"/>
              </w:rPr>
            </w:pPr>
            <w:r w:rsidRPr="00420936">
              <w:rPr>
                <w:b/>
                <w:bCs/>
                <w:sz w:val="22"/>
                <w:szCs w:val="22"/>
              </w:rPr>
              <w:t>992 01 02 00 00 00 0000 000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90,1</w:t>
            </w:r>
          </w:p>
        </w:tc>
      </w:tr>
      <w:tr w:rsidR="00420936" w:rsidTr="00420936">
        <w:trPr>
          <w:trHeight w:val="525"/>
        </w:trPr>
        <w:tc>
          <w:tcPr>
            <w:tcW w:w="4825" w:type="dxa"/>
            <w:tcBorders>
              <w:top w:val="nil"/>
              <w:left w:val="single" w:sz="4" w:space="0" w:color="auto"/>
              <w:bottom w:val="single" w:sz="4" w:space="0" w:color="auto"/>
              <w:right w:val="nil"/>
            </w:tcBorders>
            <w:shd w:val="clear" w:color="auto" w:fill="auto"/>
            <w:vAlign w:val="center"/>
          </w:tcPr>
          <w:p w:rsidR="00420936" w:rsidRDefault="00420936" w:rsidP="00420936">
            <w:pPr>
              <w:widowControl/>
              <w:autoSpaceDE/>
              <w:autoSpaceDN/>
              <w:adjustRightInd/>
            </w:pPr>
            <w:r>
              <w:t>Получение кредитов от кредитных организаций в валюте РФ</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992 01 02 00 00 00 0000 700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103,1</w:t>
            </w:r>
          </w:p>
        </w:tc>
      </w:tr>
      <w:tr w:rsidR="00420936" w:rsidTr="00420936">
        <w:trPr>
          <w:trHeight w:val="600"/>
        </w:trPr>
        <w:tc>
          <w:tcPr>
            <w:tcW w:w="4825" w:type="dxa"/>
            <w:tcBorders>
              <w:top w:val="nil"/>
              <w:left w:val="single" w:sz="4" w:space="0" w:color="auto"/>
              <w:bottom w:val="single" w:sz="4" w:space="0" w:color="auto"/>
              <w:right w:val="nil"/>
            </w:tcBorders>
            <w:shd w:val="clear" w:color="auto" w:fill="auto"/>
            <w:vAlign w:val="center"/>
          </w:tcPr>
          <w:p w:rsidR="00420936" w:rsidRDefault="00420936" w:rsidP="00420936">
            <w:pPr>
              <w:widowControl/>
              <w:autoSpaceDE/>
              <w:autoSpaceDN/>
              <w:adjustRightInd/>
            </w:pPr>
            <w:r>
              <w:t>Получение кредитов от кредитных организаций в валюте РФ бюджетами поселений</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992 01 02 00 00 10 0000 710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103,1</w:t>
            </w:r>
          </w:p>
        </w:tc>
      </w:tr>
      <w:tr w:rsidR="00420936" w:rsidTr="00420936">
        <w:trPr>
          <w:trHeight w:val="600"/>
        </w:trPr>
        <w:tc>
          <w:tcPr>
            <w:tcW w:w="4825" w:type="dxa"/>
            <w:tcBorders>
              <w:top w:val="nil"/>
              <w:left w:val="single" w:sz="4" w:space="0" w:color="auto"/>
              <w:bottom w:val="single" w:sz="4" w:space="0" w:color="auto"/>
              <w:right w:val="nil"/>
            </w:tcBorders>
            <w:shd w:val="clear" w:color="auto" w:fill="auto"/>
            <w:vAlign w:val="center"/>
          </w:tcPr>
          <w:p w:rsidR="00420936" w:rsidRDefault="00420936" w:rsidP="00420936">
            <w:pPr>
              <w:widowControl/>
              <w:autoSpaceDE/>
              <w:autoSpaceDN/>
              <w:adjustRightInd/>
            </w:pPr>
            <w:r>
              <w:t>Погашение кредитов, предоставленных кредитными организациями в валюте РФ</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992 01 02 00 00 00 0000 800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-13,0</w:t>
            </w:r>
          </w:p>
        </w:tc>
      </w:tr>
      <w:tr w:rsidR="00420936" w:rsidTr="00420936">
        <w:trPr>
          <w:trHeight w:val="600"/>
        </w:trPr>
        <w:tc>
          <w:tcPr>
            <w:tcW w:w="4825" w:type="dxa"/>
            <w:tcBorders>
              <w:top w:val="nil"/>
              <w:left w:val="single" w:sz="4" w:space="0" w:color="auto"/>
              <w:bottom w:val="nil"/>
              <w:right w:val="nil"/>
            </w:tcBorders>
            <w:shd w:val="clear" w:color="auto" w:fill="auto"/>
            <w:vAlign w:val="center"/>
          </w:tcPr>
          <w:p w:rsidR="00420936" w:rsidRDefault="00420936" w:rsidP="00420936">
            <w:pPr>
              <w:widowControl/>
              <w:autoSpaceDE/>
              <w:autoSpaceDN/>
              <w:adjustRightInd/>
            </w:pPr>
            <w:r>
              <w:t>Погашение кредитов, полученных от кредитных организаций в валюте РФ бюджетами поселений</w:t>
            </w:r>
          </w:p>
        </w:tc>
        <w:tc>
          <w:tcPr>
            <w:tcW w:w="2911" w:type="dxa"/>
            <w:tcBorders>
              <w:top w:val="nil"/>
              <w:left w:val="single" w:sz="4" w:space="0" w:color="auto"/>
              <w:bottom w:val="nil"/>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992 01 02 00 00 10 0000 810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-13,0</w:t>
            </w:r>
          </w:p>
        </w:tc>
      </w:tr>
      <w:tr w:rsidR="00420936" w:rsidTr="00420936">
        <w:trPr>
          <w:trHeight w:val="525"/>
        </w:trPr>
        <w:tc>
          <w:tcPr>
            <w:tcW w:w="4825" w:type="dxa"/>
            <w:tcBorders>
              <w:top w:val="single" w:sz="4" w:space="0" w:color="auto"/>
              <w:left w:val="single" w:sz="4" w:space="0" w:color="auto"/>
              <w:bottom w:val="single" w:sz="4" w:space="0" w:color="auto"/>
              <w:right w:val="nil"/>
            </w:tcBorders>
            <w:shd w:val="clear" w:color="auto" w:fill="auto"/>
            <w:vAlign w:val="center"/>
          </w:tcPr>
          <w:p w:rsidR="00420936" w:rsidRPr="00420936" w:rsidRDefault="00420936" w:rsidP="00420936">
            <w:pPr>
              <w:widowControl/>
              <w:autoSpaceDE/>
              <w:autoSpaceDN/>
              <w:adjustRightInd/>
              <w:rPr>
                <w:b/>
                <w:bCs/>
              </w:rPr>
            </w:pPr>
            <w:r w:rsidRPr="00420936">
              <w:rPr>
                <w:b/>
                <w:bCs/>
              </w:rPr>
              <w:t>Изменение остатков средств на счетах по учету средств бюджета</w:t>
            </w:r>
          </w:p>
        </w:tc>
        <w:tc>
          <w:tcPr>
            <w:tcW w:w="2911" w:type="dxa"/>
            <w:tcBorders>
              <w:top w:val="single" w:sz="4" w:space="0" w:color="auto"/>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2"/>
                <w:szCs w:val="22"/>
              </w:rPr>
            </w:pPr>
            <w:r w:rsidRPr="00420936">
              <w:rPr>
                <w:b/>
                <w:bCs/>
                <w:sz w:val="22"/>
                <w:szCs w:val="22"/>
              </w:rPr>
              <w:t>000 01 05 00 00 00 0000 000</w:t>
            </w:r>
          </w:p>
        </w:tc>
        <w:tc>
          <w:tcPr>
            <w:tcW w:w="2050" w:type="dxa"/>
            <w:tcBorders>
              <w:top w:val="single" w:sz="4" w:space="0" w:color="auto"/>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0,0</w:t>
            </w:r>
          </w:p>
        </w:tc>
      </w:tr>
      <w:tr w:rsidR="00420936" w:rsidTr="00420936">
        <w:trPr>
          <w:trHeight w:val="525"/>
        </w:trPr>
        <w:tc>
          <w:tcPr>
            <w:tcW w:w="4825" w:type="dxa"/>
            <w:tcBorders>
              <w:top w:val="nil"/>
              <w:left w:val="single" w:sz="4" w:space="0" w:color="auto"/>
              <w:bottom w:val="single" w:sz="4" w:space="0" w:color="auto"/>
              <w:right w:val="nil"/>
            </w:tcBorders>
            <w:shd w:val="clear" w:color="auto" w:fill="auto"/>
            <w:vAlign w:val="center"/>
          </w:tcPr>
          <w:p w:rsidR="00420936" w:rsidRDefault="00420936" w:rsidP="00420936">
            <w:pPr>
              <w:widowControl/>
              <w:autoSpaceDE/>
              <w:autoSpaceDN/>
              <w:adjustRightInd/>
            </w:pPr>
            <w:r>
              <w:t>Увеличение остатков средств бюджетов</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000 01 05 00 00 00 0000 500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-8 039,2</w:t>
            </w:r>
          </w:p>
        </w:tc>
      </w:tr>
      <w:tr w:rsidR="00420936" w:rsidTr="00420936">
        <w:trPr>
          <w:trHeight w:val="525"/>
        </w:trPr>
        <w:tc>
          <w:tcPr>
            <w:tcW w:w="4825" w:type="dxa"/>
            <w:tcBorders>
              <w:top w:val="nil"/>
              <w:left w:val="single" w:sz="4" w:space="0" w:color="auto"/>
              <w:bottom w:val="single" w:sz="4" w:space="0" w:color="auto"/>
              <w:right w:val="nil"/>
            </w:tcBorders>
            <w:shd w:val="clear" w:color="auto" w:fill="auto"/>
            <w:vAlign w:val="center"/>
          </w:tcPr>
          <w:p w:rsidR="00420936" w:rsidRDefault="00420936" w:rsidP="00420936">
            <w:pPr>
              <w:widowControl/>
              <w:autoSpaceDE/>
              <w:autoSpaceDN/>
              <w:adjustRightInd/>
            </w:pPr>
            <w:r>
              <w:t>Увеличение прочих остатков средств бюджетов</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000 01 05 02 00 00 0000 500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-8 039,2</w:t>
            </w:r>
          </w:p>
        </w:tc>
      </w:tr>
      <w:tr w:rsidR="00420936" w:rsidTr="00420936">
        <w:trPr>
          <w:trHeight w:val="525"/>
        </w:trPr>
        <w:tc>
          <w:tcPr>
            <w:tcW w:w="4825" w:type="dxa"/>
            <w:tcBorders>
              <w:top w:val="nil"/>
              <w:left w:val="single" w:sz="4" w:space="0" w:color="auto"/>
              <w:bottom w:val="single" w:sz="4" w:space="0" w:color="auto"/>
              <w:right w:val="nil"/>
            </w:tcBorders>
            <w:shd w:val="clear" w:color="auto" w:fill="auto"/>
            <w:vAlign w:val="center"/>
          </w:tcPr>
          <w:p w:rsidR="00420936" w:rsidRDefault="00420936" w:rsidP="00420936">
            <w:pPr>
              <w:widowControl/>
              <w:autoSpaceDE/>
              <w:autoSpaceDN/>
              <w:adjustRightInd/>
            </w:pPr>
            <w:r>
              <w:t>Увеличение прочих остатков денежных средств бюджетов</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000 01 05 02 01 00 0000 510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-8 039,2</w:t>
            </w:r>
          </w:p>
        </w:tc>
      </w:tr>
      <w:tr w:rsidR="00420936" w:rsidTr="00420936">
        <w:trPr>
          <w:trHeight w:val="600"/>
        </w:trPr>
        <w:tc>
          <w:tcPr>
            <w:tcW w:w="4825" w:type="dxa"/>
            <w:tcBorders>
              <w:top w:val="nil"/>
              <w:left w:val="single" w:sz="4" w:space="0" w:color="auto"/>
              <w:bottom w:val="single" w:sz="4" w:space="0" w:color="auto"/>
              <w:right w:val="nil"/>
            </w:tcBorders>
            <w:shd w:val="clear" w:color="auto" w:fill="auto"/>
            <w:vAlign w:val="center"/>
          </w:tcPr>
          <w:p w:rsidR="00420936" w:rsidRDefault="00420936" w:rsidP="00420936">
            <w:pPr>
              <w:widowControl/>
              <w:autoSpaceDE/>
              <w:autoSpaceDN/>
              <w:adjustRightInd/>
            </w:pPr>
            <w:r>
              <w:t xml:space="preserve">Увеличение прочих остатков денежных средств бюджетов поселений </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000 01 05 02 01 10 0000 510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-8 039,2</w:t>
            </w:r>
          </w:p>
        </w:tc>
      </w:tr>
      <w:tr w:rsidR="00420936" w:rsidTr="00420936">
        <w:trPr>
          <w:trHeight w:val="525"/>
        </w:trPr>
        <w:tc>
          <w:tcPr>
            <w:tcW w:w="4825" w:type="dxa"/>
            <w:tcBorders>
              <w:top w:val="nil"/>
              <w:left w:val="single" w:sz="4" w:space="0" w:color="auto"/>
              <w:bottom w:val="single" w:sz="4" w:space="0" w:color="auto"/>
              <w:right w:val="nil"/>
            </w:tcBorders>
            <w:shd w:val="clear" w:color="auto" w:fill="auto"/>
            <w:vAlign w:val="center"/>
          </w:tcPr>
          <w:p w:rsidR="00420936" w:rsidRDefault="00420936" w:rsidP="00420936">
            <w:pPr>
              <w:widowControl/>
              <w:autoSpaceDE/>
              <w:autoSpaceDN/>
              <w:adjustRightInd/>
            </w:pPr>
            <w:r>
              <w:t>Уменьшение остатков средств бюджета</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000 01 05 00 00 00 0000 600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8 039,2</w:t>
            </w:r>
          </w:p>
        </w:tc>
      </w:tr>
      <w:tr w:rsidR="00420936" w:rsidTr="00420936">
        <w:trPr>
          <w:trHeight w:val="525"/>
        </w:trPr>
        <w:tc>
          <w:tcPr>
            <w:tcW w:w="4825" w:type="dxa"/>
            <w:tcBorders>
              <w:top w:val="nil"/>
              <w:left w:val="single" w:sz="4" w:space="0" w:color="auto"/>
              <w:bottom w:val="single" w:sz="4" w:space="0" w:color="auto"/>
              <w:right w:val="nil"/>
            </w:tcBorders>
            <w:shd w:val="clear" w:color="auto" w:fill="auto"/>
            <w:vAlign w:val="center"/>
          </w:tcPr>
          <w:p w:rsidR="00420936" w:rsidRDefault="00420936" w:rsidP="00420936">
            <w:pPr>
              <w:widowControl/>
              <w:autoSpaceDE/>
              <w:autoSpaceDN/>
              <w:adjustRightInd/>
            </w:pPr>
            <w:r>
              <w:lastRenderedPageBreak/>
              <w:t>Уменьшение прочих остатков средств бюджетов</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000 01 05 02 00 00 0000 600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8 039,2</w:t>
            </w:r>
          </w:p>
        </w:tc>
      </w:tr>
      <w:tr w:rsidR="00420936" w:rsidTr="00420936">
        <w:trPr>
          <w:trHeight w:val="525"/>
        </w:trPr>
        <w:tc>
          <w:tcPr>
            <w:tcW w:w="4825" w:type="dxa"/>
            <w:tcBorders>
              <w:top w:val="nil"/>
              <w:left w:val="single" w:sz="4" w:space="0" w:color="auto"/>
              <w:bottom w:val="single" w:sz="4" w:space="0" w:color="auto"/>
              <w:right w:val="nil"/>
            </w:tcBorders>
            <w:shd w:val="clear" w:color="auto" w:fill="auto"/>
            <w:vAlign w:val="center"/>
          </w:tcPr>
          <w:p w:rsidR="00420936" w:rsidRDefault="00420936" w:rsidP="00420936">
            <w:pPr>
              <w:widowControl/>
              <w:autoSpaceDE/>
              <w:autoSpaceDN/>
              <w:adjustRightInd/>
            </w:pPr>
            <w:r>
              <w:t>Уменьшение прочих остатков денежных средств бюджетов</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000 01 05 02 01 00 0000 610</w:t>
            </w:r>
          </w:p>
        </w:tc>
        <w:tc>
          <w:tcPr>
            <w:tcW w:w="2050" w:type="dxa"/>
            <w:tcBorders>
              <w:top w:val="nil"/>
              <w:left w:val="nil"/>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8 039,2</w:t>
            </w:r>
          </w:p>
        </w:tc>
      </w:tr>
      <w:tr w:rsidR="00420936" w:rsidTr="00420936">
        <w:trPr>
          <w:trHeight w:val="600"/>
        </w:trPr>
        <w:tc>
          <w:tcPr>
            <w:tcW w:w="4825" w:type="dxa"/>
            <w:tcBorders>
              <w:top w:val="nil"/>
              <w:left w:val="single" w:sz="4" w:space="0" w:color="auto"/>
              <w:bottom w:val="single" w:sz="4" w:space="0" w:color="auto"/>
              <w:right w:val="nil"/>
            </w:tcBorders>
            <w:shd w:val="clear" w:color="auto" w:fill="auto"/>
            <w:vAlign w:val="center"/>
          </w:tcPr>
          <w:p w:rsidR="00420936" w:rsidRDefault="00420936" w:rsidP="00420936">
            <w:pPr>
              <w:widowControl/>
              <w:autoSpaceDE/>
              <w:autoSpaceDN/>
              <w:adjustRightInd/>
            </w:pPr>
            <w:r>
              <w:t xml:space="preserve">Уменьшение прочих остатков денежных средств бюджетов поселений </w:t>
            </w:r>
          </w:p>
        </w:tc>
        <w:tc>
          <w:tcPr>
            <w:tcW w:w="2911"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sz w:val="22"/>
                <w:szCs w:val="22"/>
              </w:rPr>
            </w:pPr>
            <w:r w:rsidRPr="00420936">
              <w:rPr>
                <w:sz w:val="22"/>
                <w:szCs w:val="22"/>
              </w:rPr>
              <w:t>000 01 05 02 01 10 0000 610</w:t>
            </w:r>
          </w:p>
        </w:tc>
        <w:tc>
          <w:tcPr>
            <w:tcW w:w="2050" w:type="dxa"/>
            <w:tcBorders>
              <w:top w:val="nil"/>
              <w:left w:val="single" w:sz="4" w:space="0" w:color="auto"/>
              <w:bottom w:val="single" w:sz="4" w:space="0" w:color="auto"/>
              <w:right w:val="single" w:sz="4" w:space="0" w:color="auto"/>
            </w:tcBorders>
            <w:shd w:val="clear" w:color="auto" w:fill="auto"/>
            <w:vAlign w:val="center"/>
          </w:tcPr>
          <w:p w:rsidR="00420936" w:rsidRPr="00420936" w:rsidRDefault="00420936" w:rsidP="00420936">
            <w:pPr>
              <w:widowControl/>
              <w:autoSpaceDE/>
              <w:autoSpaceDN/>
              <w:adjustRightInd/>
              <w:jc w:val="center"/>
              <w:rPr>
                <w:b/>
                <w:bCs/>
                <w:sz w:val="28"/>
                <w:szCs w:val="28"/>
              </w:rPr>
            </w:pPr>
            <w:r w:rsidRPr="00420936">
              <w:rPr>
                <w:b/>
                <w:bCs/>
                <w:sz w:val="28"/>
                <w:szCs w:val="28"/>
              </w:rPr>
              <w:t>8 039,2</w:t>
            </w:r>
          </w:p>
        </w:tc>
      </w:tr>
    </w:tbl>
    <w:p w:rsidR="000C33B5" w:rsidRDefault="000C33B5" w:rsidP="000C33B5">
      <w:pPr>
        <w:jc w:val="right"/>
      </w:pPr>
    </w:p>
    <w:p w:rsidR="000C33B5" w:rsidRPr="000C33B5" w:rsidRDefault="000C33B5" w:rsidP="000C33B5">
      <w:pPr>
        <w:jc w:val="right"/>
        <w:rPr>
          <w:sz w:val="24"/>
          <w:szCs w:val="24"/>
        </w:rPr>
      </w:pPr>
      <w:r w:rsidRPr="000C33B5">
        <w:rPr>
          <w:sz w:val="24"/>
          <w:szCs w:val="24"/>
        </w:rPr>
        <w:t>Приложение № 20</w:t>
      </w:r>
    </w:p>
    <w:p w:rsidR="000C33B5" w:rsidRPr="000C33B5" w:rsidRDefault="000C33B5" w:rsidP="000C33B5">
      <w:pPr>
        <w:jc w:val="right"/>
        <w:rPr>
          <w:sz w:val="24"/>
          <w:szCs w:val="24"/>
        </w:rPr>
      </w:pPr>
      <w:r w:rsidRPr="000C33B5">
        <w:rPr>
          <w:sz w:val="24"/>
          <w:szCs w:val="24"/>
        </w:rPr>
        <w:t>к решению Думы Калтукского</w:t>
      </w:r>
    </w:p>
    <w:p w:rsidR="000C33B5" w:rsidRPr="000C33B5" w:rsidRDefault="000C33B5" w:rsidP="000C33B5">
      <w:pPr>
        <w:jc w:val="right"/>
        <w:rPr>
          <w:sz w:val="24"/>
          <w:szCs w:val="24"/>
        </w:rPr>
      </w:pPr>
      <w:r w:rsidRPr="000C33B5">
        <w:rPr>
          <w:sz w:val="24"/>
          <w:szCs w:val="24"/>
        </w:rPr>
        <w:t xml:space="preserve">сельского поселения </w:t>
      </w:r>
    </w:p>
    <w:p w:rsidR="000C33B5" w:rsidRPr="000C33B5" w:rsidRDefault="000C33B5" w:rsidP="000C33B5">
      <w:pPr>
        <w:jc w:val="right"/>
        <w:rPr>
          <w:sz w:val="24"/>
          <w:szCs w:val="24"/>
        </w:rPr>
      </w:pPr>
      <w:r w:rsidRPr="000C33B5">
        <w:rPr>
          <w:sz w:val="24"/>
          <w:szCs w:val="24"/>
        </w:rPr>
        <w:t>№</w:t>
      </w:r>
      <w:r w:rsidR="00155229">
        <w:rPr>
          <w:sz w:val="24"/>
          <w:szCs w:val="24"/>
        </w:rPr>
        <w:t xml:space="preserve"> 8</w:t>
      </w:r>
      <w:r w:rsidRPr="000C33B5">
        <w:rPr>
          <w:sz w:val="24"/>
          <w:szCs w:val="24"/>
        </w:rPr>
        <w:t xml:space="preserve">  от </w:t>
      </w:r>
      <w:r w:rsidR="00155229">
        <w:rPr>
          <w:sz w:val="24"/>
          <w:szCs w:val="24"/>
        </w:rPr>
        <w:t>27</w:t>
      </w:r>
      <w:r w:rsidRPr="000C33B5">
        <w:rPr>
          <w:sz w:val="24"/>
          <w:szCs w:val="24"/>
        </w:rPr>
        <w:t>.1</w:t>
      </w:r>
      <w:r w:rsidR="00155229">
        <w:rPr>
          <w:sz w:val="24"/>
          <w:szCs w:val="24"/>
        </w:rPr>
        <w:t>2</w:t>
      </w:r>
      <w:r w:rsidRPr="000C33B5">
        <w:rPr>
          <w:sz w:val="24"/>
          <w:szCs w:val="24"/>
        </w:rPr>
        <w:t>.2012г.</w:t>
      </w:r>
    </w:p>
    <w:p w:rsidR="000C33B5" w:rsidRPr="000C33B5" w:rsidRDefault="000C33B5" w:rsidP="000C33B5">
      <w:pPr>
        <w:rPr>
          <w:sz w:val="24"/>
          <w:szCs w:val="24"/>
        </w:rPr>
      </w:pP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ИСТОЧНИКИ ВНУТРЕННЕГО ФИНАНСИРОВАНИЯ ДЕФИЦИТА </w:t>
      </w: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БЮДЖЕТА  КАЛТУКСКОГО СЕЛЬСКОГО ПОСЕЛЕНИЯ </w:t>
      </w:r>
      <w:proofErr w:type="gramStart"/>
      <w:r w:rsidRPr="000C33B5">
        <w:rPr>
          <w:rFonts w:ascii="Georgia" w:hAnsi="Georgia" w:cs="Arial CYR"/>
          <w:b/>
          <w:bCs/>
          <w:sz w:val="24"/>
          <w:szCs w:val="24"/>
        </w:rPr>
        <w:t>НА</w:t>
      </w:r>
      <w:proofErr w:type="gramEnd"/>
      <w:r w:rsidRPr="000C33B5">
        <w:rPr>
          <w:rFonts w:ascii="Georgia" w:hAnsi="Georgia" w:cs="Arial CYR"/>
          <w:b/>
          <w:bCs/>
          <w:sz w:val="24"/>
          <w:szCs w:val="24"/>
        </w:rPr>
        <w:t xml:space="preserve">  </w:t>
      </w:r>
    </w:p>
    <w:p w:rsidR="000C33B5" w:rsidRPr="000C33B5" w:rsidRDefault="000C33B5" w:rsidP="000C33B5">
      <w:pPr>
        <w:jc w:val="center"/>
        <w:rPr>
          <w:rFonts w:ascii="Georgia" w:hAnsi="Georgia" w:cs="Arial CYR"/>
          <w:b/>
          <w:bCs/>
          <w:sz w:val="24"/>
          <w:szCs w:val="24"/>
        </w:rPr>
      </w:pPr>
      <w:r w:rsidRPr="000C33B5">
        <w:rPr>
          <w:rFonts w:ascii="Georgia" w:hAnsi="Georgia" w:cs="Arial CYR"/>
          <w:b/>
          <w:bCs/>
          <w:sz w:val="24"/>
          <w:szCs w:val="24"/>
        </w:rPr>
        <w:t xml:space="preserve">ПЛАНОВЫЙ ПЕРИОД </w:t>
      </w:r>
      <w:r w:rsidRPr="000C33B5">
        <w:rPr>
          <w:rFonts w:ascii="Bodoni MT" w:hAnsi="Bodoni MT" w:cs="Arial CYR"/>
          <w:b/>
          <w:bCs/>
          <w:sz w:val="24"/>
          <w:szCs w:val="24"/>
        </w:rPr>
        <w:t>201</w:t>
      </w:r>
      <w:r w:rsidRPr="000C33B5">
        <w:rPr>
          <w:rFonts w:cs="Arial CYR"/>
          <w:b/>
          <w:bCs/>
          <w:sz w:val="24"/>
          <w:szCs w:val="24"/>
        </w:rPr>
        <w:t xml:space="preserve">4 и 2015 </w:t>
      </w:r>
      <w:r w:rsidRPr="000C33B5">
        <w:rPr>
          <w:rFonts w:ascii="Georgia" w:hAnsi="Georgia" w:cs="Arial CYR"/>
          <w:b/>
          <w:bCs/>
          <w:sz w:val="24"/>
          <w:szCs w:val="24"/>
        </w:rPr>
        <w:t xml:space="preserve"> ГОДОВ</w:t>
      </w:r>
    </w:p>
    <w:p w:rsidR="000C33B5" w:rsidRDefault="000C33B5" w:rsidP="000C33B5">
      <w:pPr>
        <w:tabs>
          <w:tab w:val="left" w:pos="9900"/>
        </w:tabs>
        <w:ind w:firstLine="720"/>
        <w:jc w:val="right"/>
        <w:rPr>
          <w:rFonts w:ascii="Georgia" w:hAnsi="Georgia" w:cs="Arial CYR"/>
          <w:bCs/>
        </w:rPr>
      </w:pPr>
      <w:r w:rsidRPr="000C33B5">
        <w:rPr>
          <w:rFonts w:ascii="Georgia" w:hAnsi="Georgia" w:cs="Arial CYR"/>
          <w:bCs/>
          <w:sz w:val="24"/>
          <w:szCs w:val="24"/>
        </w:rPr>
        <w:t>тыс</w:t>
      </w:r>
      <w:proofErr w:type="gramStart"/>
      <w:r w:rsidRPr="000C33B5">
        <w:rPr>
          <w:rFonts w:ascii="Georgia" w:hAnsi="Georgia" w:cs="Arial CYR"/>
          <w:bCs/>
          <w:sz w:val="24"/>
          <w:szCs w:val="24"/>
        </w:rPr>
        <w:t>.р</w:t>
      </w:r>
      <w:proofErr w:type="gramEnd"/>
      <w:r w:rsidRPr="000C33B5">
        <w:rPr>
          <w:rFonts w:ascii="Georgia" w:hAnsi="Georgia" w:cs="Arial CYR"/>
          <w:bCs/>
          <w:sz w:val="24"/>
          <w:szCs w:val="24"/>
        </w:rPr>
        <w:t>уб.</w:t>
      </w:r>
    </w:p>
    <w:tbl>
      <w:tblPr>
        <w:tblW w:w="9834" w:type="dxa"/>
        <w:tblInd w:w="103" w:type="dxa"/>
        <w:tblLook w:val="0000" w:firstRow="0" w:lastRow="0" w:firstColumn="0" w:lastColumn="0" w:noHBand="0" w:noVBand="0"/>
      </w:tblPr>
      <w:tblGrid>
        <w:gridCol w:w="4340"/>
        <w:gridCol w:w="3040"/>
        <w:gridCol w:w="1227"/>
        <w:gridCol w:w="1227"/>
      </w:tblGrid>
      <w:tr w:rsidR="000C33B5" w:rsidTr="000C33B5">
        <w:trPr>
          <w:trHeight w:val="285"/>
        </w:trPr>
        <w:tc>
          <w:tcPr>
            <w:tcW w:w="4340" w:type="dxa"/>
            <w:vMerge w:val="restart"/>
            <w:tcBorders>
              <w:top w:val="single" w:sz="4" w:space="0" w:color="auto"/>
              <w:left w:val="single" w:sz="4" w:space="0" w:color="auto"/>
              <w:bottom w:val="single" w:sz="4" w:space="0" w:color="000000"/>
              <w:right w:val="nil"/>
            </w:tcBorders>
            <w:shd w:val="clear" w:color="auto" w:fill="auto"/>
            <w:vAlign w:val="center"/>
          </w:tcPr>
          <w:p w:rsidR="000C33B5" w:rsidRDefault="000C33B5" w:rsidP="000C33B5">
            <w:pPr>
              <w:jc w:val="center"/>
              <w:rPr>
                <w:b/>
                <w:bCs/>
              </w:rPr>
            </w:pPr>
            <w:r>
              <w:rPr>
                <w:b/>
                <w:bCs/>
              </w:rPr>
              <w:t>Наименование</w:t>
            </w:r>
          </w:p>
        </w:tc>
        <w:tc>
          <w:tcPr>
            <w:tcW w:w="30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Pr="003C601D" w:rsidRDefault="000C33B5" w:rsidP="000C33B5">
            <w:pPr>
              <w:jc w:val="center"/>
              <w:rPr>
                <w:b/>
                <w:bCs/>
              </w:rPr>
            </w:pPr>
            <w:r w:rsidRPr="003C601D">
              <w:rPr>
                <w:b/>
                <w:bCs/>
              </w:rPr>
              <w:t>Код</w:t>
            </w:r>
          </w:p>
        </w:tc>
        <w:tc>
          <w:tcPr>
            <w:tcW w:w="122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Pr="003C601D" w:rsidRDefault="000C33B5" w:rsidP="000C33B5">
            <w:pPr>
              <w:jc w:val="center"/>
              <w:rPr>
                <w:b/>
                <w:bCs/>
              </w:rPr>
            </w:pPr>
            <w:r w:rsidRPr="003C601D">
              <w:rPr>
                <w:b/>
                <w:bCs/>
              </w:rPr>
              <w:t>2014 год</w:t>
            </w:r>
          </w:p>
        </w:tc>
        <w:tc>
          <w:tcPr>
            <w:tcW w:w="122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0C33B5" w:rsidRPr="003C601D" w:rsidRDefault="000C33B5" w:rsidP="000C33B5">
            <w:pPr>
              <w:jc w:val="center"/>
              <w:rPr>
                <w:b/>
                <w:bCs/>
              </w:rPr>
            </w:pPr>
            <w:r w:rsidRPr="003C601D">
              <w:rPr>
                <w:b/>
                <w:bCs/>
              </w:rPr>
              <w:t>2015 год</w:t>
            </w:r>
          </w:p>
        </w:tc>
      </w:tr>
      <w:tr w:rsidR="000C33B5" w:rsidTr="000C33B5">
        <w:trPr>
          <w:trHeight w:val="315"/>
        </w:trPr>
        <w:tc>
          <w:tcPr>
            <w:tcW w:w="4340" w:type="dxa"/>
            <w:vMerge/>
            <w:tcBorders>
              <w:top w:val="single" w:sz="4" w:space="0" w:color="auto"/>
              <w:left w:val="single" w:sz="4" w:space="0" w:color="auto"/>
              <w:bottom w:val="single" w:sz="4" w:space="0" w:color="000000"/>
              <w:right w:val="nil"/>
            </w:tcBorders>
            <w:vAlign w:val="center"/>
          </w:tcPr>
          <w:p w:rsidR="000C33B5" w:rsidRDefault="000C33B5" w:rsidP="000C33B5">
            <w:pPr>
              <w:rPr>
                <w:b/>
                <w:bCs/>
              </w:rPr>
            </w:pPr>
          </w:p>
        </w:tc>
        <w:tc>
          <w:tcPr>
            <w:tcW w:w="3040" w:type="dxa"/>
            <w:vMerge/>
            <w:tcBorders>
              <w:top w:val="single" w:sz="4" w:space="0" w:color="auto"/>
              <w:left w:val="single" w:sz="4" w:space="0" w:color="auto"/>
              <w:bottom w:val="single" w:sz="4" w:space="0" w:color="000000"/>
              <w:right w:val="single" w:sz="4" w:space="0" w:color="auto"/>
            </w:tcBorders>
            <w:vAlign w:val="center"/>
          </w:tcPr>
          <w:p w:rsidR="000C33B5" w:rsidRPr="003C601D" w:rsidRDefault="000C33B5" w:rsidP="000C33B5">
            <w:pPr>
              <w:rPr>
                <w:b/>
                <w:bCs/>
              </w:rPr>
            </w:pPr>
          </w:p>
        </w:tc>
        <w:tc>
          <w:tcPr>
            <w:tcW w:w="1227" w:type="dxa"/>
            <w:vMerge/>
            <w:tcBorders>
              <w:top w:val="single" w:sz="4" w:space="0" w:color="auto"/>
              <w:left w:val="single" w:sz="4" w:space="0" w:color="auto"/>
              <w:bottom w:val="single" w:sz="4" w:space="0" w:color="000000"/>
              <w:right w:val="single" w:sz="4" w:space="0" w:color="auto"/>
            </w:tcBorders>
            <w:vAlign w:val="center"/>
          </w:tcPr>
          <w:p w:rsidR="000C33B5" w:rsidRPr="003C601D" w:rsidRDefault="000C33B5" w:rsidP="000C33B5">
            <w:pPr>
              <w:rPr>
                <w:b/>
                <w:bCs/>
              </w:rPr>
            </w:pPr>
          </w:p>
        </w:tc>
        <w:tc>
          <w:tcPr>
            <w:tcW w:w="1227" w:type="dxa"/>
            <w:vMerge/>
            <w:tcBorders>
              <w:top w:val="single" w:sz="4" w:space="0" w:color="auto"/>
              <w:left w:val="single" w:sz="4" w:space="0" w:color="auto"/>
              <w:bottom w:val="single" w:sz="4" w:space="0" w:color="000000"/>
              <w:right w:val="single" w:sz="4" w:space="0" w:color="auto"/>
            </w:tcBorders>
            <w:vAlign w:val="center"/>
          </w:tcPr>
          <w:p w:rsidR="000C33B5" w:rsidRPr="003C601D" w:rsidRDefault="000C33B5" w:rsidP="000C33B5">
            <w:pPr>
              <w:rPr>
                <w:b/>
                <w:bCs/>
              </w:rPr>
            </w:pPr>
          </w:p>
        </w:tc>
      </w:tr>
      <w:tr w:rsidR="000C33B5" w:rsidTr="000C33B5">
        <w:trPr>
          <w:trHeight w:val="600"/>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pPr>
              <w:rPr>
                <w:b/>
                <w:bCs/>
              </w:rPr>
            </w:pPr>
            <w:r>
              <w:rPr>
                <w:b/>
                <w:bCs/>
              </w:rPr>
              <w:t>Источники внутреннего финансирования дефицита бюджета</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000 01 00 00 00 00 0000 000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76,9</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78,1</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pPr>
              <w:rPr>
                <w:b/>
                <w:bCs/>
              </w:rPr>
            </w:pPr>
            <w:r>
              <w:rPr>
                <w:b/>
                <w:bCs/>
              </w:rPr>
              <w:t>Кредиты кредитных организаций в валюте РФ</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992 01 02 00 00 00 0000 000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76,9</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78,1</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Получение кредитов от кредитных организаций в валюте РФ</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992 01 02 00 00 00 0000 700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88,9</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89,1</w:t>
            </w:r>
          </w:p>
        </w:tc>
      </w:tr>
      <w:tr w:rsidR="000C33B5" w:rsidTr="000C33B5">
        <w:trPr>
          <w:trHeight w:val="600"/>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Получение кредитов от кредитных организаций в валюте РФ бюджетами поселений</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992 01 02 00 00 10 0000 710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88,9</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89,1</w:t>
            </w:r>
          </w:p>
        </w:tc>
      </w:tr>
      <w:tr w:rsidR="000C33B5" w:rsidTr="000C33B5">
        <w:trPr>
          <w:trHeight w:val="600"/>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Погашение кредитов, предоставленных кредитными организациями в валюте РФ</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992 01 02 00 00 00 0000 800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-12,0</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-11,0</w:t>
            </w:r>
          </w:p>
        </w:tc>
      </w:tr>
      <w:tr w:rsidR="000C33B5" w:rsidTr="000C33B5">
        <w:trPr>
          <w:trHeight w:val="600"/>
        </w:trPr>
        <w:tc>
          <w:tcPr>
            <w:tcW w:w="4340" w:type="dxa"/>
            <w:tcBorders>
              <w:top w:val="nil"/>
              <w:left w:val="single" w:sz="4" w:space="0" w:color="auto"/>
              <w:bottom w:val="nil"/>
              <w:right w:val="nil"/>
            </w:tcBorders>
            <w:shd w:val="clear" w:color="auto" w:fill="auto"/>
            <w:vAlign w:val="center"/>
          </w:tcPr>
          <w:p w:rsidR="000C33B5" w:rsidRDefault="000C33B5" w:rsidP="000C33B5">
            <w:r>
              <w:t>Погашение кредитов, полученных от кредитных организаций в валюте РФ бюджетами поселений</w:t>
            </w:r>
          </w:p>
        </w:tc>
        <w:tc>
          <w:tcPr>
            <w:tcW w:w="3040" w:type="dxa"/>
            <w:tcBorders>
              <w:top w:val="nil"/>
              <w:left w:val="single" w:sz="4" w:space="0" w:color="auto"/>
              <w:bottom w:val="nil"/>
              <w:right w:val="single" w:sz="4" w:space="0" w:color="auto"/>
            </w:tcBorders>
            <w:shd w:val="clear" w:color="auto" w:fill="auto"/>
            <w:vAlign w:val="center"/>
          </w:tcPr>
          <w:p w:rsidR="000C33B5" w:rsidRPr="003C601D" w:rsidRDefault="000C33B5" w:rsidP="000C33B5">
            <w:pPr>
              <w:jc w:val="center"/>
            </w:pPr>
            <w:r w:rsidRPr="003C601D">
              <w:t>992 01 02 00 00 10 0000 810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-12,0</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-11,0</w:t>
            </w:r>
          </w:p>
        </w:tc>
      </w:tr>
      <w:tr w:rsidR="000C33B5" w:rsidTr="000C33B5">
        <w:trPr>
          <w:trHeight w:val="525"/>
        </w:trPr>
        <w:tc>
          <w:tcPr>
            <w:tcW w:w="4340" w:type="dxa"/>
            <w:tcBorders>
              <w:top w:val="single" w:sz="4" w:space="0" w:color="auto"/>
              <w:left w:val="single" w:sz="4" w:space="0" w:color="auto"/>
              <w:bottom w:val="single" w:sz="4" w:space="0" w:color="auto"/>
              <w:right w:val="nil"/>
            </w:tcBorders>
            <w:shd w:val="clear" w:color="auto" w:fill="auto"/>
            <w:vAlign w:val="center"/>
          </w:tcPr>
          <w:p w:rsidR="000C33B5" w:rsidRDefault="000C33B5" w:rsidP="000C33B5">
            <w:pPr>
              <w:rPr>
                <w:b/>
                <w:bCs/>
              </w:rPr>
            </w:pPr>
            <w:r>
              <w:rPr>
                <w:b/>
                <w:bCs/>
              </w:rPr>
              <w:t>Изменение остатков средств на счетах по учету средств бюджета</w:t>
            </w:r>
          </w:p>
        </w:tc>
        <w:tc>
          <w:tcPr>
            <w:tcW w:w="3040"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000 01 05 00 00 00 0000 000</w:t>
            </w:r>
          </w:p>
        </w:tc>
        <w:tc>
          <w:tcPr>
            <w:tcW w:w="1227" w:type="dxa"/>
            <w:tcBorders>
              <w:top w:val="single" w:sz="4" w:space="0" w:color="auto"/>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0,0</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0,0</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Увеличение остатков средств бюджетов</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000 01 05 00 00 00 0000 500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Увеличение прочих остатков средств бюджетов</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000 01 05 02 00 00 0000 500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Увеличение прочих остатков денежных средств бюджетов</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000 01 05 02 01 00 0000 510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600"/>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Увеличение прочих остатков денежных средств бюджетов поселений </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000 01 05 02 01 10 0000 510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Уменьшение остатков средств бюджета</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000 01 05 00 00 00 0000 600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Уменьшение прочих остатков средств бюджетов</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000 01 05 02 00 00 0000 600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525"/>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Уменьшение прочих остатков денежных средств бюджетов</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000 01 05 02 01 00 0000 610</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r w:rsidR="000C33B5" w:rsidTr="000C33B5">
        <w:trPr>
          <w:trHeight w:val="600"/>
        </w:trPr>
        <w:tc>
          <w:tcPr>
            <w:tcW w:w="4340" w:type="dxa"/>
            <w:tcBorders>
              <w:top w:val="nil"/>
              <w:left w:val="single" w:sz="4" w:space="0" w:color="auto"/>
              <w:bottom w:val="single" w:sz="4" w:space="0" w:color="auto"/>
              <w:right w:val="nil"/>
            </w:tcBorders>
            <w:shd w:val="clear" w:color="auto" w:fill="auto"/>
            <w:vAlign w:val="center"/>
          </w:tcPr>
          <w:p w:rsidR="000C33B5" w:rsidRDefault="000C33B5" w:rsidP="000C33B5">
            <w:r>
              <w:t xml:space="preserve">Уменьшение прочих остатков денежных средств бюджетов поселений </w:t>
            </w:r>
          </w:p>
        </w:tc>
        <w:tc>
          <w:tcPr>
            <w:tcW w:w="3040"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pPr>
            <w:r w:rsidRPr="003C601D">
              <w:t>000 01 05 02 01 10 0000 610</w:t>
            </w:r>
          </w:p>
        </w:tc>
        <w:tc>
          <w:tcPr>
            <w:tcW w:w="1227" w:type="dxa"/>
            <w:tcBorders>
              <w:top w:val="nil"/>
              <w:left w:val="single" w:sz="4" w:space="0" w:color="auto"/>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6 677,7</w:t>
            </w:r>
          </w:p>
        </w:tc>
        <w:tc>
          <w:tcPr>
            <w:tcW w:w="1227" w:type="dxa"/>
            <w:tcBorders>
              <w:top w:val="nil"/>
              <w:left w:val="nil"/>
              <w:bottom w:val="single" w:sz="4" w:space="0" w:color="auto"/>
              <w:right w:val="single" w:sz="4" w:space="0" w:color="auto"/>
            </w:tcBorders>
            <w:shd w:val="clear" w:color="auto" w:fill="auto"/>
            <w:vAlign w:val="center"/>
          </w:tcPr>
          <w:p w:rsidR="000C33B5" w:rsidRPr="003C601D" w:rsidRDefault="000C33B5" w:rsidP="000C33B5">
            <w:pPr>
              <w:jc w:val="center"/>
              <w:rPr>
                <w:b/>
                <w:bCs/>
              </w:rPr>
            </w:pPr>
            <w:r w:rsidRPr="003C601D">
              <w:rPr>
                <w:b/>
                <w:bCs/>
              </w:rPr>
              <w:t>7 225,5</w:t>
            </w:r>
          </w:p>
        </w:tc>
      </w:tr>
    </w:tbl>
    <w:p w:rsidR="000C33B5" w:rsidRDefault="000C33B5" w:rsidP="008551A6">
      <w:pPr>
        <w:shd w:val="clear" w:color="auto" w:fill="FFFFFF"/>
        <w:tabs>
          <w:tab w:val="left" w:pos="691"/>
        </w:tabs>
        <w:spacing w:line="293" w:lineRule="exact"/>
        <w:jc w:val="both"/>
        <w:rPr>
          <w:spacing w:val="-21"/>
          <w:sz w:val="24"/>
          <w:szCs w:val="24"/>
        </w:rPr>
      </w:pPr>
    </w:p>
    <w:p w:rsidR="000C33B5" w:rsidRPr="000C33B5" w:rsidRDefault="000C33B5" w:rsidP="008551A6">
      <w:pPr>
        <w:shd w:val="clear" w:color="auto" w:fill="FFFFFF"/>
        <w:tabs>
          <w:tab w:val="left" w:pos="691"/>
        </w:tabs>
        <w:spacing w:line="293" w:lineRule="exact"/>
        <w:jc w:val="both"/>
        <w:rPr>
          <w:spacing w:val="-21"/>
          <w:sz w:val="24"/>
          <w:szCs w:val="24"/>
        </w:rPr>
      </w:pPr>
    </w:p>
    <w:sectPr w:rsidR="000C33B5" w:rsidRPr="000C33B5" w:rsidSect="00E7762B">
      <w:type w:val="continuous"/>
      <w:pgSz w:w="11909" w:h="16834"/>
      <w:pgMar w:top="1440" w:right="852" w:bottom="720" w:left="1160"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23024"/>
    <w:multiLevelType w:val="singleLevel"/>
    <w:tmpl w:val="193EA896"/>
    <w:lvl w:ilvl="0">
      <w:start w:val="1"/>
      <w:numFmt w:val="decimal"/>
      <w:lvlText w:val="%1,"/>
      <w:legacy w:legacy="1" w:legacySpace="0" w:legacyIndent="322"/>
      <w:lvlJc w:val="left"/>
      <w:rPr>
        <w:rFonts w:ascii="Times New Roman" w:hAnsi="Times New Roman" w:cs="Times New Roman" w:hint="default"/>
      </w:rPr>
    </w:lvl>
  </w:abstractNum>
  <w:abstractNum w:abstractNumId="1">
    <w:nsid w:val="284B7B54"/>
    <w:multiLevelType w:val="hybridMultilevel"/>
    <w:tmpl w:val="F5AA354A"/>
    <w:lvl w:ilvl="0" w:tplc="719A9E6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70CF7E23"/>
    <w:multiLevelType w:val="hybridMultilevel"/>
    <w:tmpl w:val="B3B8298A"/>
    <w:lvl w:ilvl="0" w:tplc="6F4AD068">
      <w:numFmt w:val="bullet"/>
      <w:lvlText w:val="-"/>
      <w:lvlJc w:val="left"/>
      <w:pPr>
        <w:tabs>
          <w:tab w:val="num" w:pos="1230"/>
        </w:tabs>
        <w:ind w:left="1230" w:hanging="690"/>
      </w:pPr>
      <w:rPr>
        <w:rFonts w:ascii="Times New Roman" w:eastAsia="Times New Roman" w:hAnsi="Times New Roman" w:cs="Times New Roman" w:hint="default"/>
        <w:sz w:val="24"/>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7762B"/>
    <w:rsid w:val="000B4520"/>
    <w:rsid w:val="000C33B5"/>
    <w:rsid w:val="000D5D0A"/>
    <w:rsid w:val="00155229"/>
    <w:rsid w:val="00160C0D"/>
    <w:rsid w:val="001C30A6"/>
    <w:rsid w:val="001F4605"/>
    <w:rsid w:val="001F7740"/>
    <w:rsid w:val="002251AF"/>
    <w:rsid w:val="00263B33"/>
    <w:rsid w:val="00420936"/>
    <w:rsid w:val="00546164"/>
    <w:rsid w:val="005564A0"/>
    <w:rsid w:val="00563B2C"/>
    <w:rsid w:val="00632110"/>
    <w:rsid w:val="006E1CAB"/>
    <w:rsid w:val="007C7758"/>
    <w:rsid w:val="008551A6"/>
    <w:rsid w:val="008A4A1B"/>
    <w:rsid w:val="0093060B"/>
    <w:rsid w:val="00AB5D68"/>
    <w:rsid w:val="00B0135A"/>
    <w:rsid w:val="00BB43CD"/>
    <w:rsid w:val="00C43056"/>
    <w:rsid w:val="00C813DD"/>
    <w:rsid w:val="00D57044"/>
    <w:rsid w:val="00D74204"/>
    <w:rsid w:val="00E7762B"/>
    <w:rsid w:val="00F24CC8"/>
    <w:rsid w:val="00FA6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060B"/>
    <w:pPr>
      <w:widowControl w:val="0"/>
      <w:autoSpaceDE w:val="0"/>
      <w:autoSpaceDN w:val="0"/>
      <w:adjustRightInd w:val="0"/>
    </w:pPr>
  </w:style>
  <w:style w:type="paragraph" w:styleId="1">
    <w:name w:val="heading 1"/>
    <w:basedOn w:val="a"/>
    <w:next w:val="a"/>
    <w:qFormat/>
    <w:rsid w:val="000C33B5"/>
    <w:pPr>
      <w:keepNext/>
      <w:widowControl/>
      <w:autoSpaceDE/>
      <w:autoSpaceDN/>
      <w:adjustRightInd/>
      <w:ind w:left="-1080" w:firstLine="1080"/>
      <w:outlineLvl w:val="0"/>
    </w:pPr>
    <w:rPr>
      <w:sz w:val="28"/>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ocument Map"/>
    <w:basedOn w:val="a"/>
    <w:semiHidden/>
    <w:rsid w:val="00E7762B"/>
    <w:pPr>
      <w:shd w:val="clear" w:color="auto" w:fill="000080"/>
    </w:pPr>
    <w:rPr>
      <w:rFonts w:ascii="Tahoma" w:hAnsi="Tahoma" w:cs="Tahoma"/>
    </w:rPr>
  </w:style>
  <w:style w:type="paragraph" w:customStyle="1" w:styleId="ConsPlusNormal">
    <w:name w:val="ConsPlusNormal"/>
    <w:rsid w:val="000C33B5"/>
    <w:pPr>
      <w:widowControl w:val="0"/>
      <w:autoSpaceDE w:val="0"/>
      <w:autoSpaceDN w:val="0"/>
      <w:adjustRightInd w:val="0"/>
      <w:ind w:firstLine="720"/>
    </w:pPr>
    <w:rPr>
      <w:rFonts w:ascii="Arial" w:hAnsi="Arial" w:cs="Arial"/>
    </w:rPr>
  </w:style>
  <w:style w:type="paragraph" w:styleId="a4">
    <w:name w:val="Body Text"/>
    <w:basedOn w:val="a"/>
    <w:rsid w:val="000C33B5"/>
    <w:pPr>
      <w:widowControl/>
      <w:tabs>
        <w:tab w:val="left" w:pos="980"/>
      </w:tabs>
      <w:autoSpaceDE/>
      <w:autoSpaceDN/>
      <w:adjustRightInd/>
    </w:pPr>
    <w:rPr>
      <w:b/>
      <w:bCs/>
      <w:sz w:val="28"/>
      <w:szCs w:val="24"/>
    </w:rPr>
  </w:style>
  <w:style w:type="paragraph" w:styleId="a5">
    <w:name w:val="Body Text Indent"/>
    <w:basedOn w:val="a"/>
    <w:rsid w:val="000C33B5"/>
    <w:pPr>
      <w:widowControl/>
      <w:autoSpaceDE/>
      <w:autoSpaceDN/>
      <w:adjustRightInd/>
      <w:ind w:firstLine="540"/>
      <w:jc w:val="both"/>
    </w:pPr>
    <w:rPr>
      <w:sz w:val="28"/>
      <w:szCs w:val="24"/>
    </w:rPr>
  </w:style>
  <w:style w:type="paragraph" w:styleId="2">
    <w:name w:val="Body Text 2"/>
    <w:basedOn w:val="a"/>
    <w:rsid w:val="000C33B5"/>
    <w:pPr>
      <w:widowControl/>
      <w:autoSpaceDE/>
      <w:autoSpaceDN/>
      <w:adjustRightInd/>
    </w:pPr>
    <w:rPr>
      <w:sz w:val="28"/>
      <w:szCs w:val="24"/>
    </w:rPr>
  </w:style>
  <w:style w:type="paragraph" w:styleId="20">
    <w:name w:val="Body Text Indent 2"/>
    <w:basedOn w:val="a"/>
    <w:rsid w:val="000C33B5"/>
    <w:pPr>
      <w:widowControl/>
      <w:autoSpaceDE/>
      <w:autoSpaceDN/>
      <w:adjustRightInd/>
      <w:ind w:firstLine="720"/>
    </w:pPr>
    <w:rPr>
      <w:sz w:val="28"/>
      <w:szCs w:val="24"/>
    </w:rPr>
  </w:style>
  <w:style w:type="paragraph" w:styleId="3">
    <w:name w:val="Body Text Indent 3"/>
    <w:basedOn w:val="a"/>
    <w:rsid w:val="000C33B5"/>
    <w:pPr>
      <w:widowControl/>
      <w:autoSpaceDE/>
      <w:autoSpaceDN/>
      <w:adjustRightInd/>
      <w:ind w:firstLine="720"/>
      <w:jc w:val="both"/>
    </w:pPr>
    <w:rPr>
      <w:sz w:val="28"/>
      <w:szCs w:val="24"/>
    </w:rPr>
  </w:style>
  <w:style w:type="paragraph" w:styleId="a6">
    <w:name w:val="header"/>
    <w:basedOn w:val="a"/>
    <w:rsid w:val="000C33B5"/>
    <w:pPr>
      <w:widowControl/>
      <w:tabs>
        <w:tab w:val="center" w:pos="4677"/>
        <w:tab w:val="right" w:pos="9355"/>
      </w:tabs>
      <w:autoSpaceDE/>
      <w:autoSpaceDN/>
      <w:adjustRightInd/>
    </w:pPr>
    <w:rPr>
      <w:sz w:val="24"/>
      <w:szCs w:val="24"/>
    </w:rPr>
  </w:style>
  <w:style w:type="character" w:styleId="a7">
    <w:name w:val="page number"/>
    <w:basedOn w:val="a0"/>
    <w:rsid w:val="000C33B5"/>
  </w:style>
  <w:style w:type="paragraph" w:styleId="a8">
    <w:name w:val="footer"/>
    <w:basedOn w:val="a"/>
    <w:rsid w:val="000C33B5"/>
    <w:pPr>
      <w:widowControl/>
      <w:tabs>
        <w:tab w:val="center" w:pos="4677"/>
        <w:tab w:val="right" w:pos="9355"/>
      </w:tabs>
      <w:autoSpaceDE/>
      <w:autoSpaceDN/>
      <w:adjustRightInd/>
    </w:pPr>
    <w:rPr>
      <w:sz w:val="24"/>
      <w:szCs w:val="24"/>
    </w:rPr>
  </w:style>
  <w:style w:type="paragraph" w:customStyle="1" w:styleId="ConsNormal">
    <w:name w:val="ConsNormal"/>
    <w:rsid w:val="000C33B5"/>
    <w:pPr>
      <w:widowControl w:val="0"/>
      <w:autoSpaceDE w:val="0"/>
      <w:autoSpaceDN w:val="0"/>
      <w:adjustRightInd w:val="0"/>
      <w:ind w:right="19772" w:firstLine="720"/>
    </w:pPr>
    <w:rPr>
      <w:rFonts w:ascii="Arial" w:hAnsi="Arial" w:cs="Arial"/>
    </w:rPr>
  </w:style>
  <w:style w:type="paragraph" w:customStyle="1" w:styleId="ConsNonformat">
    <w:name w:val="ConsNonformat"/>
    <w:rsid w:val="000C33B5"/>
    <w:pPr>
      <w:widowControl w:val="0"/>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47688">
      <w:bodyDiv w:val="1"/>
      <w:marLeft w:val="0"/>
      <w:marRight w:val="0"/>
      <w:marTop w:val="0"/>
      <w:marBottom w:val="0"/>
      <w:divBdr>
        <w:top w:val="none" w:sz="0" w:space="0" w:color="auto"/>
        <w:left w:val="none" w:sz="0" w:space="0" w:color="auto"/>
        <w:bottom w:val="none" w:sz="0" w:space="0" w:color="auto"/>
        <w:right w:val="none" w:sz="0" w:space="0" w:color="auto"/>
      </w:divBdr>
    </w:div>
    <w:div w:id="231895853">
      <w:bodyDiv w:val="1"/>
      <w:marLeft w:val="0"/>
      <w:marRight w:val="0"/>
      <w:marTop w:val="0"/>
      <w:marBottom w:val="0"/>
      <w:divBdr>
        <w:top w:val="none" w:sz="0" w:space="0" w:color="auto"/>
        <w:left w:val="none" w:sz="0" w:space="0" w:color="auto"/>
        <w:bottom w:val="none" w:sz="0" w:space="0" w:color="auto"/>
        <w:right w:val="none" w:sz="0" w:space="0" w:color="auto"/>
      </w:divBdr>
    </w:div>
    <w:div w:id="684594499">
      <w:bodyDiv w:val="1"/>
      <w:marLeft w:val="0"/>
      <w:marRight w:val="0"/>
      <w:marTop w:val="0"/>
      <w:marBottom w:val="0"/>
      <w:divBdr>
        <w:top w:val="none" w:sz="0" w:space="0" w:color="auto"/>
        <w:left w:val="none" w:sz="0" w:space="0" w:color="auto"/>
        <w:bottom w:val="none" w:sz="0" w:space="0" w:color="auto"/>
        <w:right w:val="none" w:sz="0" w:space="0" w:color="auto"/>
      </w:divBdr>
    </w:div>
    <w:div w:id="784688616">
      <w:bodyDiv w:val="1"/>
      <w:marLeft w:val="0"/>
      <w:marRight w:val="0"/>
      <w:marTop w:val="0"/>
      <w:marBottom w:val="0"/>
      <w:divBdr>
        <w:top w:val="none" w:sz="0" w:space="0" w:color="auto"/>
        <w:left w:val="none" w:sz="0" w:space="0" w:color="auto"/>
        <w:bottom w:val="none" w:sz="0" w:space="0" w:color="auto"/>
        <w:right w:val="none" w:sz="0" w:space="0" w:color="auto"/>
      </w:divBdr>
    </w:div>
    <w:div w:id="993878059">
      <w:bodyDiv w:val="1"/>
      <w:marLeft w:val="0"/>
      <w:marRight w:val="0"/>
      <w:marTop w:val="0"/>
      <w:marBottom w:val="0"/>
      <w:divBdr>
        <w:top w:val="none" w:sz="0" w:space="0" w:color="auto"/>
        <w:left w:val="none" w:sz="0" w:space="0" w:color="auto"/>
        <w:bottom w:val="none" w:sz="0" w:space="0" w:color="auto"/>
        <w:right w:val="none" w:sz="0" w:space="0" w:color="auto"/>
      </w:divBdr>
    </w:div>
    <w:div w:id="2075546413">
      <w:bodyDiv w:val="1"/>
      <w:marLeft w:val="0"/>
      <w:marRight w:val="0"/>
      <w:marTop w:val="0"/>
      <w:marBottom w:val="0"/>
      <w:divBdr>
        <w:top w:val="none" w:sz="0" w:space="0" w:color="auto"/>
        <w:left w:val="none" w:sz="0" w:space="0" w:color="auto"/>
        <w:bottom w:val="none" w:sz="0" w:space="0" w:color="auto"/>
        <w:right w:val="none" w:sz="0" w:space="0" w:color="auto"/>
      </w:divBdr>
    </w:div>
    <w:div w:id="209716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10745</Words>
  <Characters>61253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71855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Калтук</dc:creator>
  <cp:lastModifiedBy>Саша</cp:lastModifiedBy>
  <cp:revision>2</cp:revision>
  <cp:lastPrinted>2012-11-15T08:31:00Z</cp:lastPrinted>
  <dcterms:created xsi:type="dcterms:W3CDTF">2016-05-24T03:56:00Z</dcterms:created>
  <dcterms:modified xsi:type="dcterms:W3CDTF">2016-05-24T03:56:00Z</dcterms:modified>
</cp:coreProperties>
</file>