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1630" w:rsidRPr="00291630" w:rsidRDefault="00562D56" w:rsidP="00291630">
      <w:pPr>
        <w:suppressAutoHyphens w:val="0"/>
        <w:jc w:val="center"/>
        <w:rPr>
          <w:rFonts w:ascii="Arial" w:eastAsia="Times New Roman" w:hAnsi="Arial"/>
          <w:b/>
          <w:sz w:val="32"/>
          <w:szCs w:val="32"/>
          <w:lang w:eastAsia="ru-RU"/>
        </w:rPr>
      </w:pPr>
      <w:r>
        <w:rPr>
          <w:rFonts w:ascii="Arial" w:eastAsia="Times New Roman" w:hAnsi="Arial"/>
          <w:b/>
          <w:sz w:val="32"/>
          <w:szCs w:val="32"/>
          <w:lang w:eastAsia="ru-RU"/>
        </w:rPr>
        <w:t>01.07.</w:t>
      </w:r>
      <w:r w:rsidR="00291630" w:rsidRPr="00291630">
        <w:rPr>
          <w:rFonts w:ascii="Arial" w:eastAsia="Times New Roman" w:hAnsi="Arial"/>
          <w:b/>
          <w:sz w:val="32"/>
          <w:szCs w:val="32"/>
          <w:lang w:eastAsia="ru-RU"/>
        </w:rPr>
        <w:t xml:space="preserve">2026 г. № </w:t>
      </w:r>
      <w:r>
        <w:rPr>
          <w:rFonts w:ascii="Arial" w:eastAsia="Times New Roman" w:hAnsi="Arial"/>
          <w:b/>
          <w:sz w:val="32"/>
          <w:szCs w:val="32"/>
          <w:lang w:eastAsia="ru-RU"/>
        </w:rPr>
        <w:t>32</w:t>
      </w:r>
    </w:p>
    <w:p w:rsidR="00291630" w:rsidRPr="00291630" w:rsidRDefault="00291630" w:rsidP="00291630">
      <w:pPr>
        <w:suppressAutoHyphens w:val="0"/>
        <w:jc w:val="center"/>
        <w:rPr>
          <w:rFonts w:ascii="Arial" w:eastAsia="Times New Roman" w:hAnsi="Arial"/>
          <w:b/>
          <w:sz w:val="32"/>
          <w:szCs w:val="32"/>
          <w:lang w:eastAsia="ru-RU"/>
        </w:rPr>
      </w:pPr>
      <w:r w:rsidRPr="00291630">
        <w:rPr>
          <w:rFonts w:ascii="Arial" w:eastAsia="Times New Roman" w:hAnsi="Arial"/>
          <w:b/>
          <w:sz w:val="32"/>
          <w:szCs w:val="32"/>
          <w:lang w:eastAsia="ru-RU"/>
        </w:rPr>
        <w:t>РОССИЙСКАЯ ФЕДЕРАЦИЯ</w:t>
      </w:r>
    </w:p>
    <w:p w:rsidR="00291630" w:rsidRPr="00291630" w:rsidRDefault="00291630" w:rsidP="00291630">
      <w:pPr>
        <w:suppressAutoHyphens w:val="0"/>
        <w:jc w:val="center"/>
        <w:rPr>
          <w:rFonts w:ascii="Arial" w:eastAsia="Times New Roman" w:hAnsi="Arial"/>
          <w:b/>
          <w:sz w:val="32"/>
          <w:szCs w:val="32"/>
          <w:lang w:eastAsia="ru-RU"/>
        </w:rPr>
      </w:pPr>
      <w:r w:rsidRPr="00291630">
        <w:rPr>
          <w:rFonts w:ascii="Arial" w:eastAsia="Times New Roman" w:hAnsi="Arial"/>
          <w:b/>
          <w:sz w:val="32"/>
          <w:szCs w:val="32"/>
          <w:lang w:eastAsia="ru-RU"/>
        </w:rPr>
        <w:t>ИРКУТСКАЯ ОБЛАСТЬ</w:t>
      </w:r>
    </w:p>
    <w:p w:rsidR="00291630" w:rsidRPr="00291630" w:rsidRDefault="00291630" w:rsidP="00291630">
      <w:pPr>
        <w:suppressAutoHyphens w:val="0"/>
        <w:jc w:val="center"/>
        <w:rPr>
          <w:rFonts w:ascii="Arial" w:eastAsia="Times New Roman" w:hAnsi="Arial"/>
          <w:b/>
          <w:sz w:val="32"/>
          <w:szCs w:val="32"/>
          <w:lang w:eastAsia="ru-RU"/>
        </w:rPr>
      </w:pPr>
      <w:r w:rsidRPr="00291630">
        <w:rPr>
          <w:rFonts w:ascii="Arial" w:eastAsia="Times New Roman" w:hAnsi="Arial"/>
          <w:b/>
          <w:sz w:val="32"/>
          <w:szCs w:val="32"/>
          <w:lang w:eastAsia="ru-RU"/>
        </w:rPr>
        <w:t>БРАТСКИЙ РАЙОН</w:t>
      </w:r>
    </w:p>
    <w:p w:rsidR="00291630" w:rsidRPr="00291630" w:rsidRDefault="00291630" w:rsidP="00291630">
      <w:pPr>
        <w:suppressAutoHyphens w:val="0"/>
        <w:jc w:val="center"/>
        <w:rPr>
          <w:rFonts w:ascii="Arial" w:eastAsia="Times New Roman" w:hAnsi="Arial"/>
          <w:b/>
          <w:sz w:val="32"/>
          <w:szCs w:val="32"/>
          <w:lang w:eastAsia="ru-RU"/>
        </w:rPr>
      </w:pPr>
      <w:r w:rsidRPr="00291630">
        <w:rPr>
          <w:rFonts w:ascii="Arial" w:eastAsia="Times New Roman" w:hAnsi="Arial"/>
          <w:b/>
          <w:sz w:val="32"/>
          <w:szCs w:val="32"/>
          <w:lang w:eastAsia="ru-RU"/>
        </w:rPr>
        <w:t>КАЛТУКСКОЕ МУНИЦИПАЛЬНОЕ ОБРАЗОВАНИЕ</w:t>
      </w:r>
    </w:p>
    <w:p w:rsidR="00291630" w:rsidRPr="00291630" w:rsidRDefault="00291630" w:rsidP="00291630">
      <w:pPr>
        <w:suppressAutoHyphens w:val="0"/>
        <w:jc w:val="center"/>
        <w:rPr>
          <w:rFonts w:ascii="Arial" w:eastAsia="Times New Roman" w:hAnsi="Arial"/>
          <w:b/>
          <w:sz w:val="32"/>
          <w:szCs w:val="32"/>
          <w:lang w:eastAsia="ru-RU"/>
        </w:rPr>
      </w:pPr>
      <w:r>
        <w:rPr>
          <w:rFonts w:ascii="Arial" w:eastAsia="Times New Roman" w:hAnsi="Arial"/>
          <w:b/>
          <w:sz w:val="32"/>
          <w:szCs w:val="32"/>
          <w:lang w:eastAsia="ru-RU"/>
        </w:rPr>
        <w:t>АДМИНИСТРАЦИЯ</w:t>
      </w:r>
    </w:p>
    <w:p w:rsidR="00291630" w:rsidRPr="00291630" w:rsidRDefault="00291630" w:rsidP="00291630">
      <w:pPr>
        <w:suppressAutoHyphens w:val="0"/>
        <w:contextualSpacing/>
        <w:jc w:val="center"/>
        <w:rPr>
          <w:rFonts w:ascii="Arial" w:eastAsia="Times New Roman" w:hAnsi="Arial"/>
          <w:b/>
          <w:sz w:val="32"/>
          <w:szCs w:val="32"/>
          <w:lang w:eastAsia="ru-RU"/>
        </w:rPr>
      </w:pPr>
      <w:r w:rsidRPr="00291630">
        <w:rPr>
          <w:rFonts w:ascii="Arial" w:eastAsia="Times New Roman" w:hAnsi="Arial"/>
          <w:b/>
          <w:sz w:val="32"/>
          <w:szCs w:val="32"/>
          <w:lang w:eastAsia="ru-RU"/>
        </w:rPr>
        <w:t>ПОСТАНОВЛЕНИЕ</w:t>
      </w:r>
    </w:p>
    <w:p w:rsidR="00A1195C" w:rsidRPr="008655B3" w:rsidRDefault="00A1195C" w:rsidP="00A1195C">
      <w:pPr>
        <w:contextualSpacing/>
        <w:jc w:val="center"/>
        <w:rPr>
          <w:rFonts w:ascii="Arial" w:hAnsi="Arial"/>
          <w:b/>
          <w:sz w:val="32"/>
          <w:szCs w:val="32"/>
        </w:rPr>
      </w:pPr>
    </w:p>
    <w:p w:rsidR="00A32ECF" w:rsidRDefault="00291630" w:rsidP="00291630">
      <w:pPr>
        <w:contextualSpacing/>
        <w:jc w:val="center"/>
        <w:rPr>
          <w:rFonts w:ascii="Arial" w:eastAsia="Times New Roman" w:hAnsi="Arial"/>
          <w:b/>
          <w:sz w:val="32"/>
          <w:szCs w:val="32"/>
          <w:lang w:eastAsia="ru-RU"/>
        </w:rPr>
      </w:pPr>
      <w:r w:rsidRPr="00291630">
        <w:rPr>
          <w:rFonts w:ascii="Arial" w:eastAsia="Times New Roman" w:hAnsi="Arial"/>
          <w:b/>
          <w:sz w:val="32"/>
          <w:szCs w:val="32"/>
          <w:lang w:eastAsia="ru-RU"/>
        </w:rPr>
        <w:t xml:space="preserve">ОБ УТВЕРЖДЕНИИ ПОЛОЖЕНИЯ О ПРЕДСТАВЛЕНИИ СВЕДЕНИЙ О ДОХОДАХ, ОБ ИМУЩЕСТВЕ И ОБЯЗАТЕЛЬСТВАХ ИМУЩЕСТВЕННОГО ХАРАКТЕРА ГРАЖДАНАМИ И МУНИЦИПАЛЬНЫМИ СЛУЖАЩИМИ АДМИНИСТРАЦИИ </w:t>
      </w:r>
      <w:r>
        <w:rPr>
          <w:rFonts w:ascii="Arial" w:eastAsia="Times New Roman" w:hAnsi="Arial"/>
          <w:b/>
          <w:sz w:val="32"/>
          <w:szCs w:val="32"/>
          <w:lang w:eastAsia="ru-RU"/>
        </w:rPr>
        <w:t>КАЛТУКСКОГО СЕЛЬСКОГО ПОСЕЛЕНИЯ</w:t>
      </w:r>
      <w:r w:rsidRPr="00291630">
        <w:rPr>
          <w:rFonts w:ascii="Arial" w:eastAsia="Times New Roman" w:hAnsi="Arial"/>
          <w:b/>
          <w:sz w:val="32"/>
          <w:szCs w:val="32"/>
          <w:lang w:eastAsia="ru-RU"/>
        </w:rPr>
        <w:t xml:space="preserve">,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 ХАРАКТЕРА МУНИЦИПАЛЬНЫМИ СЛУЖАЩИМИ АДМИНИСТРАЦИИ </w:t>
      </w:r>
      <w:r>
        <w:rPr>
          <w:rFonts w:ascii="Arial" w:eastAsia="Times New Roman" w:hAnsi="Arial"/>
          <w:b/>
          <w:sz w:val="32"/>
          <w:szCs w:val="32"/>
          <w:lang w:eastAsia="ru-RU"/>
        </w:rPr>
        <w:t>КАЛТУКСКОГО СЕЛЬСКОГО ПОСЕЛЕНИЯ</w:t>
      </w:r>
      <w:r w:rsidRPr="00291630">
        <w:rPr>
          <w:rFonts w:ascii="Arial" w:eastAsia="Times New Roman" w:hAnsi="Arial"/>
          <w:b/>
          <w:sz w:val="32"/>
          <w:szCs w:val="32"/>
          <w:lang w:eastAsia="ru-RU"/>
        </w:rPr>
        <w:t>, ЗАМЕЩАЮЩИМИ ДОЛЖНОСТИ МУНИЦИПАЛЬНОЙ СЛУЖБЫ, ПРЕДУСМОТРЕННЫЕ СООТВЕТСТВУЮЩИМ ПЕРЕЧНЕМ</w:t>
      </w:r>
    </w:p>
    <w:p w:rsidR="00291630" w:rsidRPr="008655B3" w:rsidRDefault="00291630" w:rsidP="00A32ECF">
      <w:pPr>
        <w:contextualSpacing/>
        <w:rPr>
          <w:rFonts w:ascii="Arial" w:hAnsi="Arial"/>
          <w:sz w:val="24"/>
          <w:szCs w:val="24"/>
        </w:rPr>
      </w:pPr>
    </w:p>
    <w:p w:rsidR="00A1195C" w:rsidRPr="008655B3" w:rsidRDefault="0061735C" w:rsidP="0061735C">
      <w:pPr>
        <w:ind w:firstLine="709"/>
        <w:contextualSpacing/>
        <w:jc w:val="both"/>
        <w:rPr>
          <w:rFonts w:ascii="Arial" w:hAnsi="Arial"/>
          <w:sz w:val="24"/>
          <w:szCs w:val="24"/>
        </w:rPr>
      </w:pPr>
      <w:r>
        <w:rPr>
          <w:rFonts w:ascii="Arial" w:hAnsi="Arial"/>
          <w:sz w:val="24"/>
          <w:szCs w:val="24"/>
        </w:rPr>
        <w:t xml:space="preserve">В соответствии с </w:t>
      </w:r>
      <w:r w:rsidRPr="0061735C">
        <w:rPr>
          <w:rFonts w:ascii="Arial" w:hAnsi="Arial"/>
          <w:sz w:val="24"/>
          <w:szCs w:val="24"/>
        </w:rPr>
        <w:t xml:space="preserve">Федеральным </w:t>
      </w:r>
      <w:r>
        <w:rPr>
          <w:rFonts w:ascii="Arial" w:hAnsi="Arial"/>
          <w:sz w:val="24"/>
          <w:szCs w:val="24"/>
        </w:rPr>
        <w:t xml:space="preserve">законом от 28.12.2025 № 505-ФЗ </w:t>
      </w:r>
      <w:r w:rsidRPr="0061735C">
        <w:rPr>
          <w:rFonts w:ascii="Arial" w:hAnsi="Arial"/>
          <w:sz w:val="24"/>
          <w:szCs w:val="24"/>
        </w:rPr>
        <w:t>«О внесении изменений в отдельные законодательные акты Российской Федерации», Федеральным законом от 02.03.2007 года № 25-ФЗ «О муниципальной с</w:t>
      </w:r>
      <w:r>
        <w:rPr>
          <w:rFonts w:ascii="Arial" w:hAnsi="Arial"/>
          <w:sz w:val="24"/>
          <w:szCs w:val="24"/>
        </w:rPr>
        <w:t xml:space="preserve">лужбе в Российской Федерации», </w:t>
      </w:r>
      <w:r w:rsidRPr="0061735C">
        <w:rPr>
          <w:rFonts w:ascii="Arial" w:hAnsi="Arial"/>
          <w:sz w:val="24"/>
          <w:szCs w:val="24"/>
        </w:rPr>
        <w:t>Федеральным законом от 25.12.2008 № 273-ФЗ «О противодействии коррупции», Федеральным законом от 03.12.2012 № 230-ФЗ «О контроле за соответствием расходов лиц, замещаю</w:t>
      </w:r>
      <w:r>
        <w:rPr>
          <w:rFonts w:ascii="Arial" w:hAnsi="Arial"/>
          <w:sz w:val="24"/>
          <w:szCs w:val="24"/>
        </w:rPr>
        <w:t xml:space="preserve">щих государственные должности, </w:t>
      </w:r>
      <w:r w:rsidRPr="0061735C">
        <w:rPr>
          <w:rFonts w:ascii="Arial" w:hAnsi="Arial"/>
          <w:sz w:val="24"/>
          <w:szCs w:val="24"/>
        </w:rPr>
        <w:t xml:space="preserve">и иных лиц их доходам», </w:t>
      </w:r>
      <w:r w:rsidR="00291630" w:rsidRPr="00291630">
        <w:rPr>
          <w:rFonts w:ascii="Arial" w:hAnsi="Arial"/>
          <w:sz w:val="24"/>
          <w:szCs w:val="24"/>
        </w:rPr>
        <w:t>руководствуясь ст. 46 Устава Калтукского муниципального образования,</w:t>
      </w:r>
      <w:r w:rsidR="00291630">
        <w:rPr>
          <w:rFonts w:ascii="Arial" w:hAnsi="Arial"/>
          <w:sz w:val="24"/>
          <w:szCs w:val="24"/>
        </w:rPr>
        <w:t xml:space="preserve"> администрация </w:t>
      </w:r>
      <w:r w:rsidR="00A1195C" w:rsidRPr="008655B3">
        <w:rPr>
          <w:rFonts w:ascii="Arial" w:hAnsi="Arial"/>
          <w:sz w:val="24"/>
          <w:szCs w:val="24"/>
        </w:rPr>
        <w:t xml:space="preserve">Калтукского сельского поселения, - </w:t>
      </w:r>
    </w:p>
    <w:p w:rsidR="00A1195C" w:rsidRPr="008655B3" w:rsidRDefault="00A1195C" w:rsidP="00A1195C">
      <w:pPr>
        <w:ind w:firstLine="709"/>
        <w:contextualSpacing/>
        <w:jc w:val="both"/>
        <w:rPr>
          <w:rFonts w:ascii="Arial" w:hAnsi="Arial"/>
          <w:sz w:val="24"/>
          <w:szCs w:val="24"/>
        </w:rPr>
      </w:pPr>
    </w:p>
    <w:p w:rsidR="00A1195C" w:rsidRPr="008655B3" w:rsidRDefault="00291630" w:rsidP="008655B3">
      <w:pPr>
        <w:contextualSpacing/>
        <w:jc w:val="center"/>
        <w:rPr>
          <w:rFonts w:ascii="Arial" w:hAnsi="Arial"/>
          <w:b/>
          <w:sz w:val="30"/>
          <w:szCs w:val="30"/>
        </w:rPr>
      </w:pPr>
      <w:r>
        <w:rPr>
          <w:rFonts w:ascii="Arial" w:hAnsi="Arial"/>
          <w:b/>
          <w:sz w:val="30"/>
          <w:szCs w:val="30"/>
        </w:rPr>
        <w:t>ПОСТАНОВЛЯЕТ</w:t>
      </w:r>
      <w:r w:rsidR="00A1195C" w:rsidRPr="008655B3">
        <w:rPr>
          <w:rFonts w:ascii="Arial" w:hAnsi="Arial"/>
          <w:b/>
          <w:sz w:val="30"/>
          <w:szCs w:val="30"/>
        </w:rPr>
        <w:t>:</w:t>
      </w:r>
    </w:p>
    <w:p w:rsidR="00A1195C" w:rsidRPr="008655B3" w:rsidRDefault="00A1195C" w:rsidP="00A1195C">
      <w:pPr>
        <w:ind w:firstLine="709"/>
        <w:contextualSpacing/>
        <w:jc w:val="both"/>
        <w:rPr>
          <w:rFonts w:ascii="Arial" w:hAnsi="Arial"/>
          <w:sz w:val="24"/>
          <w:szCs w:val="24"/>
        </w:rPr>
      </w:pPr>
    </w:p>
    <w:p w:rsidR="00291630" w:rsidRDefault="00EF100F" w:rsidP="0061735C">
      <w:pPr>
        <w:pStyle w:val="af"/>
        <w:tabs>
          <w:tab w:val="left" w:pos="567"/>
        </w:tabs>
        <w:ind w:left="0" w:firstLine="709"/>
        <w:contextualSpacing/>
        <w:jc w:val="both"/>
        <w:rPr>
          <w:rFonts w:ascii="Arial" w:hAnsi="Arial"/>
          <w:sz w:val="24"/>
          <w:szCs w:val="24"/>
        </w:rPr>
      </w:pPr>
      <w:r>
        <w:rPr>
          <w:rFonts w:ascii="Arial" w:hAnsi="Arial"/>
          <w:sz w:val="24"/>
          <w:szCs w:val="24"/>
        </w:rPr>
        <w:t xml:space="preserve">1. </w:t>
      </w:r>
      <w:r w:rsidR="00291630" w:rsidRPr="00291630">
        <w:rPr>
          <w:rFonts w:ascii="Arial" w:hAnsi="Arial"/>
          <w:sz w:val="24"/>
          <w:szCs w:val="24"/>
        </w:rPr>
        <w:t xml:space="preserve">Утвердить Положение о представлении сведений о доходах, об имуществе и обязательствах имущественного характера гражданами и муниципальными служащими администрации </w:t>
      </w:r>
      <w:r w:rsidR="00291630">
        <w:rPr>
          <w:rFonts w:ascii="Arial" w:hAnsi="Arial"/>
          <w:sz w:val="24"/>
          <w:szCs w:val="24"/>
        </w:rPr>
        <w:t>Калтукского сельского поселения</w:t>
      </w:r>
      <w:r w:rsidR="00291630" w:rsidRPr="00291630">
        <w:rPr>
          <w:rFonts w:ascii="Arial" w:hAnsi="Arial"/>
          <w:sz w:val="24"/>
          <w:szCs w:val="24"/>
        </w:rPr>
        <w:t xml:space="preserve">,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 характера муниципальными служащими администрации </w:t>
      </w:r>
      <w:r w:rsidR="00291630">
        <w:rPr>
          <w:rFonts w:ascii="Arial" w:hAnsi="Arial"/>
          <w:sz w:val="24"/>
          <w:szCs w:val="24"/>
        </w:rPr>
        <w:t>Калтукского сельского поселения</w:t>
      </w:r>
      <w:r w:rsidR="00291630" w:rsidRPr="00291630">
        <w:rPr>
          <w:rFonts w:ascii="Arial" w:hAnsi="Arial"/>
          <w:sz w:val="24"/>
          <w:szCs w:val="24"/>
        </w:rPr>
        <w:t>, замещающими должности муниципальной службы, предусмотренные соответствующим перечнем (приложение к настоящему постановлению).</w:t>
      </w:r>
    </w:p>
    <w:p w:rsidR="003F6133" w:rsidRPr="008655B3" w:rsidRDefault="00EF100F" w:rsidP="0061735C">
      <w:pPr>
        <w:pStyle w:val="af"/>
        <w:tabs>
          <w:tab w:val="left" w:pos="567"/>
        </w:tabs>
        <w:ind w:left="0" w:firstLine="709"/>
        <w:contextualSpacing/>
        <w:jc w:val="both"/>
        <w:rPr>
          <w:rFonts w:ascii="Arial" w:hAnsi="Arial"/>
          <w:sz w:val="24"/>
          <w:szCs w:val="24"/>
        </w:rPr>
      </w:pPr>
      <w:r>
        <w:rPr>
          <w:rFonts w:ascii="Arial" w:hAnsi="Arial"/>
          <w:sz w:val="24"/>
          <w:szCs w:val="24"/>
        </w:rPr>
        <w:lastRenderedPageBreak/>
        <w:t>2</w:t>
      </w:r>
      <w:r w:rsidR="00A1195C" w:rsidRPr="008655B3">
        <w:rPr>
          <w:rFonts w:ascii="Arial" w:hAnsi="Arial"/>
          <w:sz w:val="24"/>
          <w:szCs w:val="24"/>
        </w:rPr>
        <w:t xml:space="preserve">. Опубликовать настоящее </w:t>
      </w:r>
      <w:r w:rsidR="00291630">
        <w:rPr>
          <w:rFonts w:ascii="Arial" w:hAnsi="Arial"/>
          <w:sz w:val="24"/>
          <w:szCs w:val="24"/>
        </w:rPr>
        <w:t>постановление</w:t>
      </w:r>
      <w:r w:rsidR="00A1195C" w:rsidRPr="008655B3">
        <w:rPr>
          <w:rFonts w:ascii="Arial" w:hAnsi="Arial"/>
          <w:sz w:val="24"/>
          <w:szCs w:val="24"/>
        </w:rPr>
        <w:t xml:space="preserve">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w:t>
      </w:r>
      <w:r w:rsidR="00733B38" w:rsidRPr="008655B3">
        <w:rPr>
          <w:rFonts w:ascii="Arial" w:hAnsi="Arial"/>
          <w:sz w:val="24"/>
          <w:szCs w:val="24"/>
        </w:rPr>
        <w:t xml:space="preserve"> - </w:t>
      </w:r>
      <w:r w:rsidR="00733B38" w:rsidRPr="008655B3">
        <w:rPr>
          <w:rFonts w:ascii="Arial" w:hAnsi="Arial"/>
          <w:sz w:val="24"/>
          <w:szCs w:val="24"/>
          <w:lang w:val="en-US"/>
        </w:rPr>
        <w:t>www</w:t>
      </w:r>
      <w:r w:rsidR="00733B38" w:rsidRPr="008655B3">
        <w:rPr>
          <w:rFonts w:ascii="Arial" w:hAnsi="Arial"/>
          <w:sz w:val="24"/>
          <w:szCs w:val="24"/>
        </w:rPr>
        <w:t>.калтук.рф</w:t>
      </w:r>
      <w:r w:rsidR="003F6133" w:rsidRPr="008655B3">
        <w:rPr>
          <w:rFonts w:ascii="Arial" w:hAnsi="Arial"/>
          <w:sz w:val="24"/>
          <w:szCs w:val="24"/>
        </w:rPr>
        <w:t>.</w:t>
      </w:r>
    </w:p>
    <w:p w:rsidR="004C10BB" w:rsidRPr="008655B3" w:rsidRDefault="00EF100F" w:rsidP="008655B3">
      <w:pPr>
        <w:ind w:firstLine="709"/>
        <w:contextualSpacing/>
        <w:jc w:val="both"/>
        <w:rPr>
          <w:rFonts w:ascii="Arial" w:hAnsi="Arial"/>
          <w:sz w:val="24"/>
          <w:szCs w:val="24"/>
        </w:rPr>
      </w:pPr>
      <w:r>
        <w:rPr>
          <w:rFonts w:ascii="Arial" w:hAnsi="Arial"/>
          <w:sz w:val="24"/>
          <w:szCs w:val="24"/>
        </w:rPr>
        <w:t>3</w:t>
      </w:r>
      <w:r w:rsidR="003F6133" w:rsidRPr="008655B3">
        <w:rPr>
          <w:rFonts w:ascii="Arial" w:hAnsi="Arial"/>
          <w:sz w:val="24"/>
          <w:szCs w:val="24"/>
        </w:rPr>
        <w:t xml:space="preserve">. Настоящее </w:t>
      </w:r>
      <w:r w:rsidR="00291630">
        <w:rPr>
          <w:rFonts w:ascii="Arial" w:hAnsi="Arial"/>
          <w:sz w:val="24"/>
          <w:szCs w:val="24"/>
        </w:rPr>
        <w:t>постановление</w:t>
      </w:r>
      <w:r w:rsidR="003F6133" w:rsidRPr="008655B3">
        <w:rPr>
          <w:rFonts w:ascii="Arial" w:hAnsi="Arial"/>
          <w:sz w:val="24"/>
          <w:szCs w:val="24"/>
        </w:rPr>
        <w:t xml:space="preserve"> вступает в силу с момента его официального опубликования. </w:t>
      </w:r>
    </w:p>
    <w:p w:rsidR="004C10BB" w:rsidRPr="008655B3" w:rsidRDefault="004C10BB" w:rsidP="008655B3">
      <w:pPr>
        <w:contextualSpacing/>
        <w:jc w:val="both"/>
        <w:rPr>
          <w:rFonts w:ascii="Arial" w:hAnsi="Arial"/>
          <w:sz w:val="24"/>
          <w:szCs w:val="24"/>
        </w:rPr>
      </w:pPr>
    </w:p>
    <w:p w:rsidR="008655B3" w:rsidRPr="008655B3" w:rsidRDefault="008655B3" w:rsidP="008655B3">
      <w:pPr>
        <w:suppressAutoHyphens w:val="0"/>
        <w:spacing w:line="276" w:lineRule="auto"/>
        <w:jc w:val="both"/>
        <w:rPr>
          <w:rFonts w:ascii="Arial" w:eastAsia="Times New Roman" w:hAnsi="Arial"/>
          <w:sz w:val="24"/>
          <w:szCs w:val="24"/>
          <w:lang w:eastAsia="en-US"/>
        </w:rPr>
      </w:pPr>
    </w:p>
    <w:p w:rsidR="00291630" w:rsidRPr="001C770A" w:rsidRDefault="00291630" w:rsidP="00291630">
      <w:pPr>
        <w:jc w:val="both"/>
        <w:rPr>
          <w:rFonts w:ascii="Arial" w:hAnsi="Arial"/>
          <w:b/>
          <w:sz w:val="24"/>
          <w:szCs w:val="24"/>
          <w:lang w:eastAsia="en-US"/>
        </w:rPr>
      </w:pPr>
      <w:r w:rsidRPr="001C770A">
        <w:rPr>
          <w:rFonts w:ascii="Arial" w:hAnsi="Arial"/>
          <w:b/>
          <w:sz w:val="24"/>
          <w:szCs w:val="24"/>
          <w:lang w:eastAsia="en-US"/>
        </w:rPr>
        <w:t xml:space="preserve">Глава </w:t>
      </w:r>
      <w:r>
        <w:rPr>
          <w:rFonts w:ascii="Arial" w:hAnsi="Arial"/>
          <w:b/>
          <w:sz w:val="24"/>
          <w:szCs w:val="24"/>
          <w:lang w:eastAsia="en-US"/>
        </w:rPr>
        <w:t>Калтукского</w:t>
      </w:r>
      <w:r w:rsidRPr="001C770A">
        <w:rPr>
          <w:rFonts w:ascii="Arial" w:hAnsi="Arial"/>
          <w:b/>
          <w:sz w:val="24"/>
          <w:szCs w:val="24"/>
          <w:lang w:eastAsia="en-US"/>
        </w:rPr>
        <w:t xml:space="preserve"> </w:t>
      </w:r>
    </w:p>
    <w:p w:rsidR="00291630" w:rsidRDefault="00291630" w:rsidP="00291630">
      <w:pPr>
        <w:jc w:val="both"/>
        <w:rPr>
          <w:rFonts w:ascii="Arial" w:hAnsi="Arial"/>
          <w:b/>
          <w:sz w:val="24"/>
          <w:szCs w:val="24"/>
          <w:lang w:eastAsia="en-US"/>
        </w:rPr>
      </w:pPr>
      <w:r>
        <w:rPr>
          <w:rFonts w:ascii="Arial" w:hAnsi="Arial"/>
          <w:b/>
          <w:sz w:val="24"/>
          <w:szCs w:val="24"/>
          <w:lang w:eastAsia="en-US"/>
        </w:rPr>
        <w:t>муниципального образования</w:t>
      </w:r>
    </w:p>
    <w:p w:rsidR="00291630" w:rsidRDefault="00291630" w:rsidP="00291630">
      <w:pPr>
        <w:jc w:val="both"/>
        <w:rPr>
          <w:rFonts w:ascii="Arial" w:hAnsi="Arial"/>
          <w:b/>
          <w:sz w:val="24"/>
          <w:szCs w:val="24"/>
          <w:lang w:eastAsia="en-US"/>
        </w:rPr>
      </w:pPr>
      <w:r>
        <w:rPr>
          <w:rFonts w:ascii="Arial" w:hAnsi="Arial"/>
          <w:b/>
          <w:sz w:val="24"/>
          <w:szCs w:val="24"/>
          <w:lang w:eastAsia="en-US"/>
        </w:rPr>
        <w:t>П.Ю. Большешапов</w:t>
      </w: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125DFF" w:rsidRDefault="00125DFF" w:rsidP="008655B3">
      <w:pPr>
        <w:suppressAutoHyphens w:val="0"/>
        <w:rPr>
          <w:rFonts w:ascii="Arial" w:eastAsia="Times New Roman" w:hAnsi="Arial"/>
          <w:b/>
          <w:sz w:val="24"/>
          <w:szCs w:val="24"/>
          <w:lang w:eastAsia="ru-RU"/>
        </w:rPr>
      </w:pPr>
    </w:p>
    <w:p w:rsidR="00B14FFC" w:rsidRDefault="00B14FFC" w:rsidP="008655B3">
      <w:pPr>
        <w:suppressAutoHyphens w:val="0"/>
        <w:rPr>
          <w:rFonts w:ascii="Arial" w:eastAsia="Times New Roman" w:hAnsi="Arial"/>
          <w:b/>
          <w:sz w:val="24"/>
          <w:szCs w:val="24"/>
          <w:lang w:eastAsia="ru-RU"/>
        </w:rPr>
      </w:pPr>
    </w:p>
    <w:p w:rsidR="00B14FFC" w:rsidRDefault="00B14FFC" w:rsidP="008655B3">
      <w:pPr>
        <w:suppressAutoHyphens w:val="0"/>
        <w:rPr>
          <w:rFonts w:ascii="Arial" w:eastAsia="Times New Roman" w:hAnsi="Arial"/>
          <w:b/>
          <w:sz w:val="24"/>
          <w:szCs w:val="24"/>
          <w:lang w:eastAsia="ru-RU"/>
        </w:rPr>
      </w:pPr>
    </w:p>
    <w:p w:rsidR="00B14FFC" w:rsidRDefault="00B14FFC" w:rsidP="008655B3">
      <w:pPr>
        <w:suppressAutoHyphens w:val="0"/>
        <w:rPr>
          <w:rFonts w:ascii="Arial" w:eastAsia="Times New Roman" w:hAnsi="Arial"/>
          <w:b/>
          <w:sz w:val="24"/>
          <w:szCs w:val="24"/>
          <w:lang w:eastAsia="ru-RU"/>
        </w:rPr>
      </w:pPr>
    </w:p>
    <w:p w:rsidR="00B14FFC" w:rsidRDefault="00B14FFC" w:rsidP="008655B3">
      <w:pPr>
        <w:suppressAutoHyphens w:val="0"/>
        <w:rPr>
          <w:rFonts w:ascii="Arial" w:eastAsia="Times New Roman" w:hAnsi="Arial"/>
          <w:b/>
          <w:sz w:val="24"/>
          <w:szCs w:val="24"/>
          <w:lang w:eastAsia="ru-RU"/>
        </w:rPr>
      </w:pPr>
    </w:p>
    <w:p w:rsidR="00125DFF" w:rsidRDefault="00291630" w:rsidP="00125DFF">
      <w:pPr>
        <w:suppressAutoHyphens w:val="0"/>
        <w:jc w:val="right"/>
        <w:rPr>
          <w:rFonts w:ascii="Courier New" w:eastAsia="Times New Roman" w:hAnsi="Courier New" w:cs="Courier New"/>
          <w:spacing w:val="-16"/>
          <w:sz w:val="22"/>
          <w:szCs w:val="22"/>
          <w:lang w:eastAsia="ru-RU"/>
        </w:rPr>
      </w:pPr>
      <w:r>
        <w:rPr>
          <w:rFonts w:ascii="Courier New" w:eastAsia="Times New Roman" w:hAnsi="Courier New" w:cs="Courier New"/>
          <w:spacing w:val="-16"/>
          <w:sz w:val="22"/>
          <w:szCs w:val="22"/>
          <w:lang w:eastAsia="ru-RU"/>
        </w:rPr>
        <w:lastRenderedPageBreak/>
        <w:t>Приложение</w:t>
      </w:r>
    </w:p>
    <w:p w:rsidR="00291630" w:rsidRPr="00125DFF" w:rsidRDefault="00291630" w:rsidP="00125DFF">
      <w:pPr>
        <w:suppressAutoHyphens w:val="0"/>
        <w:jc w:val="right"/>
        <w:rPr>
          <w:rFonts w:ascii="Courier New" w:eastAsia="Times New Roman" w:hAnsi="Courier New" w:cs="Courier New"/>
          <w:spacing w:val="-16"/>
          <w:sz w:val="22"/>
          <w:szCs w:val="22"/>
          <w:lang w:eastAsia="ru-RU"/>
        </w:rPr>
      </w:pPr>
      <w:r>
        <w:rPr>
          <w:rFonts w:ascii="Courier New" w:eastAsia="Times New Roman" w:hAnsi="Courier New" w:cs="Courier New"/>
          <w:spacing w:val="-16"/>
          <w:sz w:val="22"/>
          <w:szCs w:val="22"/>
          <w:lang w:eastAsia="ru-RU"/>
        </w:rPr>
        <w:t>К постановлению администрации</w:t>
      </w:r>
    </w:p>
    <w:p w:rsidR="00125DFF" w:rsidRPr="00125DFF" w:rsidRDefault="00125DFF" w:rsidP="00125DFF">
      <w:pPr>
        <w:suppressAutoHyphens w:val="0"/>
        <w:jc w:val="right"/>
        <w:rPr>
          <w:rFonts w:ascii="Courier New" w:eastAsia="Times New Roman" w:hAnsi="Courier New" w:cs="Courier New"/>
          <w:spacing w:val="-16"/>
          <w:sz w:val="22"/>
          <w:szCs w:val="22"/>
          <w:lang w:eastAsia="ru-RU"/>
        </w:rPr>
      </w:pPr>
      <w:r w:rsidRPr="00125DFF">
        <w:rPr>
          <w:rFonts w:ascii="Courier New" w:eastAsia="Times New Roman" w:hAnsi="Courier New" w:cs="Courier New"/>
          <w:spacing w:val="-16"/>
          <w:sz w:val="22"/>
          <w:szCs w:val="22"/>
          <w:lang w:eastAsia="ru-RU"/>
        </w:rPr>
        <w:t xml:space="preserve">Калтукского сельского поселения </w:t>
      </w:r>
    </w:p>
    <w:p w:rsidR="00125DFF" w:rsidRPr="00125DFF" w:rsidRDefault="00125DFF" w:rsidP="00125DFF">
      <w:pPr>
        <w:suppressAutoHyphens w:val="0"/>
        <w:jc w:val="right"/>
        <w:rPr>
          <w:rFonts w:ascii="Courier New" w:eastAsia="Times New Roman" w:hAnsi="Courier New" w:cs="Courier New"/>
          <w:spacing w:val="-16"/>
          <w:sz w:val="22"/>
          <w:szCs w:val="22"/>
          <w:lang w:eastAsia="ru-RU"/>
        </w:rPr>
      </w:pPr>
      <w:r w:rsidRPr="00125DFF">
        <w:rPr>
          <w:rFonts w:ascii="Courier New" w:eastAsia="Times New Roman" w:hAnsi="Courier New" w:cs="Courier New"/>
          <w:spacing w:val="-16"/>
          <w:sz w:val="22"/>
          <w:szCs w:val="22"/>
          <w:lang w:eastAsia="ru-RU"/>
        </w:rPr>
        <w:t xml:space="preserve">от </w:t>
      </w:r>
      <w:r w:rsidR="00562D56">
        <w:rPr>
          <w:rFonts w:ascii="Courier New" w:eastAsia="Times New Roman" w:hAnsi="Courier New" w:cs="Courier New"/>
          <w:spacing w:val="-16"/>
          <w:sz w:val="22"/>
          <w:szCs w:val="22"/>
          <w:lang w:eastAsia="ru-RU"/>
        </w:rPr>
        <w:t>01.07.</w:t>
      </w:r>
      <w:r w:rsidRPr="00125DFF">
        <w:rPr>
          <w:rFonts w:ascii="Courier New" w:eastAsia="Times New Roman" w:hAnsi="Courier New" w:cs="Courier New"/>
          <w:spacing w:val="-16"/>
          <w:sz w:val="22"/>
          <w:szCs w:val="22"/>
          <w:lang w:eastAsia="ru-RU"/>
        </w:rPr>
        <w:t xml:space="preserve">2026 г. </w:t>
      </w:r>
      <w:r w:rsidR="00562D56">
        <w:rPr>
          <w:rFonts w:ascii="Courier New" w:eastAsia="Times New Roman" w:hAnsi="Courier New" w:cs="Courier New"/>
          <w:spacing w:val="-16"/>
          <w:sz w:val="22"/>
          <w:szCs w:val="22"/>
          <w:lang w:eastAsia="ru-RU"/>
        </w:rPr>
        <w:t>32</w:t>
      </w:r>
      <w:bookmarkStart w:id="0" w:name="_GoBack"/>
      <w:bookmarkEnd w:id="0"/>
    </w:p>
    <w:p w:rsidR="00125DFF" w:rsidRPr="00125DFF" w:rsidRDefault="00125DFF" w:rsidP="00125DFF">
      <w:pPr>
        <w:suppressAutoHyphens w:val="0"/>
        <w:jc w:val="center"/>
        <w:rPr>
          <w:rFonts w:ascii="Arial" w:eastAsia="Times New Roman" w:hAnsi="Arial"/>
          <w:b/>
          <w:spacing w:val="-16"/>
          <w:sz w:val="24"/>
          <w:szCs w:val="24"/>
          <w:lang w:eastAsia="ru-RU"/>
        </w:rPr>
      </w:pPr>
    </w:p>
    <w:p w:rsidR="00291630" w:rsidRDefault="00291630" w:rsidP="00125DFF">
      <w:pPr>
        <w:suppressAutoHyphens w:val="0"/>
        <w:jc w:val="center"/>
        <w:rPr>
          <w:rFonts w:ascii="Arial" w:eastAsia="Times New Roman" w:hAnsi="Arial"/>
          <w:b/>
          <w:spacing w:val="-16"/>
          <w:sz w:val="30"/>
          <w:szCs w:val="30"/>
          <w:lang w:eastAsia="ru-RU"/>
        </w:rPr>
      </w:pPr>
      <w:r>
        <w:rPr>
          <w:rFonts w:ascii="Arial" w:eastAsia="Times New Roman" w:hAnsi="Arial"/>
          <w:b/>
          <w:spacing w:val="-16"/>
          <w:sz w:val="30"/>
          <w:szCs w:val="30"/>
          <w:lang w:eastAsia="ru-RU"/>
        </w:rPr>
        <w:t>ПОЛОЖЕНИЕ</w:t>
      </w:r>
    </w:p>
    <w:p w:rsidR="00C47B03" w:rsidRDefault="00291630" w:rsidP="00125DFF">
      <w:pPr>
        <w:suppressAutoHyphens w:val="0"/>
        <w:jc w:val="center"/>
        <w:rPr>
          <w:rFonts w:ascii="Arial" w:eastAsia="Times New Roman" w:hAnsi="Arial"/>
          <w:b/>
          <w:spacing w:val="-16"/>
          <w:sz w:val="30"/>
          <w:szCs w:val="30"/>
          <w:lang w:eastAsia="ru-RU"/>
        </w:rPr>
      </w:pPr>
      <w:r w:rsidRPr="00291630">
        <w:rPr>
          <w:rFonts w:ascii="Arial" w:eastAsia="Times New Roman" w:hAnsi="Arial"/>
          <w:b/>
          <w:spacing w:val="-16"/>
          <w:sz w:val="30"/>
          <w:szCs w:val="30"/>
          <w:lang w:eastAsia="ru-RU"/>
        </w:rPr>
        <w:t xml:space="preserve"> О ПРЕДСТАВЛЕНИИ СВЕДЕНИЙ О ДОХОДАХ, ОБ ИМУЩЕСТВЕ И ОБЯЗАТЕЛЬСТВАХ ИМУЩЕСТВЕННОГО ХАРАКТЕРА ГРАЖДАНАМИ И МУНИЦИПАЛЬНЫМИ СЛУЖАЩИМИ АДМИНИСТРАЦИИ КАЛТУКСКОГО СЕЛЬСКОГО ПОСЕЛЕНИЯ,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 ХАРАКТЕРА МУНИЦИПАЛЬНЫМИ СЛУЖАЩИМИ АДМИНИСТРАЦИИ КАЛТУКСКОГО СЕЛЬСКОГО ПОСЕЛЕНИЯ, ЗАМЕЩАЮЩИМИ ДОЛЖНОСТИ МУНИЦИПАЛЬНОЙ СЛУЖБЫ, ПРЕДУСМОТРЕННЫЕ СООТВЕТСТВУЮЩИМ ПЕРЕЧНЕМ</w:t>
      </w:r>
    </w:p>
    <w:p w:rsidR="00291630" w:rsidRPr="00125DFF" w:rsidRDefault="00291630" w:rsidP="00125DFF">
      <w:pPr>
        <w:suppressAutoHyphens w:val="0"/>
        <w:jc w:val="center"/>
        <w:rPr>
          <w:rFonts w:ascii="Arial" w:eastAsia="Times New Roman" w:hAnsi="Arial"/>
          <w:sz w:val="24"/>
          <w:szCs w:val="24"/>
          <w:lang w:eastAsia="ru-RU"/>
        </w:rPr>
      </w:pPr>
    </w:p>
    <w:p w:rsidR="00291630" w:rsidRPr="00291630" w:rsidRDefault="00291630" w:rsidP="00291630">
      <w:pPr>
        <w:suppressAutoHyphens w:val="0"/>
        <w:autoSpaceDE w:val="0"/>
        <w:autoSpaceDN w:val="0"/>
        <w:adjustRightInd w:val="0"/>
        <w:ind w:firstLine="720"/>
        <w:jc w:val="both"/>
        <w:rPr>
          <w:rFonts w:ascii="Arial" w:eastAsia="Times New Roman" w:hAnsi="Arial"/>
          <w:color w:val="000000"/>
          <w:sz w:val="24"/>
          <w:szCs w:val="24"/>
          <w:lang w:eastAsia="ru-RU"/>
        </w:rPr>
      </w:pPr>
      <w:r w:rsidRPr="00291630">
        <w:rPr>
          <w:rFonts w:ascii="Arial" w:eastAsia="Times New Roman" w:hAnsi="Arial"/>
          <w:color w:val="000000"/>
          <w:sz w:val="24"/>
          <w:szCs w:val="24"/>
          <w:lang w:eastAsia="ru-RU"/>
        </w:rPr>
        <w:t xml:space="preserve">1. Настоящее Положение определяет: </w:t>
      </w:r>
    </w:p>
    <w:p w:rsidR="00291630" w:rsidRPr="00291630" w:rsidRDefault="00291630" w:rsidP="00291630">
      <w:pPr>
        <w:suppressAutoHyphens w:val="0"/>
        <w:autoSpaceDE w:val="0"/>
        <w:autoSpaceDN w:val="0"/>
        <w:adjustRightInd w:val="0"/>
        <w:ind w:firstLine="720"/>
        <w:jc w:val="both"/>
        <w:rPr>
          <w:rFonts w:ascii="Arial" w:eastAsia="Times New Roman" w:hAnsi="Arial"/>
          <w:color w:val="000000"/>
          <w:sz w:val="24"/>
          <w:szCs w:val="24"/>
          <w:lang w:eastAsia="ru-RU"/>
        </w:rPr>
      </w:pPr>
      <w:r w:rsidRPr="00291630">
        <w:rPr>
          <w:rFonts w:ascii="Arial" w:eastAsia="Times New Roman" w:hAnsi="Arial"/>
          <w:color w:val="000000"/>
          <w:sz w:val="24"/>
          <w:szCs w:val="24"/>
          <w:lang w:eastAsia="ru-RU"/>
        </w:rPr>
        <w:t xml:space="preserve">- порядок представления гражданами и муниципальными служащими администрации </w:t>
      </w:r>
      <w:r>
        <w:rPr>
          <w:rFonts w:ascii="Arial" w:eastAsia="Times New Roman" w:hAnsi="Arial"/>
          <w:color w:val="000000"/>
          <w:sz w:val="24"/>
          <w:szCs w:val="24"/>
          <w:lang w:eastAsia="ru-RU"/>
        </w:rPr>
        <w:t>Калтукского сельского поселения</w:t>
      </w:r>
      <w:r w:rsidRPr="00291630">
        <w:rPr>
          <w:rFonts w:ascii="Arial" w:eastAsia="Times New Roman" w:hAnsi="Arial"/>
          <w:color w:val="000000"/>
          <w:sz w:val="24"/>
          <w:szCs w:val="24"/>
          <w:lang w:eastAsia="ru-RU"/>
        </w:rPr>
        <w:t xml:space="preserve">, претендующими на замещение должностей муниципальной службы, включенных в соответствующий перечень, сведений о доходах, об имуществе и обязательствах имущественного характера, предусмотренных частью 1 статьи 8 Федерального закона от 25.12.2008 № 273-ФЗ «О противодействии коррупции» (далее - сведения о доходах, об имуществе и обязательствах имущественного характера); </w:t>
      </w:r>
    </w:p>
    <w:p w:rsidR="00291630" w:rsidRPr="00291630" w:rsidRDefault="00291630" w:rsidP="00291630">
      <w:pPr>
        <w:autoSpaceDE w:val="0"/>
        <w:autoSpaceDN w:val="0"/>
        <w:ind w:firstLine="709"/>
        <w:jc w:val="both"/>
        <w:rPr>
          <w:rFonts w:ascii="Arial" w:eastAsia="Times New Roman" w:hAnsi="Arial"/>
          <w:sz w:val="24"/>
          <w:szCs w:val="24"/>
          <w:lang w:eastAsia="ru-RU"/>
        </w:rPr>
      </w:pPr>
      <w:r w:rsidRPr="00291630">
        <w:rPr>
          <w:rFonts w:ascii="Arial" w:eastAsia="Times New Roman" w:hAnsi="Arial"/>
          <w:sz w:val="24"/>
          <w:szCs w:val="24"/>
          <w:lang w:eastAsia="ru-RU"/>
        </w:rPr>
        <w:t xml:space="preserve">- порядок представления муниципальными служащими администрации </w:t>
      </w:r>
      <w:r>
        <w:rPr>
          <w:rFonts w:ascii="Arial" w:eastAsia="Times New Roman" w:hAnsi="Arial"/>
          <w:sz w:val="24"/>
          <w:szCs w:val="24"/>
          <w:lang w:eastAsia="ru-RU"/>
        </w:rPr>
        <w:t>Калтукского сельского поселения</w:t>
      </w:r>
      <w:r w:rsidRPr="00291630">
        <w:rPr>
          <w:rFonts w:ascii="Arial" w:eastAsia="Times New Roman" w:hAnsi="Arial"/>
          <w:sz w:val="24"/>
          <w:szCs w:val="24"/>
          <w:lang w:eastAsia="ru-RU"/>
        </w:rPr>
        <w:t>, замещающими должности муниципальной службы, предусмотренные соответствующим перечнем, сведений о доходах, расходах, об имуществе и обязательствах имущественного характера, предусмотренных частью 1 статьи 8 Федерального</w:t>
      </w:r>
      <w:r>
        <w:rPr>
          <w:rFonts w:ascii="Arial" w:eastAsia="Times New Roman" w:hAnsi="Arial"/>
          <w:sz w:val="24"/>
          <w:szCs w:val="24"/>
          <w:lang w:eastAsia="ru-RU"/>
        </w:rPr>
        <w:t xml:space="preserve"> закона от 25.12.2008 № 273-ФЗ </w:t>
      </w:r>
      <w:r w:rsidRPr="00291630">
        <w:rPr>
          <w:rFonts w:ascii="Arial" w:eastAsia="Times New Roman" w:hAnsi="Arial"/>
          <w:sz w:val="24"/>
          <w:szCs w:val="24"/>
          <w:lang w:eastAsia="ru-RU"/>
        </w:rPr>
        <w:t>«О противодействии коррупции» (далее - сведения о доходах, расходах, об имуществе и обязательствах имущественного характера).</w:t>
      </w:r>
    </w:p>
    <w:p w:rsidR="00291630" w:rsidRPr="00291630" w:rsidRDefault="00291630" w:rsidP="00291630">
      <w:pPr>
        <w:autoSpaceDE w:val="0"/>
        <w:autoSpaceDN w:val="0"/>
        <w:ind w:firstLine="709"/>
        <w:jc w:val="both"/>
        <w:rPr>
          <w:rFonts w:ascii="Arial" w:eastAsia="Times New Roman" w:hAnsi="Arial"/>
          <w:sz w:val="24"/>
          <w:szCs w:val="24"/>
          <w:lang w:eastAsia="en-US"/>
        </w:rPr>
      </w:pPr>
      <w:r w:rsidRPr="00291630">
        <w:rPr>
          <w:rFonts w:ascii="Arial" w:eastAsia="Times New Roman" w:hAnsi="Arial"/>
          <w:sz w:val="24"/>
          <w:szCs w:val="24"/>
          <w:lang w:eastAsia="en-US"/>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а) на гражданина, претендующего на замещение должности муниципальной службы, включенной в Перечень должностей муниципальной службы, при назначении на которые граждане и при замещении которых муниципальные служащие администрации </w:t>
      </w:r>
      <w:r>
        <w:rPr>
          <w:rFonts w:ascii="Arial" w:hAnsi="Arial"/>
          <w:sz w:val="24"/>
          <w:szCs w:val="24"/>
          <w:lang w:eastAsia="en-US"/>
        </w:rPr>
        <w:t>Калтукского сельского поселения</w:t>
      </w:r>
      <w:r w:rsidRPr="00291630">
        <w:rPr>
          <w:rFonts w:ascii="Arial" w:hAnsi="Arial"/>
          <w:sz w:val="24"/>
          <w:szCs w:val="24"/>
          <w:lang w:eastAsia="en-US"/>
        </w:rPr>
        <w:t xml:space="preserve">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(далее — гражданин);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lastRenderedPageBreak/>
        <w:t xml:space="preserve">б) на муниципального служащего, претендующего на замещение должности муниципальной службы, предусмотренной Перечнем (далее - кандидат на должность, предусмотренную Перечнем).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3. 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муниципального служащего, замещающего должность муниципальной службы, предусмотренную Перечнем (далее — муниципальный служащий)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4. Сведения, предусмотренные пунктами 2 и 3 настоящего Положения,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а) гражданами – при поступлении на муниципальную службу;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б) кандидатами на должности, предусмотренные Перечнем – при назначении на должности муниципальной службы, предусмотренные Перечнем;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в) муниципальными служащими -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5. Гражданин при назначении на должность муниципальной службы, включенную в Перечень, представляет: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6.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5 настоящего Положения. </w:t>
      </w:r>
    </w:p>
    <w:p w:rsidR="00291630" w:rsidRPr="00291630" w:rsidRDefault="00291630" w:rsidP="00291630">
      <w:pPr>
        <w:suppressAutoHyphens w:val="0"/>
        <w:spacing w:after="160" w:line="259" w:lineRule="auto"/>
        <w:ind w:firstLine="720"/>
        <w:contextualSpacing/>
        <w:rPr>
          <w:rFonts w:ascii="Arial" w:hAnsi="Arial"/>
          <w:sz w:val="24"/>
          <w:szCs w:val="24"/>
          <w:lang w:eastAsia="en-US"/>
        </w:rPr>
      </w:pPr>
      <w:r w:rsidRPr="00291630">
        <w:rPr>
          <w:rFonts w:ascii="Arial" w:hAnsi="Arial"/>
          <w:sz w:val="24"/>
          <w:szCs w:val="24"/>
          <w:lang w:eastAsia="en-US"/>
        </w:rPr>
        <w:t xml:space="preserve">7. Муниципальный служащий представляет: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а) сведения о своих доходах, полученных с 1 января по 31 декабря года, в котором возникли основания для представления сведений о расходах в </w:t>
      </w:r>
      <w:r w:rsidRPr="00291630">
        <w:rPr>
          <w:rFonts w:ascii="Arial" w:hAnsi="Arial"/>
          <w:sz w:val="24"/>
          <w:szCs w:val="24"/>
          <w:lang w:eastAsia="en-US"/>
        </w:rPr>
        <w:lastRenderedPageBreak/>
        <w:t xml:space="preserve">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в) сведения о своих расходах, а также сведения о расходах своих супруги (супруга) и несовершеннолетних детей 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8.</w:t>
      </w:r>
      <w:r w:rsidRPr="00291630">
        <w:rPr>
          <w:rFonts w:ascii="Arial" w:hAnsi="Arial"/>
          <w:color w:val="FF0000"/>
          <w:sz w:val="24"/>
          <w:szCs w:val="24"/>
          <w:lang w:eastAsia="en-US"/>
        </w:rPr>
        <w:t xml:space="preserve"> </w:t>
      </w:r>
      <w:r w:rsidRPr="00291630">
        <w:rPr>
          <w:rFonts w:ascii="Arial" w:hAnsi="Arial"/>
          <w:sz w:val="24"/>
          <w:szCs w:val="24"/>
          <w:lang w:eastAsia="en-US"/>
        </w:rPr>
        <w:t xml:space="preserve">Сведения о доходах, об имуществе и обязательствах имущественного характера представляются </w:t>
      </w:r>
      <w:r>
        <w:rPr>
          <w:rFonts w:ascii="Arial" w:hAnsi="Arial"/>
          <w:sz w:val="24"/>
          <w:szCs w:val="24"/>
          <w:lang w:eastAsia="en-US"/>
        </w:rPr>
        <w:t>главе Калтукского муниципального образования</w:t>
      </w:r>
      <w:r w:rsidRPr="00291630">
        <w:rPr>
          <w:rFonts w:ascii="Arial" w:hAnsi="Arial"/>
          <w:sz w:val="24"/>
          <w:szCs w:val="24"/>
          <w:lang w:eastAsia="en-US"/>
        </w:rPr>
        <w:t>.</w:t>
      </w:r>
    </w:p>
    <w:p w:rsidR="00291630" w:rsidRPr="00291630" w:rsidRDefault="00291630" w:rsidP="00291630">
      <w:pPr>
        <w:suppressAutoHyphens w:val="0"/>
        <w:spacing w:after="160"/>
        <w:ind w:firstLine="720"/>
        <w:contextualSpacing/>
        <w:jc w:val="both"/>
        <w:rPr>
          <w:rFonts w:ascii="Arial" w:hAnsi="Arial"/>
          <w:sz w:val="24"/>
          <w:szCs w:val="24"/>
          <w:lang w:eastAsia="en-US"/>
        </w:rPr>
      </w:pPr>
      <w:r w:rsidRPr="00291630">
        <w:rPr>
          <w:rFonts w:ascii="Arial" w:hAnsi="Arial"/>
          <w:sz w:val="24"/>
          <w:szCs w:val="24"/>
          <w:lang w:eastAsia="en-US"/>
        </w:rPr>
        <w:t xml:space="preserve">9. В случае, если лица, перечисленные в пунктах 2 и 3 настоящего Положения, обнаружили, что в представленных ими сведениях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 </w:t>
      </w:r>
    </w:p>
    <w:p w:rsidR="00291630" w:rsidRPr="00291630" w:rsidRDefault="00291630" w:rsidP="00291630">
      <w:pPr>
        <w:suppressAutoHyphens w:val="0"/>
        <w:spacing w:after="160"/>
        <w:ind w:firstLine="720"/>
        <w:contextualSpacing/>
        <w:jc w:val="both"/>
        <w:rPr>
          <w:rFonts w:ascii="Arial" w:hAnsi="Arial"/>
          <w:sz w:val="24"/>
          <w:szCs w:val="24"/>
          <w:lang w:eastAsia="en-US"/>
        </w:rPr>
      </w:pPr>
      <w:r w:rsidRPr="00291630">
        <w:rPr>
          <w:rFonts w:ascii="Arial" w:hAnsi="Arial"/>
          <w:sz w:val="24"/>
          <w:szCs w:val="24"/>
          <w:lang w:eastAsia="en-US"/>
        </w:rPr>
        <w:t xml:space="preserve">9.1. Гражданин может представить уточненные сведения в течение одного месяца со дня представления сведений в соответствии с подпунктом "а" пункта 4 настоящего Положения.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9.2.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4 настоящего Положения.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9.3. Муниципальный служащий может представить уточненные сведения в течение одного месяца после окончания</w:t>
      </w:r>
      <w:r>
        <w:rPr>
          <w:rFonts w:ascii="Arial" w:hAnsi="Arial"/>
          <w:sz w:val="24"/>
          <w:szCs w:val="24"/>
          <w:lang w:eastAsia="en-US"/>
        </w:rPr>
        <w:t xml:space="preserve"> срока, указанного </w:t>
      </w:r>
      <w:r w:rsidRPr="00291630">
        <w:rPr>
          <w:rFonts w:ascii="Arial" w:hAnsi="Arial"/>
          <w:sz w:val="24"/>
          <w:szCs w:val="24"/>
          <w:lang w:eastAsia="en-US"/>
        </w:rPr>
        <w:t xml:space="preserve">в подпункте «в» пункта 4 настоящего Положения.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10. В случае непредставления по объективным причинам кандидатом на должность, предусмотренную Перечнем, муниципальным служащим сведений, предусмотренных пунктами 2 и 3 настоящего Положения, данный факт подлежит рассмотрению на Комиссии по соблюдению требований к служебному поведению и урегулированию конфликта интересов муниципальных служащих </w:t>
      </w:r>
      <w:r w:rsidRPr="00291630">
        <w:rPr>
          <w:rFonts w:ascii="Arial" w:hAnsi="Arial"/>
          <w:sz w:val="24"/>
          <w:szCs w:val="24"/>
          <w:lang w:eastAsia="en-US"/>
        </w:rPr>
        <w:lastRenderedPageBreak/>
        <w:t xml:space="preserve">администрации </w:t>
      </w:r>
      <w:r>
        <w:rPr>
          <w:rFonts w:ascii="Arial" w:hAnsi="Arial"/>
          <w:sz w:val="24"/>
          <w:szCs w:val="24"/>
          <w:lang w:eastAsia="en-US"/>
        </w:rPr>
        <w:t>Калтукского сельского поселения</w:t>
      </w:r>
      <w:r w:rsidRPr="00291630">
        <w:rPr>
          <w:rFonts w:ascii="Arial" w:hAnsi="Arial"/>
          <w:sz w:val="24"/>
          <w:szCs w:val="24"/>
          <w:lang w:eastAsia="en-US"/>
        </w:rPr>
        <w:t xml:space="preserve">, а также муниципальных служащих, замещающих должности муниципальной службы в администрациях сельских поселений, входящих в состав </w:t>
      </w:r>
      <w:r>
        <w:rPr>
          <w:rFonts w:ascii="Arial" w:hAnsi="Arial"/>
          <w:sz w:val="24"/>
          <w:szCs w:val="24"/>
          <w:lang w:eastAsia="en-US"/>
        </w:rPr>
        <w:t>Калтукского сельского поселения</w:t>
      </w:r>
      <w:r w:rsidRPr="00291630">
        <w:rPr>
          <w:rFonts w:ascii="Arial" w:hAnsi="Arial"/>
          <w:sz w:val="24"/>
          <w:szCs w:val="24"/>
          <w:lang w:eastAsia="en-US"/>
        </w:rPr>
        <w:t>.</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11.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12. Сведения,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13. Лица, в должностные обязанности которых входит работа со сведениями, предусмотренными пунктами 2 и 3 настоящего Положения,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14.</w:t>
      </w:r>
      <w:r w:rsidRPr="00291630">
        <w:rPr>
          <w:rFonts w:ascii="Arial" w:hAnsi="Arial"/>
          <w:color w:val="FF0000"/>
          <w:sz w:val="24"/>
          <w:szCs w:val="24"/>
          <w:lang w:eastAsia="en-US"/>
        </w:rPr>
        <w:t xml:space="preserve"> </w:t>
      </w:r>
      <w:r w:rsidRPr="00291630">
        <w:rPr>
          <w:rFonts w:ascii="Arial" w:hAnsi="Arial"/>
          <w:sz w:val="24"/>
          <w:szCs w:val="24"/>
          <w:lang w:eastAsia="en-US"/>
        </w:rPr>
        <w:t xml:space="preserve">Сведения, представленные в соответствии с настоящим Положением, и информация о результатах проверки достоверности и полноты этих сведений (решение Комиссии по соблюдению требований к служебному поведению и урегулированию конфликта интересов муниципальных служащих администрации </w:t>
      </w:r>
      <w:r>
        <w:rPr>
          <w:rFonts w:ascii="Arial" w:hAnsi="Arial"/>
          <w:sz w:val="24"/>
          <w:szCs w:val="24"/>
          <w:lang w:eastAsia="en-US"/>
        </w:rPr>
        <w:t>Калтукского сельского поселения</w:t>
      </w:r>
      <w:r w:rsidRPr="00291630">
        <w:rPr>
          <w:rFonts w:ascii="Arial" w:hAnsi="Arial"/>
          <w:sz w:val="24"/>
          <w:szCs w:val="24"/>
          <w:lang w:eastAsia="en-US"/>
        </w:rPr>
        <w:t xml:space="preserve">, а также муниципальных служащих, замещающих должности муниципальной службы в администрациях сельских поселений, входящих в состав </w:t>
      </w:r>
      <w:r>
        <w:rPr>
          <w:rFonts w:ascii="Arial" w:hAnsi="Arial"/>
          <w:sz w:val="24"/>
          <w:szCs w:val="24"/>
          <w:lang w:eastAsia="en-US"/>
        </w:rPr>
        <w:t>Калтукского сельского поселения</w:t>
      </w:r>
      <w:r w:rsidRPr="00291630">
        <w:rPr>
          <w:rFonts w:ascii="Arial" w:hAnsi="Arial"/>
          <w:sz w:val="24"/>
          <w:szCs w:val="24"/>
          <w:lang w:eastAsia="en-US"/>
        </w:rPr>
        <w:t xml:space="preserve">) приобщаются к личному делу муниципального служащего. Указанные сведения также могут храниться в электронном виде.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 xml:space="preserve">15. В случае, если гражданин, кандидат на должность, предусмотренную Перечнем,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 </w:t>
      </w:r>
    </w:p>
    <w:p w:rsidR="00291630" w:rsidRPr="00291630" w:rsidRDefault="00291630" w:rsidP="00291630">
      <w:pPr>
        <w:suppressAutoHyphens w:val="0"/>
        <w:spacing w:after="160" w:line="259" w:lineRule="auto"/>
        <w:ind w:firstLine="720"/>
        <w:contextualSpacing/>
        <w:jc w:val="both"/>
        <w:rPr>
          <w:rFonts w:ascii="Arial" w:hAnsi="Arial"/>
          <w:sz w:val="24"/>
          <w:szCs w:val="24"/>
          <w:lang w:eastAsia="en-US"/>
        </w:rPr>
      </w:pPr>
      <w:r w:rsidRPr="00291630">
        <w:rPr>
          <w:rFonts w:ascii="Arial" w:hAnsi="Arial"/>
          <w:sz w:val="24"/>
          <w:szCs w:val="24"/>
          <w:lang w:eastAsia="en-US"/>
        </w:rPr>
        <w:t>16. При непредставлении сведений, предусмотренных пунктами 2 и 3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125DFF" w:rsidRPr="008655B3" w:rsidRDefault="00125DFF" w:rsidP="008655B3">
      <w:pPr>
        <w:suppressAutoHyphens w:val="0"/>
        <w:rPr>
          <w:rFonts w:ascii="Arial" w:eastAsia="Times New Roman" w:hAnsi="Arial"/>
          <w:sz w:val="24"/>
          <w:szCs w:val="24"/>
          <w:lang w:eastAsia="en-US"/>
        </w:rPr>
      </w:pPr>
    </w:p>
    <w:sectPr w:rsidR="00125DFF" w:rsidRPr="008655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DL">
    <w:altName w:val="Times New Roman"/>
    <w:charset w:val="00"/>
    <w:family w:val="swiss"/>
    <w:pitch w:val="variable"/>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2"/>
      <w:numFmt w:val="decimal"/>
      <w:pStyle w:val="1"/>
      <w:lvlText w:val="%1"/>
      <w:lvlJc w:val="left"/>
      <w:pPr>
        <w:tabs>
          <w:tab w:val="num" w:pos="1283"/>
        </w:tabs>
        <w:ind w:left="1283" w:hanging="432"/>
      </w:pPr>
      <w:rPr>
        <w:rFonts w:cs="Times New Roman"/>
      </w:rPr>
    </w:lvl>
    <w:lvl w:ilvl="1">
      <w:start w:val="2"/>
      <w:numFmt w:val="decimal"/>
      <w:pStyle w:val="2"/>
      <w:lvlText w:val="%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nsid w:val="290726AB"/>
    <w:multiLevelType w:val="multilevel"/>
    <w:tmpl w:val="C63C928A"/>
    <w:lvl w:ilvl="0">
      <w:start w:val="1"/>
      <w:numFmt w:val="decimal"/>
      <w:pStyle w:val="10"/>
      <w:lvlText w:val="%1"/>
      <w:lvlJc w:val="left"/>
      <w:pPr>
        <w:tabs>
          <w:tab w:val="num" w:pos="567"/>
        </w:tabs>
        <w:ind w:left="397" w:hanging="397"/>
      </w:pPr>
      <w:rPr>
        <w:rFonts w:hint="default"/>
      </w:rPr>
    </w:lvl>
    <w:lvl w:ilvl="1">
      <w:start w:val="1"/>
      <w:numFmt w:val="decimal"/>
      <w:pStyle w:val="20"/>
      <w:lvlText w:val="%1.%2"/>
      <w:lvlJc w:val="left"/>
      <w:pPr>
        <w:tabs>
          <w:tab w:val="num" w:pos="851"/>
        </w:tabs>
        <w:ind w:left="624" w:hanging="624"/>
      </w:pPr>
      <w:rPr>
        <w:rFonts w:hint="default"/>
      </w:rPr>
    </w:lvl>
    <w:lvl w:ilvl="2">
      <w:start w:val="1"/>
      <w:numFmt w:val="decimal"/>
      <w:pStyle w:val="30"/>
      <w:lvlText w:val="%1.%2.%3"/>
      <w:lvlJc w:val="left"/>
      <w:pPr>
        <w:tabs>
          <w:tab w:val="num" w:pos="1247"/>
        </w:tabs>
        <w:ind w:left="1021" w:hanging="1021"/>
      </w:pPr>
      <w:rPr>
        <w:rFonts w:hint="default"/>
      </w:rPr>
    </w:lvl>
    <w:lvl w:ilvl="3">
      <w:start w:val="1"/>
      <w:numFmt w:val="decimal"/>
      <w:pStyle w:val="a"/>
      <w:lvlText w:val="%1.%2.%3.%4"/>
      <w:lvlJc w:val="left"/>
      <w:pPr>
        <w:tabs>
          <w:tab w:val="num" w:pos="1531"/>
        </w:tabs>
        <w:ind w:left="1304" w:hanging="1304"/>
      </w:pPr>
      <w:rPr>
        <w:rFonts w:ascii="Times New Roman" w:hAnsi="Times New Roman" w:cs="Times New Roman" w:hint="default"/>
        <w:b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3BDE04E1"/>
    <w:multiLevelType w:val="hybridMultilevel"/>
    <w:tmpl w:val="54060568"/>
    <w:lvl w:ilvl="0" w:tplc="A0B865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EA2190A"/>
    <w:multiLevelType w:val="hybridMultilevel"/>
    <w:tmpl w:val="C218B288"/>
    <w:lvl w:ilvl="0" w:tplc="CD8638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8EB1B97"/>
    <w:multiLevelType w:val="multilevel"/>
    <w:tmpl w:val="7C5A1E86"/>
    <w:lvl w:ilvl="0">
      <w:start w:val="1"/>
      <w:numFmt w:val="decimal"/>
      <w:pStyle w:val="11"/>
      <w:lvlText w:val="%1."/>
      <w:lvlJc w:val="left"/>
      <w:pPr>
        <w:ind w:left="360" w:hanging="360"/>
      </w:pPr>
      <w:rPr>
        <w:rFonts w:ascii="Times New Roman" w:hAnsi="Times New Roman" w:cs="Times New Roman" w:hint="default"/>
        <w:b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ind w:left="792" w:hanging="432"/>
      </w:pPr>
      <w:rPr>
        <w:b w:val="0"/>
      </w:rPr>
    </w:lvl>
    <w:lvl w:ilvl="2">
      <w:start w:val="1"/>
      <w:numFmt w:val="decimal"/>
      <w:lvlText w:val="%1.%2.%3."/>
      <w:lvlJc w:val="left"/>
      <w:pPr>
        <w:ind w:left="1224" w:hanging="504"/>
      </w:pPr>
      <w:rPr>
        <w:rFonts w:ascii="Times New Roman" w:hAnsi="Times New Roman" w:cs="Times New Roman"/>
        <w:b w:val="0"/>
        <w:i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3E9"/>
    <w:rsid w:val="00062E63"/>
    <w:rsid w:val="000A1D4E"/>
    <w:rsid w:val="000E7CDF"/>
    <w:rsid w:val="0010182D"/>
    <w:rsid w:val="00116624"/>
    <w:rsid w:val="00125DFF"/>
    <w:rsid w:val="00291630"/>
    <w:rsid w:val="002A2A34"/>
    <w:rsid w:val="002D29E3"/>
    <w:rsid w:val="0034726B"/>
    <w:rsid w:val="003F6133"/>
    <w:rsid w:val="004C10BB"/>
    <w:rsid w:val="00562D56"/>
    <w:rsid w:val="005953E9"/>
    <w:rsid w:val="0061735C"/>
    <w:rsid w:val="00733B38"/>
    <w:rsid w:val="0084173F"/>
    <w:rsid w:val="008655B3"/>
    <w:rsid w:val="009E7986"/>
    <w:rsid w:val="009F47E2"/>
    <w:rsid w:val="00A10F19"/>
    <w:rsid w:val="00A1195C"/>
    <w:rsid w:val="00A32ECF"/>
    <w:rsid w:val="00B14FFC"/>
    <w:rsid w:val="00BB49AE"/>
    <w:rsid w:val="00C47B03"/>
    <w:rsid w:val="00E86A60"/>
    <w:rsid w:val="00EF10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AD7046-6A48-4F9E-9078-B801A1E99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ru-RU"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paragraph" w:styleId="af1">
    <w:name w:val="Balloon Text"/>
    <w:basedOn w:val="a0"/>
    <w:link w:val="af2"/>
    <w:uiPriority w:val="99"/>
    <w:semiHidden/>
    <w:unhideWhenUsed/>
    <w:rsid w:val="00062E63"/>
    <w:rPr>
      <w:rFonts w:ascii="Segoe UI" w:hAnsi="Segoe UI" w:cs="Segoe UI"/>
      <w:sz w:val="18"/>
      <w:szCs w:val="18"/>
    </w:rPr>
  </w:style>
  <w:style w:type="character" w:customStyle="1" w:styleId="af2">
    <w:name w:val="Текст выноски Знак"/>
    <w:basedOn w:val="a1"/>
    <w:link w:val="af1"/>
    <w:uiPriority w:val="99"/>
    <w:semiHidden/>
    <w:rsid w:val="00062E63"/>
    <w:rPr>
      <w:rFonts w:ascii="Segoe UI"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6</Pages>
  <Words>2004</Words>
  <Characters>11428</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Spec</cp:lastModifiedBy>
  <cp:revision>21</cp:revision>
  <cp:lastPrinted>2026-05-27T07:32:00Z</cp:lastPrinted>
  <dcterms:created xsi:type="dcterms:W3CDTF">2021-09-03T06:47:00Z</dcterms:created>
  <dcterms:modified xsi:type="dcterms:W3CDTF">2026-07-01T02:54:00Z</dcterms:modified>
</cp:coreProperties>
</file>