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/>
        <w:ind w:left="-709" w:right="-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440180" cy="1534795"/>
            <wp:effectExtent b="0" l="0" r="0" t="0"/>
            <wp:wrapTopAndBottom distB="0" dist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1440180" cy="1534795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2000000">
      <w:pPr>
        <w:widowControl w:val="1"/>
        <w:tabs>
          <w:tab w:leader="none" w:pos="4266" w:val="left"/>
        </w:tabs>
        <w:spacing w:after="0"/>
        <w:ind w:left="-709" w:right="-720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ПРОКУРАТУРА БРАТСКОГО РАЙОНА</w:t>
      </w:r>
    </w:p>
    <w:p w14:paraId="03000000">
      <w:pPr>
        <w:widowControl w:val="1"/>
        <w:tabs>
          <w:tab w:leader="none" w:pos="4266" w:val="left"/>
        </w:tabs>
        <w:spacing w:after="0"/>
        <w:ind w:left="-709" w:right="-720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ИНФОРМИРУЕТ:</w:t>
      </w:r>
    </w:p>
    <w:p w14:paraId="04000000">
      <w:pPr>
        <w:widowControl w:val="1"/>
        <w:spacing w:after="0"/>
        <w:ind w:left="-1701"/>
        <w:jc w:val="both"/>
        <w:rPr>
          <w:rFonts w:ascii="Times New Roman" w:hAnsi="Times New Roman"/>
          <w:sz w:val="28"/>
        </w:rPr>
      </w:pPr>
    </w:p>
    <w:p w14:paraId="05000000">
      <w:pPr>
        <w:widowControl w:val="1"/>
        <w:spacing w:after="0"/>
        <w:ind w:left="-709" w:right="-72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Уважаемые жители Братского района!</w:t>
      </w:r>
    </w:p>
    <w:p w14:paraId="06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Органы прокуратуры Иркутской области осуществляют системный надзор за исполнением лесного законодательства на основании Федерального закона от 17.01.1992 № 2202-</w:t>
      </w:r>
      <w:r>
        <w:rPr>
          <w:rFonts w:ascii="Times New Roman" w:hAnsi="Times New Roman"/>
          <w:sz w:val="28"/>
        </w:rPr>
        <w:t>I</w:t>
      </w:r>
      <w:r>
        <w:rPr>
          <w:rFonts w:ascii="Times New Roman" w:hAnsi="Times New Roman"/>
          <w:sz w:val="28"/>
        </w:rPr>
        <w:t xml:space="preserve"> «О прокуратуре Российской Федерации»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и Лесного кодекса РФ. В 2025 году в данной сфере выявлено свыше 1,5 тыс. нарушений, для их устранения внесено более 380 представлений, свыше 100 должностных лиц привлечены к дисциплинарной и административной ответственности, опротестован 21 незаконный правовой акт, в суды направлено более 170 исковых заявлений, инициировано возбуждение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8 уголовных дел. Кроме того, прокурорами проведена значительная работа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по взысканию задолженности по договорам аренды лесных участков: в 2025 году общая сумма долга снижена более чем на 80 млн рублей благодаря мерам реагирования, принятым территориальными и межрайонными прокурорами. Прокурорский надзор охватывает все ключевые направления — от пресечения незаконных рубок до контроля за подготовкой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к пожароопасному сезону </w:t>
      </w:r>
      <w:r>
        <w:rPr>
          <w:rFonts w:ascii="Times New Roman" w:hAnsi="Times New Roman"/>
          <w:sz w:val="28"/>
        </w:rPr>
        <w:t>и лесовосстановлением.</w:t>
      </w:r>
    </w:p>
    <w:p w14:paraId="07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Основанием для обращения в органы прокуратуры служит любое ставшее известным гражданину нарушение лесного законодательства.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К таким нарушениям относятся: незаконная рубка лесных насаждений, захламление лесов отходами производства и потребления, непринятие уполномоченными органами мер по тушению лесного пожара, бездействие должностных лиц лесничеств или органов местного самоуправления, необоснованный отказ </w:t>
      </w:r>
      <w:r>
        <w:rPr>
          <w:rFonts w:ascii="Times New Roman" w:hAnsi="Times New Roman"/>
          <w:sz w:val="28"/>
        </w:rPr>
        <w:t>в предоставлении лесного участка либо нарушение сроков оказания государственной услуги, а также иные деяния, посягающие на установленный порядок использования и охраны лесов. Обратиться вправе как лицо, чьи права непосредственно нарушены, так и любой гражданин, располагающий сведениями о противоправном деянии.</w:t>
      </w:r>
    </w:p>
    <w:p w14:paraId="08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Порядок подачи и рассмотрения обращений регламентирован статьёй 10 Федерального закона «О прокуратуре Российской Федерации», Федеральным законом от 02.05.2006 № 59-ФЗ «О порядке рассмотрения обращений граждан Российской Федерации», приказом Генерального прокурора РФ от 30.01.2013 № 45, а также Регламентом, утверждённым приказом прокурора Иркутской области от 12.04.2023 № 59 (с изменениями от 15.07.2025 № 152). Письменное обращение составляется в свободной форме, однако должно содержать: наименование органа прокуратуры или должностного лица, фамилию, имя, отчество заявителя, почтовый адрес для направления ответа, подробное изложение существа дела с указанием даты, времени, точного места </w:t>
      </w:r>
      <w:r>
        <w:rPr>
          <w:rFonts w:ascii="Times New Roman" w:hAnsi="Times New Roman"/>
          <w:sz w:val="28"/>
        </w:rPr>
        <w:t xml:space="preserve">и характера нарушения, а также личную подпись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и дату. К обращению целесообразно приложить имеющиеся доказательства (фотографии, видеозаписи, документы). Срок рассмотрения составляет 30 дней </w:t>
      </w:r>
      <w:r>
        <w:rPr>
          <w:rFonts w:ascii="Times New Roman" w:hAnsi="Times New Roman"/>
          <w:sz w:val="28"/>
        </w:rPr>
        <w:t>со дня регистрации, а по обращениям, не требующим дополнительной проверки, — 15 дней.</w:t>
      </w:r>
    </w:p>
    <w:p w14:paraId="09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Жители Братского района вправе подать заявление о любом нарушении лесного законодательства непосредственно в прокуратуру Братского района. Подать обращение можно лично через канцелярию, почтовым отправлением либо в электронной форме через интернет-приёмную на официальном сайте прокуратуры Иркутской области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Адрес прокуратуры Братского района: 665708, Иркутская область, г. Братск, ул. Кирова, 20в. </w:t>
      </w:r>
      <w:r>
        <w:rPr>
          <w:rFonts w:ascii="Times New Roman" w:hAnsi="Times New Roman"/>
          <w:sz w:val="28"/>
        </w:rPr>
        <w:t xml:space="preserve">Телефон для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справок: 8 (3953) 45-11-05</w:t>
      </w:r>
    </w:p>
    <w:p w14:paraId="0A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Таким образом, каждый гражданин, своевременно сообщивший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в прокуратуру о факте нарушения, вносит вклад в защиту публичных интересов и способствует неотвратимости ответственности виновных лиц.</w:t>
      </w:r>
    </w:p>
    <w:p w14:paraId="0B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</w:p>
    <w:p w14:paraId="0C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4"/>
      </w:rPr>
    </w:rPrDefault>
    <w:pPrDefault>
      <w:pPr>
        <w:widowControl w:val="1"/>
        <w:spacing w:after="160" w:before="0" w:line="278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FollowedHyperlink"/>
    <w:basedOn w:val="Style_4"/>
    <w:link w:val="Style_3_ch"/>
    <w:rPr>
      <w:color w:themeColor="followedHyperlink" w:val="96607D"/>
      <w:u w:val="single"/>
    </w:rPr>
  </w:style>
  <w:style w:styleId="Style_3_ch" w:type="character">
    <w:name w:val="FollowedHyperlink"/>
    <w:basedOn w:val="Style_4_ch"/>
    <w:link w:val="Style_3"/>
    <w:rPr>
      <w:color w:themeColor="followedHyperlink" w:val="96607D"/>
      <w:u w:val="single"/>
    </w:rPr>
  </w:style>
  <w:style w:styleId="Style_5" w:type="paragraph">
    <w:name w:val="toc 4"/>
    <w:next w:val="Style_1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heading 7"/>
    <w:basedOn w:val="Style_1"/>
    <w:next w:val="Style_1"/>
    <w:link w:val="Style_6_ch"/>
    <w:uiPriority w:val="9"/>
    <w:qFormat/>
    <w:pPr>
      <w:keepNext w:val="1"/>
      <w:keepLines w:val="1"/>
      <w:widowControl w:val="1"/>
      <w:spacing w:after="0" w:before="40"/>
      <w:ind/>
      <w:outlineLvl w:val="6"/>
    </w:pPr>
    <w:rPr>
      <w:color w:themeColor="text1" w:themeTint="A6" w:val="595959"/>
    </w:rPr>
  </w:style>
  <w:style w:styleId="Style_6_ch" w:type="character">
    <w:name w:val="heading 7"/>
    <w:basedOn w:val="Style_1_ch"/>
    <w:link w:val="Style_6"/>
    <w:rPr>
      <w:color w:themeColor="text1" w:themeTint="A6" w:val="595959"/>
    </w:rPr>
  </w:style>
  <w:style w:styleId="Style_7" w:type="paragraph">
    <w:name w:val="toc 6"/>
    <w:next w:val="Style_1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1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basedOn w:val="Style_1"/>
    <w:next w:val="Style_1"/>
    <w:link w:val="Style_10_ch"/>
    <w:uiPriority w:val="9"/>
    <w:qFormat/>
    <w:pPr>
      <w:keepNext w:val="1"/>
      <w:keepLines w:val="1"/>
      <w:widowControl w:val="1"/>
      <w:spacing w:after="80" w:before="160"/>
      <w:ind/>
      <w:outlineLvl w:val="2"/>
    </w:pPr>
    <w:rPr>
      <w:color w:themeColor="accent1" w:themeShade="BF" w:val="104861"/>
      <w:sz w:val="28"/>
    </w:rPr>
  </w:style>
  <w:style w:styleId="Style_10_ch" w:type="character">
    <w:name w:val="heading 3"/>
    <w:basedOn w:val="Style_1_ch"/>
    <w:link w:val="Style_10"/>
    <w:rPr>
      <w:color w:themeColor="accent1" w:themeShade="BF" w:val="104861"/>
      <w:sz w:val="28"/>
    </w:rPr>
  </w:style>
  <w:style w:styleId="Style_11" w:type="paragraph">
    <w:name w:val="heading 9"/>
    <w:basedOn w:val="Style_1"/>
    <w:next w:val="Style_1"/>
    <w:link w:val="Style_11_ch"/>
    <w:uiPriority w:val="9"/>
    <w:qFormat/>
    <w:pPr>
      <w:keepNext w:val="1"/>
      <w:keepLines w:val="1"/>
      <w:widowControl w:val="1"/>
      <w:spacing w:after="0"/>
      <w:ind/>
      <w:outlineLvl w:val="8"/>
    </w:pPr>
    <w:rPr>
      <w:color w:themeColor="text1" w:themeTint="D8" w:val="272727"/>
    </w:rPr>
  </w:style>
  <w:style w:styleId="Style_11_ch" w:type="character">
    <w:name w:val="heading 9"/>
    <w:basedOn w:val="Style_1_ch"/>
    <w:link w:val="Style_11"/>
    <w:rPr>
      <w:color w:themeColor="text1" w:themeTint="D8" w:val="272727"/>
    </w:rPr>
  </w:style>
  <w:style w:styleId="Style_12" w:type="paragraph">
    <w:name w:val="toc 3"/>
    <w:next w:val="Style_1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List Paragraph"/>
    <w:basedOn w:val="Style_1"/>
    <w:link w:val="Style_13_ch"/>
    <w:pPr>
      <w:widowControl w:val="1"/>
      <w:ind w:left="720"/>
      <w:contextualSpacing w:val="1"/>
    </w:pPr>
  </w:style>
  <w:style w:styleId="Style_13_ch" w:type="character">
    <w:name w:val="List Paragraph"/>
    <w:basedOn w:val="Style_1_ch"/>
    <w:link w:val="Style_13"/>
  </w:style>
  <w:style w:styleId="Style_14" w:type="paragraph">
    <w:name w:val="heading 5"/>
    <w:basedOn w:val="Style_1"/>
    <w:next w:val="Style_1"/>
    <w:link w:val="Style_14_ch"/>
    <w:uiPriority w:val="9"/>
    <w:qFormat/>
    <w:pPr>
      <w:keepNext w:val="1"/>
      <w:keepLines w:val="1"/>
      <w:widowControl w:val="1"/>
      <w:spacing w:after="40" w:before="80"/>
      <w:ind/>
      <w:outlineLvl w:val="4"/>
    </w:pPr>
    <w:rPr>
      <w:color w:themeColor="accent1" w:themeShade="BF" w:val="104861"/>
    </w:rPr>
  </w:style>
  <w:style w:styleId="Style_14_ch" w:type="character">
    <w:name w:val="heading 5"/>
    <w:basedOn w:val="Style_1_ch"/>
    <w:link w:val="Style_14"/>
    <w:rPr>
      <w:color w:themeColor="accent1" w:themeShade="BF" w:val="104861"/>
    </w:rPr>
  </w:style>
  <w:style w:styleId="Style_15" w:type="paragraph">
    <w:name w:val="Quote"/>
    <w:basedOn w:val="Style_1"/>
    <w:next w:val="Style_1"/>
    <w:link w:val="Style_15_ch"/>
    <w:pPr>
      <w:widowControl w:val="1"/>
      <w:spacing w:before="160"/>
      <w:ind/>
      <w:jc w:val="center"/>
    </w:pPr>
    <w:rPr>
      <w:i w:val="1"/>
      <w:color w:themeColor="text1" w:themeTint="BF" w:val="404040"/>
    </w:rPr>
  </w:style>
  <w:style w:styleId="Style_15_ch" w:type="character">
    <w:name w:val="Quote"/>
    <w:basedOn w:val="Style_1_ch"/>
    <w:link w:val="Style_15"/>
    <w:rPr>
      <w:i w:val="1"/>
      <w:color w:themeColor="text1" w:themeTint="BF" w:val="404040"/>
    </w:rPr>
  </w:style>
  <w:style w:styleId="Style_16" w:type="paragraph">
    <w:name w:val="Intense Quote"/>
    <w:basedOn w:val="Style_1"/>
    <w:next w:val="Style_1"/>
    <w:link w:val="Style_16_ch"/>
    <w:pPr>
      <w:widowControl w:val="1"/>
      <w:pBdr>
        <w:top w:space="10" w:sz="4" w:themeColor="accent1" w:themeShade="BF" w:val="single"/>
        <w:bottom w:space="10" w:sz="4" w:themeColor="accent1" w:themeShade="BF" w:val="single"/>
      </w:pBdr>
      <w:spacing w:after="360" w:before="360"/>
      <w:ind w:left="864" w:right="864"/>
      <w:jc w:val="center"/>
    </w:pPr>
    <w:rPr>
      <w:i w:val="1"/>
      <w:color w:themeColor="accent1" w:themeShade="BF" w:val="104861"/>
    </w:rPr>
  </w:style>
  <w:style w:styleId="Style_16_ch" w:type="character">
    <w:name w:val="Intense Quote"/>
    <w:basedOn w:val="Style_1_ch"/>
    <w:link w:val="Style_16"/>
    <w:rPr>
      <w:i w:val="1"/>
      <w:color w:themeColor="accent1" w:themeShade="BF" w:val="104861"/>
    </w:rPr>
  </w:style>
  <w:style w:styleId="Style_17" w:type="paragraph">
    <w:name w:val="Intense Reference"/>
    <w:basedOn w:val="Style_4"/>
    <w:link w:val="Style_17_ch"/>
    <w:rPr>
      <w:b w:val="1"/>
      <w:smallCaps w:val="1"/>
      <w:color w:themeColor="accent1" w:themeShade="BF" w:val="104861"/>
      <w:spacing w:val="5"/>
    </w:rPr>
  </w:style>
  <w:style w:styleId="Style_17_ch" w:type="character">
    <w:name w:val="Intense Reference"/>
    <w:basedOn w:val="Style_4_ch"/>
    <w:link w:val="Style_17"/>
    <w:rPr>
      <w:b w:val="1"/>
      <w:smallCaps w:val="1"/>
      <w:color w:themeColor="accent1" w:themeShade="BF" w:val="104861"/>
      <w:spacing w:val="5"/>
    </w:rPr>
  </w:style>
  <w:style w:styleId="Style_18" w:type="paragraph">
    <w:name w:val="heading 1"/>
    <w:basedOn w:val="Style_1"/>
    <w:next w:val="Style_1"/>
    <w:link w:val="Style_18_ch"/>
    <w:uiPriority w:val="9"/>
    <w:qFormat/>
    <w:pPr>
      <w:keepNext w:val="1"/>
      <w:keepLines w:val="1"/>
      <w:widowControl w:val="1"/>
      <w:spacing w:after="80" w:before="360"/>
      <w:ind/>
      <w:outlineLvl w:val="0"/>
    </w:pPr>
    <w:rPr>
      <w:rFonts w:asciiTheme="majorAscii" w:hAnsiTheme="majorHAnsi"/>
      <w:color w:themeColor="accent1" w:themeShade="BF" w:val="104861"/>
      <w:sz w:val="40"/>
    </w:rPr>
  </w:style>
  <w:style w:styleId="Style_18_ch" w:type="character">
    <w:name w:val="heading 1"/>
    <w:basedOn w:val="Style_1_ch"/>
    <w:link w:val="Style_18"/>
    <w:rPr>
      <w:rFonts w:asciiTheme="majorAscii" w:hAnsiTheme="majorHAnsi"/>
      <w:color w:themeColor="accent1" w:themeShade="BF" w:val="104861"/>
      <w:sz w:val="40"/>
    </w:rPr>
  </w:style>
  <w:style w:styleId="Style_19" w:type="paragraph">
    <w:name w:val="Unresolved Mention"/>
    <w:basedOn w:val="Style_4"/>
    <w:link w:val="Style_19_ch"/>
    <w:rPr>
      <w:color w:val="605E5C"/>
      <w:shd w:fill="E1DFDD" w:val="clear"/>
    </w:rPr>
  </w:style>
  <w:style w:styleId="Style_19_ch" w:type="character">
    <w:name w:val="Unresolved Mention"/>
    <w:basedOn w:val="Style_4_ch"/>
    <w:link w:val="Style_19"/>
    <w:rPr>
      <w:color w:val="605E5C"/>
      <w:shd w:fill="E1DFDD" w:val="clear"/>
    </w:rPr>
  </w:style>
  <w:style w:styleId="Style_20" w:type="paragraph">
    <w:name w:val="Hyperlink"/>
    <w:basedOn w:val="Style_4"/>
    <w:link w:val="Style_20_ch"/>
    <w:rPr>
      <w:color w:themeColor="hyperlink" w:val="467886"/>
      <w:u w:val="single"/>
    </w:rPr>
  </w:style>
  <w:style w:styleId="Style_20_ch" w:type="character">
    <w:name w:val="Hyperlink"/>
    <w:basedOn w:val="Style_4_ch"/>
    <w:link w:val="Style_20"/>
    <w:rPr>
      <w:color w:themeColor="hyperlink" w:val="467886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heading 8"/>
    <w:basedOn w:val="Style_1"/>
    <w:next w:val="Style_1"/>
    <w:link w:val="Style_22_ch"/>
    <w:uiPriority w:val="9"/>
    <w:qFormat/>
    <w:pPr>
      <w:keepNext w:val="1"/>
      <w:keepLines w:val="1"/>
      <w:widowControl w:val="1"/>
      <w:spacing w:after="0"/>
      <w:ind/>
      <w:outlineLvl w:val="7"/>
    </w:pPr>
    <w:rPr>
      <w:i w:val="1"/>
      <w:color w:themeColor="text1" w:themeTint="D8" w:val="272727"/>
    </w:rPr>
  </w:style>
  <w:style w:styleId="Style_22_ch" w:type="character">
    <w:name w:val="heading 8"/>
    <w:basedOn w:val="Style_1_ch"/>
    <w:link w:val="Style_22"/>
    <w:rPr>
      <w:i w:val="1"/>
      <w:color w:themeColor="text1" w:themeTint="D8" w:val="272727"/>
    </w:rPr>
  </w:style>
  <w:style w:styleId="Style_23" w:type="paragraph">
    <w:name w:val="toc 1"/>
    <w:next w:val="Style_1"/>
    <w:link w:val="Style_2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24" w:type="paragraph">
    <w:name w:val="Header and Footer"/>
    <w:link w:val="Style_24_ch"/>
    <w:pPr>
      <w:spacing w:line="240" w:lineRule="auto"/>
      <w:ind/>
      <w:jc w:val="both"/>
    </w:pPr>
    <w:rPr>
      <w:rFonts w:ascii="XO Thames" w:hAnsi="XO Thames"/>
      <w:sz w:val="28"/>
    </w:rPr>
  </w:style>
  <w:style w:styleId="Style_24_ch" w:type="character">
    <w:name w:val="Header and Footer"/>
    <w:link w:val="Style_24"/>
    <w:rPr>
      <w:rFonts w:ascii="XO Thames" w:hAnsi="XO Thames"/>
      <w:sz w:val="28"/>
    </w:rPr>
  </w:style>
  <w:style w:styleId="Style_25" w:type="paragraph">
    <w:name w:val="toc 9"/>
    <w:next w:val="Style_1"/>
    <w:link w:val="Style_2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Intense Emphasis"/>
    <w:basedOn w:val="Style_4"/>
    <w:link w:val="Style_26_ch"/>
    <w:rPr>
      <w:i w:val="1"/>
      <w:color w:themeColor="accent1" w:themeShade="BF" w:val="104861"/>
    </w:rPr>
  </w:style>
  <w:style w:styleId="Style_26_ch" w:type="character">
    <w:name w:val="Intense Emphasis"/>
    <w:basedOn w:val="Style_4_ch"/>
    <w:link w:val="Style_26"/>
    <w:rPr>
      <w:i w:val="1"/>
      <w:color w:themeColor="accent1" w:themeShade="BF" w:val="104861"/>
    </w:rPr>
  </w:style>
  <w:style w:styleId="Style_27" w:type="paragraph">
    <w:name w:val="toc 8"/>
    <w:next w:val="Style_1"/>
    <w:link w:val="Style_2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4" w:type="paragraph">
    <w:name w:val="Default Paragraph Font"/>
    <w:link w:val="Style_4_ch"/>
  </w:style>
  <w:style w:styleId="Style_4_ch" w:type="character">
    <w:name w:val="Default Paragraph Font"/>
    <w:link w:val="Style_4"/>
  </w:style>
  <w:style w:styleId="Style_28" w:type="paragraph">
    <w:name w:val="toc 5"/>
    <w:next w:val="Style_1"/>
    <w:link w:val="Style_2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Subtitle"/>
    <w:basedOn w:val="Style_1"/>
    <w:next w:val="Style_1"/>
    <w:link w:val="Style_29_ch"/>
    <w:uiPriority w:val="11"/>
    <w:qFormat/>
    <w:pPr>
      <w:numPr>
        <w:ilvl w:val="1"/>
      </w:numPr>
    </w:pPr>
    <w:rPr>
      <w:color w:themeColor="text1" w:themeTint="A6" w:val="595959"/>
      <w:spacing w:val="15"/>
      <w:sz w:val="28"/>
    </w:rPr>
  </w:style>
  <w:style w:styleId="Style_29_ch" w:type="character">
    <w:name w:val="Subtitle"/>
    <w:basedOn w:val="Style_1_ch"/>
    <w:link w:val="Style_29"/>
    <w:rPr>
      <w:color w:themeColor="text1" w:themeTint="A6" w:val="595959"/>
      <w:spacing w:val="15"/>
      <w:sz w:val="28"/>
    </w:rPr>
  </w:style>
  <w:style w:styleId="Style_30" w:type="paragraph">
    <w:name w:val="Title"/>
    <w:basedOn w:val="Style_1"/>
    <w:next w:val="Style_1"/>
    <w:link w:val="Style_30_ch"/>
    <w:uiPriority w:val="10"/>
    <w:qFormat/>
    <w:pPr>
      <w:widowControl w:val="1"/>
      <w:spacing w:after="80" w:line="240" w:lineRule="auto"/>
      <w:ind/>
      <w:contextualSpacing w:val="1"/>
    </w:pPr>
    <w:rPr>
      <w:rFonts w:asciiTheme="majorAscii" w:hAnsiTheme="majorHAnsi"/>
      <w:spacing w:val="-10"/>
      <w:sz w:val="56"/>
    </w:rPr>
  </w:style>
  <w:style w:styleId="Style_30_ch" w:type="character">
    <w:name w:val="Title"/>
    <w:basedOn w:val="Style_1_ch"/>
    <w:link w:val="Style_30"/>
    <w:rPr>
      <w:rFonts w:asciiTheme="majorAscii" w:hAnsiTheme="majorHAnsi"/>
      <w:spacing w:val="-10"/>
      <w:sz w:val="56"/>
    </w:rPr>
  </w:style>
  <w:style w:styleId="Style_31" w:type="paragraph">
    <w:name w:val="heading 4"/>
    <w:basedOn w:val="Style_1"/>
    <w:next w:val="Style_1"/>
    <w:link w:val="Style_31_ch"/>
    <w:uiPriority w:val="9"/>
    <w:qFormat/>
    <w:pPr>
      <w:keepNext w:val="1"/>
      <w:keepLines w:val="1"/>
      <w:widowControl w:val="1"/>
      <w:spacing w:after="40" w:before="80"/>
      <w:ind/>
      <w:outlineLvl w:val="3"/>
    </w:pPr>
    <w:rPr>
      <w:i w:val="1"/>
      <w:color w:themeColor="accent1" w:themeShade="BF" w:val="104861"/>
    </w:rPr>
  </w:style>
  <w:style w:styleId="Style_31_ch" w:type="character">
    <w:name w:val="heading 4"/>
    <w:basedOn w:val="Style_1_ch"/>
    <w:link w:val="Style_31"/>
    <w:rPr>
      <w:i w:val="1"/>
      <w:color w:themeColor="accent1" w:themeShade="BF" w:val="104861"/>
    </w:rPr>
  </w:style>
  <w:style w:styleId="Style_32" w:type="paragraph">
    <w:name w:val="heading 2"/>
    <w:basedOn w:val="Style_1"/>
    <w:next w:val="Style_1"/>
    <w:link w:val="Style_32_ch"/>
    <w:uiPriority w:val="9"/>
    <w:qFormat/>
    <w:pPr>
      <w:keepNext w:val="1"/>
      <w:keepLines w:val="1"/>
      <w:widowControl w:val="1"/>
      <w:spacing w:after="80" w:before="160"/>
      <w:ind/>
      <w:outlineLvl w:val="1"/>
    </w:pPr>
    <w:rPr>
      <w:rFonts w:asciiTheme="majorAscii" w:hAnsiTheme="majorHAnsi"/>
      <w:color w:themeColor="accent1" w:themeShade="BF" w:val="104861"/>
      <w:sz w:val="32"/>
    </w:rPr>
  </w:style>
  <w:style w:styleId="Style_32_ch" w:type="character">
    <w:name w:val="heading 2"/>
    <w:basedOn w:val="Style_1_ch"/>
    <w:link w:val="Style_32"/>
    <w:rPr>
      <w:rFonts w:asciiTheme="majorAscii" w:hAnsiTheme="majorHAnsi"/>
      <w:color w:themeColor="accent1" w:themeShade="BF" w:val="104861"/>
      <w:sz w:val="32"/>
    </w:rPr>
  </w:style>
  <w:style w:styleId="Style_33" w:type="paragraph">
    <w:name w:val="heading 6"/>
    <w:basedOn w:val="Style_1"/>
    <w:next w:val="Style_1"/>
    <w:link w:val="Style_33_ch"/>
    <w:uiPriority w:val="9"/>
    <w:qFormat/>
    <w:pPr>
      <w:keepNext w:val="1"/>
      <w:keepLines w:val="1"/>
      <w:widowControl w:val="1"/>
      <w:spacing w:after="0" w:before="40"/>
      <w:ind/>
      <w:outlineLvl w:val="5"/>
    </w:pPr>
    <w:rPr>
      <w:i w:val="1"/>
      <w:color w:themeColor="text1" w:themeTint="A6" w:val="595959"/>
    </w:rPr>
  </w:style>
  <w:style w:styleId="Style_33_ch" w:type="character">
    <w:name w:val="heading 6"/>
    <w:basedOn w:val="Style_1_ch"/>
    <w:link w:val="Style_33"/>
    <w:rPr>
      <w:i w:val="1"/>
      <w:color w:themeColor="text1" w:themeTint="A6" w:val="595959"/>
    </w:rPr>
  </w:style>
  <w:style w:default="1" w:styleId="Style_3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media/1.png" Type="http://schemas.openxmlformats.org/officeDocument/2006/relationships/image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2026-05-18T04:30:00Z</dcterms:created>
  <dcterms:modified xsi:type="dcterms:W3CDTF">2026-05-18T12:22:04Z</dcterms:modified>
</cp:coreProperties>
</file>