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A2DF8" w:rsidRPr="00EA2DF8" w:rsidRDefault="006013B3" w:rsidP="00EA2DF8">
      <w:pPr>
        <w:spacing w:after="0" w:line="240" w:lineRule="auto"/>
        <w:jc w:val="center"/>
        <w:rPr>
          <w:rFonts w:ascii="Arial" w:eastAsia="Times New Roman" w:hAnsi="Arial" w:cs="Arial"/>
          <w:b/>
          <w:sz w:val="32"/>
          <w:szCs w:val="32"/>
          <w:lang w:eastAsia="ru-RU"/>
        </w:rPr>
      </w:pPr>
      <w:r>
        <w:rPr>
          <w:rFonts w:ascii="Arial" w:eastAsia="Times New Roman" w:hAnsi="Arial" w:cs="Arial"/>
          <w:b/>
          <w:sz w:val="32"/>
          <w:szCs w:val="32"/>
          <w:lang w:eastAsia="ru-RU"/>
        </w:rPr>
        <w:t>02.04.2018 г. № 10</w:t>
      </w:r>
    </w:p>
    <w:p w:rsidR="00EA2DF8" w:rsidRPr="00EA2DF8" w:rsidRDefault="00EA2DF8" w:rsidP="00EA2DF8">
      <w:pPr>
        <w:spacing w:after="0" w:line="240" w:lineRule="auto"/>
        <w:jc w:val="center"/>
        <w:rPr>
          <w:rFonts w:ascii="Arial" w:eastAsia="Times New Roman" w:hAnsi="Arial" w:cs="Arial"/>
          <w:b/>
          <w:sz w:val="32"/>
          <w:szCs w:val="32"/>
          <w:lang w:eastAsia="ru-RU"/>
        </w:rPr>
      </w:pPr>
      <w:r w:rsidRPr="00EA2DF8">
        <w:rPr>
          <w:rFonts w:ascii="Arial" w:eastAsia="Times New Roman" w:hAnsi="Arial" w:cs="Arial"/>
          <w:b/>
          <w:sz w:val="32"/>
          <w:szCs w:val="32"/>
          <w:lang w:eastAsia="ru-RU"/>
        </w:rPr>
        <w:t>РОССИЙСКАЯ ФЕДЕРАЦИЯ</w:t>
      </w:r>
    </w:p>
    <w:p w:rsidR="00EA2DF8" w:rsidRPr="00EA2DF8" w:rsidRDefault="00EA2DF8" w:rsidP="00EA2DF8">
      <w:pPr>
        <w:spacing w:after="0" w:line="240" w:lineRule="auto"/>
        <w:jc w:val="center"/>
        <w:rPr>
          <w:rFonts w:ascii="Arial" w:eastAsia="Times New Roman" w:hAnsi="Arial" w:cs="Arial"/>
          <w:b/>
          <w:sz w:val="32"/>
          <w:szCs w:val="32"/>
          <w:lang w:eastAsia="ru-RU"/>
        </w:rPr>
      </w:pPr>
      <w:r w:rsidRPr="00EA2DF8">
        <w:rPr>
          <w:rFonts w:ascii="Arial" w:eastAsia="Times New Roman" w:hAnsi="Arial" w:cs="Arial"/>
          <w:b/>
          <w:sz w:val="32"/>
          <w:szCs w:val="32"/>
          <w:lang w:eastAsia="ru-RU"/>
        </w:rPr>
        <w:t>ИРКУТСКАЯ ОБЛАСТЬ</w:t>
      </w:r>
    </w:p>
    <w:p w:rsidR="00EA2DF8" w:rsidRPr="00EA2DF8" w:rsidRDefault="00EA2DF8" w:rsidP="00EA2DF8">
      <w:pPr>
        <w:spacing w:after="0" w:line="240" w:lineRule="auto"/>
        <w:jc w:val="center"/>
        <w:rPr>
          <w:rFonts w:ascii="Arial" w:eastAsia="Times New Roman" w:hAnsi="Arial" w:cs="Arial"/>
          <w:b/>
          <w:sz w:val="32"/>
          <w:szCs w:val="32"/>
          <w:lang w:eastAsia="ru-RU"/>
        </w:rPr>
      </w:pPr>
      <w:r w:rsidRPr="00EA2DF8">
        <w:rPr>
          <w:rFonts w:ascii="Arial" w:eastAsia="Times New Roman" w:hAnsi="Arial" w:cs="Arial"/>
          <w:b/>
          <w:sz w:val="32"/>
          <w:szCs w:val="32"/>
          <w:lang w:eastAsia="ru-RU"/>
        </w:rPr>
        <w:t>БРАТСКИЙ РАЙОН</w:t>
      </w:r>
    </w:p>
    <w:p w:rsidR="00EA2DF8" w:rsidRPr="00EA2DF8" w:rsidRDefault="00EA2DF8" w:rsidP="00EA2DF8">
      <w:pPr>
        <w:spacing w:after="0" w:line="240" w:lineRule="auto"/>
        <w:jc w:val="center"/>
        <w:rPr>
          <w:rFonts w:ascii="Arial" w:eastAsia="Times New Roman" w:hAnsi="Arial" w:cs="Arial"/>
          <w:b/>
          <w:sz w:val="32"/>
          <w:szCs w:val="32"/>
          <w:lang w:eastAsia="ru-RU"/>
        </w:rPr>
      </w:pPr>
      <w:r w:rsidRPr="00EA2DF8">
        <w:rPr>
          <w:rFonts w:ascii="Arial" w:eastAsia="Times New Roman" w:hAnsi="Arial" w:cs="Arial"/>
          <w:b/>
          <w:sz w:val="32"/>
          <w:szCs w:val="32"/>
          <w:lang w:eastAsia="ru-RU"/>
        </w:rPr>
        <w:t>КАЛТУКСКОЕ МУНИЦИПАЛЬНОЕ ОБРАЗОВАНИЕ</w:t>
      </w:r>
    </w:p>
    <w:p w:rsidR="00EA2DF8" w:rsidRPr="00EA2DF8" w:rsidRDefault="00EA2DF8" w:rsidP="00EA2DF8">
      <w:pPr>
        <w:spacing w:after="0" w:line="240" w:lineRule="auto"/>
        <w:jc w:val="center"/>
        <w:rPr>
          <w:rFonts w:ascii="Arial" w:eastAsia="Times New Roman" w:hAnsi="Arial" w:cs="Arial"/>
          <w:b/>
          <w:sz w:val="32"/>
          <w:szCs w:val="32"/>
          <w:lang w:eastAsia="ru-RU"/>
        </w:rPr>
      </w:pPr>
      <w:r w:rsidRPr="00EA2DF8">
        <w:rPr>
          <w:rFonts w:ascii="Arial" w:eastAsia="Times New Roman" w:hAnsi="Arial" w:cs="Arial"/>
          <w:b/>
          <w:sz w:val="32"/>
          <w:szCs w:val="32"/>
          <w:lang w:eastAsia="ru-RU"/>
        </w:rPr>
        <w:t>АДМИНИСТРАЦИЯ</w:t>
      </w:r>
    </w:p>
    <w:p w:rsidR="00EA2DF8" w:rsidRDefault="00EA2DF8" w:rsidP="00EA2DF8">
      <w:pPr>
        <w:spacing w:after="0" w:line="240" w:lineRule="auto"/>
        <w:jc w:val="center"/>
        <w:rPr>
          <w:rFonts w:ascii="Arial" w:eastAsia="Times New Roman" w:hAnsi="Arial" w:cs="Arial"/>
          <w:b/>
          <w:sz w:val="32"/>
          <w:szCs w:val="32"/>
          <w:lang w:eastAsia="ru-RU"/>
        </w:rPr>
      </w:pPr>
      <w:r w:rsidRPr="00EA2DF8">
        <w:rPr>
          <w:rFonts w:ascii="Arial" w:eastAsia="Times New Roman" w:hAnsi="Arial" w:cs="Arial"/>
          <w:b/>
          <w:sz w:val="32"/>
          <w:szCs w:val="32"/>
          <w:lang w:eastAsia="ru-RU"/>
        </w:rPr>
        <w:t>ПОСТАНОВЛЕНИЕ</w:t>
      </w:r>
    </w:p>
    <w:p w:rsidR="00EA2DF8" w:rsidRDefault="00EA2DF8" w:rsidP="00EA2DF8">
      <w:pPr>
        <w:spacing w:after="0" w:line="240" w:lineRule="auto"/>
        <w:jc w:val="center"/>
        <w:rPr>
          <w:rFonts w:ascii="Arial" w:eastAsia="Times New Roman" w:hAnsi="Arial" w:cs="Arial"/>
          <w:b/>
          <w:sz w:val="32"/>
          <w:szCs w:val="32"/>
          <w:lang w:eastAsia="ru-RU"/>
        </w:rPr>
      </w:pPr>
    </w:p>
    <w:p w:rsidR="00EA2DF8" w:rsidRPr="00EA2DF8" w:rsidRDefault="00EA2DF8" w:rsidP="00EA2DF8">
      <w:pPr>
        <w:spacing w:after="0" w:line="240" w:lineRule="auto"/>
        <w:jc w:val="center"/>
        <w:rPr>
          <w:rFonts w:ascii="Arial" w:eastAsia="Times New Roman" w:hAnsi="Arial" w:cs="Arial"/>
          <w:b/>
          <w:sz w:val="32"/>
          <w:szCs w:val="32"/>
          <w:lang w:eastAsia="ru-RU"/>
        </w:rPr>
      </w:pPr>
      <w:r>
        <w:rPr>
          <w:rFonts w:ascii="Arial" w:eastAsia="Times New Roman" w:hAnsi="Arial" w:cs="Arial"/>
          <w:b/>
          <w:sz w:val="32"/>
          <w:szCs w:val="32"/>
          <w:lang w:eastAsia="ru-RU"/>
        </w:rPr>
        <w:t xml:space="preserve">«ОБ УТВЕРЖДЕНИИ МУНИЦИПАЛЬНОЙ ПРОГРАММЫ «ФОРМИРОВАНИЕ КОМФОРТНОЙ </w:t>
      </w:r>
      <w:r w:rsidR="00B95C84">
        <w:rPr>
          <w:rFonts w:ascii="Arial" w:eastAsia="Times New Roman" w:hAnsi="Arial" w:cs="Arial"/>
          <w:b/>
          <w:sz w:val="32"/>
          <w:szCs w:val="32"/>
          <w:lang w:eastAsia="ru-RU"/>
        </w:rPr>
        <w:t>ГОРОДСКОЙ СРЕДЫ НА ТЕРРИТОРИИ КАЛТУКСКОГО МУНИЦИПАЛЬНОГО ОБРАЗОВАНИЯ НА 2018-2022 ГОДЫ»»</w:t>
      </w:r>
    </w:p>
    <w:p w:rsidR="000A35E5" w:rsidRPr="002746E9" w:rsidRDefault="000A35E5" w:rsidP="002746E9">
      <w:pPr>
        <w:spacing w:after="0"/>
        <w:jc w:val="both"/>
        <w:rPr>
          <w:rFonts w:ascii="Arial" w:hAnsi="Arial" w:cs="Arial"/>
          <w:sz w:val="24"/>
          <w:szCs w:val="24"/>
        </w:rPr>
      </w:pPr>
    </w:p>
    <w:p w:rsidR="00B95C84" w:rsidRDefault="000A35E5" w:rsidP="00B95C84">
      <w:pPr>
        <w:spacing w:after="0"/>
        <w:ind w:firstLine="709"/>
        <w:jc w:val="both"/>
        <w:rPr>
          <w:rFonts w:ascii="Arial" w:eastAsia="Calibri" w:hAnsi="Arial" w:cs="Arial"/>
          <w:sz w:val="24"/>
          <w:szCs w:val="24"/>
          <w:lang w:eastAsia="ru-RU"/>
        </w:rPr>
      </w:pPr>
      <w:r w:rsidRPr="002746E9">
        <w:rPr>
          <w:rFonts w:ascii="Arial" w:hAnsi="Arial" w:cs="Arial"/>
          <w:sz w:val="24"/>
          <w:szCs w:val="24"/>
        </w:rPr>
        <w:t>В соответствии со ст. 14 Федерального закона № 131-ФЗ «Об общих принципах организации местного самоуправления Российской Федерации», на основании ст. 179 Бюджетного кодекса Российско</w:t>
      </w:r>
      <w:r w:rsidR="00B95C84">
        <w:rPr>
          <w:rFonts w:ascii="Arial" w:hAnsi="Arial" w:cs="Arial"/>
          <w:sz w:val="24"/>
          <w:szCs w:val="24"/>
        </w:rPr>
        <w:t xml:space="preserve">й Федерации, руководствуясь </w:t>
      </w:r>
      <w:r w:rsidR="00B95C84" w:rsidRPr="00B95C84">
        <w:rPr>
          <w:rFonts w:ascii="Arial" w:eastAsia="Calibri" w:hAnsi="Arial" w:cs="Arial"/>
          <w:sz w:val="24"/>
          <w:szCs w:val="24"/>
          <w:lang w:eastAsia="ru-RU"/>
        </w:rPr>
        <w:t>ст. 46 Устава Калтукского муниципального образования,-</w:t>
      </w:r>
    </w:p>
    <w:p w:rsidR="00B95C84" w:rsidRPr="00B95C84" w:rsidRDefault="00B95C84" w:rsidP="00B95C84">
      <w:pPr>
        <w:spacing w:after="0"/>
        <w:ind w:firstLine="709"/>
        <w:jc w:val="both"/>
        <w:rPr>
          <w:rFonts w:ascii="Arial" w:eastAsia="Calibri" w:hAnsi="Arial" w:cs="Arial"/>
          <w:sz w:val="24"/>
          <w:szCs w:val="24"/>
          <w:lang w:eastAsia="ru-RU"/>
        </w:rPr>
      </w:pPr>
    </w:p>
    <w:p w:rsidR="000A35E5" w:rsidRPr="00B95C84" w:rsidRDefault="00B95C84" w:rsidP="00B95C84">
      <w:pPr>
        <w:spacing w:after="0"/>
        <w:jc w:val="center"/>
        <w:rPr>
          <w:rFonts w:ascii="Arial" w:hAnsi="Arial" w:cs="Arial"/>
          <w:b/>
          <w:sz w:val="30"/>
          <w:szCs w:val="30"/>
        </w:rPr>
      </w:pPr>
      <w:r w:rsidRPr="00B95C84">
        <w:rPr>
          <w:rFonts w:ascii="Arial" w:hAnsi="Arial" w:cs="Arial"/>
          <w:b/>
          <w:sz w:val="30"/>
          <w:szCs w:val="30"/>
        </w:rPr>
        <w:t>ПОСТАНОВЛЯЮ</w:t>
      </w:r>
      <w:r w:rsidR="000A35E5" w:rsidRPr="00B95C84">
        <w:rPr>
          <w:rFonts w:ascii="Arial" w:hAnsi="Arial" w:cs="Arial"/>
          <w:b/>
          <w:sz w:val="30"/>
          <w:szCs w:val="30"/>
        </w:rPr>
        <w:t>:</w:t>
      </w:r>
    </w:p>
    <w:p w:rsidR="00B95C84" w:rsidRPr="002746E9" w:rsidRDefault="00B95C84" w:rsidP="00B95C84">
      <w:pPr>
        <w:spacing w:after="0"/>
        <w:ind w:firstLine="709"/>
        <w:jc w:val="both"/>
        <w:rPr>
          <w:rFonts w:ascii="Arial" w:hAnsi="Arial" w:cs="Arial"/>
          <w:sz w:val="24"/>
          <w:szCs w:val="24"/>
        </w:rPr>
      </w:pPr>
    </w:p>
    <w:p w:rsidR="000A35E5" w:rsidRPr="002746E9" w:rsidRDefault="000A35E5" w:rsidP="00B95C84">
      <w:pPr>
        <w:spacing w:after="0"/>
        <w:ind w:firstLine="709"/>
        <w:jc w:val="both"/>
        <w:rPr>
          <w:rFonts w:ascii="Arial" w:hAnsi="Arial" w:cs="Arial"/>
          <w:sz w:val="24"/>
          <w:szCs w:val="24"/>
        </w:rPr>
      </w:pPr>
      <w:r w:rsidRPr="002746E9">
        <w:rPr>
          <w:rFonts w:ascii="Arial" w:hAnsi="Arial" w:cs="Arial"/>
          <w:sz w:val="24"/>
          <w:szCs w:val="24"/>
        </w:rPr>
        <w:t>1. Утвердить муниципальную программу «Формирование комфортной городской среды на территории Калтукского муниципального образования на 2018-2022 годы»» (приложение).</w:t>
      </w:r>
    </w:p>
    <w:p w:rsidR="000A35E5" w:rsidRPr="002746E9" w:rsidRDefault="000A35E5" w:rsidP="00B95C84">
      <w:pPr>
        <w:spacing w:after="0"/>
        <w:ind w:firstLine="709"/>
        <w:jc w:val="both"/>
        <w:rPr>
          <w:rFonts w:ascii="Arial" w:hAnsi="Arial" w:cs="Arial"/>
          <w:sz w:val="24"/>
          <w:szCs w:val="24"/>
        </w:rPr>
      </w:pPr>
      <w:r w:rsidRPr="002746E9">
        <w:rPr>
          <w:rFonts w:ascii="Arial" w:hAnsi="Arial" w:cs="Arial"/>
          <w:sz w:val="24"/>
          <w:szCs w:val="24"/>
        </w:rPr>
        <w:t>2. Объёмы финансирования Программы подлежат ежегодному уточнению, исходя из возможностей бюджета Калтукского МО на соответствующий финансовый год.</w:t>
      </w:r>
    </w:p>
    <w:p w:rsidR="000A35E5" w:rsidRPr="002746E9" w:rsidRDefault="000A35E5" w:rsidP="00B95C84">
      <w:pPr>
        <w:spacing w:after="0"/>
        <w:ind w:firstLine="709"/>
        <w:jc w:val="both"/>
        <w:rPr>
          <w:rFonts w:ascii="Arial" w:hAnsi="Arial" w:cs="Arial"/>
          <w:sz w:val="24"/>
          <w:szCs w:val="24"/>
        </w:rPr>
      </w:pPr>
      <w:r w:rsidRPr="002746E9">
        <w:rPr>
          <w:rFonts w:ascii="Arial" w:hAnsi="Arial" w:cs="Arial"/>
          <w:sz w:val="24"/>
          <w:szCs w:val="24"/>
        </w:rPr>
        <w:t xml:space="preserve">3. Опубликовать настоящее постановление в </w:t>
      </w:r>
      <w:r w:rsidR="00293DAD" w:rsidRPr="002746E9">
        <w:rPr>
          <w:rFonts w:ascii="Arial" w:hAnsi="Arial" w:cs="Arial"/>
          <w:sz w:val="24"/>
          <w:szCs w:val="24"/>
        </w:rPr>
        <w:t>информационном бюллетене</w:t>
      </w:r>
      <w:r w:rsidRPr="002746E9">
        <w:rPr>
          <w:rFonts w:ascii="Arial" w:hAnsi="Arial" w:cs="Arial"/>
          <w:sz w:val="24"/>
          <w:szCs w:val="24"/>
        </w:rPr>
        <w:t xml:space="preserve"> </w:t>
      </w:r>
      <w:r w:rsidR="00B95C84">
        <w:rPr>
          <w:rFonts w:ascii="Arial" w:hAnsi="Arial" w:cs="Arial"/>
          <w:sz w:val="24"/>
          <w:szCs w:val="24"/>
        </w:rPr>
        <w:t xml:space="preserve">Калтукского муниципального образования </w:t>
      </w:r>
      <w:r w:rsidRPr="002746E9">
        <w:rPr>
          <w:rFonts w:ascii="Arial" w:hAnsi="Arial" w:cs="Arial"/>
          <w:sz w:val="24"/>
          <w:szCs w:val="24"/>
        </w:rPr>
        <w:t>и</w:t>
      </w:r>
      <w:r w:rsidR="00B95C84">
        <w:rPr>
          <w:rFonts w:ascii="Arial" w:hAnsi="Arial" w:cs="Arial"/>
          <w:sz w:val="24"/>
          <w:szCs w:val="24"/>
        </w:rPr>
        <w:t xml:space="preserve"> </w:t>
      </w:r>
      <w:r w:rsidRPr="002746E9">
        <w:rPr>
          <w:rFonts w:ascii="Arial" w:hAnsi="Arial" w:cs="Arial"/>
          <w:sz w:val="24"/>
          <w:szCs w:val="24"/>
        </w:rPr>
        <w:t xml:space="preserve">разместить на сайте </w:t>
      </w:r>
      <w:r w:rsidR="00B95C84">
        <w:rPr>
          <w:rFonts w:ascii="Arial" w:hAnsi="Arial" w:cs="Arial"/>
          <w:sz w:val="24"/>
          <w:szCs w:val="24"/>
        </w:rPr>
        <w:t xml:space="preserve">Калтукского </w:t>
      </w:r>
      <w:r w:rsidRPr="002746E9">
        <w:rPr>
          <w:rFonts w:ascii="Arial" w:hAnsi="Arial" w:cs="Arial"/>
          <w:sz w:val="24"/>
          <w:szCs w:val="24"/>
        </w:rPr>
        <w:t>муниципального образования www.</w:t>
      </w:r>
      <w:r w:rsidR="00293DAD" w:rsidRPr="002746E9">
        <w:rPr>
          <w:rFonts w:ascii="Arial" w:hAnsi="Arial" w:cs="Arial"/>
          <w:sz w:val="24"/>
          <w:szCs w:val="24"/>
        </w:rPr>
        <w:t>калтук</w:t>
      </w:r>
      <w:r w:rsidRPr="002746E9">
        <w:rPr>
          <w:rFonts w:ascii="Arial" w:hAnsi="Arial" w:cs="Arial"/>
          <w:sz w:val="24"/>
          <w:szCs w:val="24"/>
        </w:rPr>
        <w:t>.рф.</w:t>
      </w:r>
    </w:p>
    <w:p w:rsidR="000A35E5" w:rsidRPr="002746E9" w:rsidRDefault="000A35E5" w:rsidP="00B95C84">
      <w:pPr>
        <w:spacing w:after="0"/>
        <w:ind w:firstLine="709"/>
        <w:jc w:val="both"/>
        <w:rPr>
          <w:rFonts w:ascii="Arial" w:hAnsi="Arial" w:cs="Arial"/>
          <w:sz w:val="24"/>
          <w:szCs w:val="24"/>
        </w:rPr>
      </w:pPr>
      <w:r w:rsidRPr="002746E9">
        <w:rPr>
          <w:rFonts w:ascii="Arial" w:hAnsi="Arial" w:cs="Arial"/>
          <w:sz w:val="24"/>
          <w:szCs w:val="24"/>
        </w:rPr>
        <w:t>4. Постановление вступает в законную силу с момента подписания.</w:t>
      </w:r>
    </w:p>
    <w:p w:rsidR="000A35E5" w:rsidRDefault="000A35E5" w:rsidP="00B95C84">
      <w:pPr>
        <w:spacing w:after="0"/>
        <w:ind w:firstLine="709"/>
        <w:jc w:val="both"/>
        <w:rPr>
          <w:rFonts w:ascii="Arial" w:hAnsi="Arial" w:cs="Arial"/>
          <w:sz w:val="24"/>
          <w:szCs w:val="24"/>
        </w:rPr>
      </w:pPr>
      <w:r w:rsidRPr="002746E9">
        <w:rPr>
          <w:rFonts w:ascii="Arial" w:hAnsi="Arial" w:cs="Arial"/>
          <w:sz w:val="24"/>
          <w:szCs w:val="24"/>
        </w:rPr>
        <w:t xml:space="preserve">5. </w:t>
      </w:r>
      <w:proofErr w:type="gramStart"/>
      <w:r w:rsidRPr="002746E9">
        <w:rPr>
          <w:rFonts w:ascii="Arial" w:hAnsi="Arial" w:cs="Arial"/>
          <w:sz w:val="24"/>
          <w:szCs w:val="24"/>
        </w:rPr>
        <w:t>Контроль за</w:t>
      </w:r>
      <w:proofErr w:type="gramEnd"/>
      <w:r w:rsidRPr="002746E9">
        <w:rPr>
          <w:rFonts w:ascii="Arial" w:hAnsi="Arial" w:cs="Arial"/>
          <w:sz w:val="24"/>
          <w:szCs w:val="24"/>
        </w:rPr>
        <w:t xml:space="preserve"> исполнением настоящего постановления </w:t>
      </w:r>
      <w:r w:rsidR="00293DAD" w:rsidRPr="002746E9">
        <w:rPr>
          <w:rFonts w:ascii="Arial" w:hAnsi="Arial" w:cs="Arial"/>
          <w:sz w:val="24"/>
          <w:szCs w:val="24"/>
        </w:rPr>
        <w:t>оставляю за собой.</w:t>
      </w:r>
    </w:p>
    <w:p w:rsidR="00B95C84" w:rsidRDefault="00B95C84" w:rsidP="00B95C84">
      <w:pPr>
        <w:spacing w:after="0"/>
        <w:ind w:firstLine="709"/>
        <w:jc w:val="both"/>
        <w:rPr>
          <w:rFonts w:ascii="Arial" w:hAnsi="Arial" w:cs="Arial"/>
          <w:sz w:val="24"/>
          <w:szCs w:val="24"/>
        </w:rPr>
      </w:pPr>
    </w:p>
    <w:p w:rsidR="00B95C84" w:rsidRDefault="00B95C84" w:rsidP="00B95C84">
      <w:pPr>
        <w:spacing w:after="0"/>
        <w:ind w:firstLine="709"/>
        <w:jc w:val="both"/>
        <w:rPr>
          <w:rFonts w:ascii="Arial" w:hAnsi="Arial" w:cs="Arial"/>
          <w:sz w:val="24"/>
          <w:szCs w:val="24"/>
        </w:rPr>
      </w:pPr>
    </w:p>
    <w:p w:rsidR="00B95C84" w:rsidRPr="00B95C84" w:rsidRDefault="00B95C84" w:rsidP="00B95C84">
      <w:pPr>
        <w:spacing w:after="0" w:line="240" w:lineRule="auto"/>
        <w:rPr>
          <w:rFonts w:ascii="Arial" w:eastAsia="Times New Roman" w:hAnsi="Arial" w:cs="Arial"/>
          <w:b/>
          <w:sz w:val="24"/>
          <w:szCs w:val="24"/>
          <w:lang w:eastAsia="ru-RU"/>
        </w:rPr>
      </w:pPr>
      <w:r w:rsidRPr="00B95C84">
        <w:rPr>
          <w:rFonts w:ascii="Arial" w:eastAsia="Times New Roman" w:hAnsi="Arial" w:cs="Arial"/>
          <w:b/>
          <w:sz w:val="24"/>
          <w:szCs w:val="24"/>
          <w:lang w:eastAsia="ru-RU"/>
        </w:rPr>
        <w:t>Глава Калтукского</w:t>
      </w:r>
    </w:p>
    <w:p w:rsidR="00B95C84" w:rsidRPr="00B95C84" w:rsidRDefault="00B95C84" w:rsidP="00B95C84">
      <w:pPr>
        <w:spacing w:after="0" w:line="240" w:lineRule="auto"/>
        <w:rPr>
          <w:rFonts w:ascii="Arial" w:eastAsia="Times New Roman" w:hAnsi="Arial" w:cs="Arial"/>
          <w:b/>
          <w:sz w:val="24"/>
          <w:szCs w:val="24"/>
          <w:lang w:eastAsia="ru-RU"/>
        </w:rPr>
      </w:pPr>
      <w:r w:rsidRPr="00B95C84">
        <w:rPr>
          <w:rFonts w:ascii="Arial" w:eastAsia="Times New Roman" w:hAnsi="Arial" w:cs="Arial"/>
          <w:b/>
          <w:sz w:val="24"/>
          <w:szCs w:val="24"/>
          <w:lang w:eastAsia="ru-RU"/>
        </w:rPr>
        <w:t xml:space="preserve">муниципального образования </w:t>
      </w:r>
    </w:p>
    <w:p w:rsidR="00B95C84" w:rsidRPr="00B95C84" w:rsidRDefault="00B95C84" w:rsidP="00B95C84">
      <w:pPr>
        <w:spacing w:after="0" w:line="240" w:lineRule="auto"/>
        <w:rPr>
          <w:rFonts w:ascii="Arial" w:eastAsia="Times New Roman" w:hAnsi="Arial" w:cs="Arial"/>
          <w:sz w:val="24"/>
          <w:szCs w:val="24"/>
          <w:lang w:eastAsia="ru-RU"/>
        </w:rPr>
      </w:pPr>
      <w:r w:rsidRPr="00B95C84">
        <w:rPr>
          <w:rFonts w:ascii="Arial" w:eastAsia="Times New Roman" w:hAnsi="Arial" w:cs="Arial"/>
          <w:b/>
          <w:sz w:val="24"/>
          <w:szCs w:val="24"/>
          <w:lang w:eastAsia="ru-RU"/>
        </w:rPr>
        <w:t>А.Ю. Гутенко</w:t>
      </w:r>
    </w:p>
    <w:p w:rsidR="009E492E" w:rsidRDefault="009E492E" w:rsidP="00B95C84">
      <w:pPr>
        <w:spacing w:after="0"/>
        <w:jc w:val="both"/>
        <w:rPr>
          <w:rFonts w:ascii="Arial" w:hAnsi="Arial" w:cs="Arial"/>
          <w:sz w:val="24"/>
          <w:szCs w:val="24"/>
        </w:rPr>
      </w:pPr>
    </w:p>
    <w:p w:rsidR="006013B3" w:rsidRDefault="006013B3" w:rsidP="00B95C84">
      <w:pPr>
        <w:spacing w:after="0"/>
        <w:jc w:val="both"/>
        <w:rPr>
          <w:rFonts w:ascii="Arial" w:hAnsi="Arial" w:cs="Arial"/>
          <w:sz w:val="24"/>
          <w:szCs w:val="24"/>
        </w:rPr>
      </w:pPr>
    </w:p>
    <w:p w:rsidR="006013B3" w:rsidRDefault="006013B3" w:rsidP="00B95C84">
      <w:pPr>
        <w:spacing w:after="0"/>
        <w:jc w:val="both"/>
        <w:rPr>
          <w:rFonts w:ascii="Arial" w:hAnsi="Arial" w:cs="Arial"/>
          <w:sz w:val="24"/>
          <w:szCs w:val="24"/>
        </w:rPr>
      </w:pPr>
    </w:p>
    <w:p w:rsidR="006013B3" w:rsidRDefault="006013B3" w:rsidP="00B95C84">
      <w:pPr>
        <w:spacing w:after="0"/>
        <w:jc w:val="both"/>
        <w:rPr>
          <w:rFonts w:ascii="Arial" w:hAnsi="Arial" w:cs="Arial"/>
          <w:sz w:val="24"/>
          <w:szCs w:val="24"/>
        </w:rPr>
      </w:pPr>
    </w:p>
    <w:p w:rsidR="006013B3" w:rsidRDefault="006013B3" w:rsidP="00B95C84">
      <w:pPr>
        <w:spacing w:after="0"/>
        <w:jc w:val="both"/>
        <w:rPr>
          <w:rFonts w:ascii="Arial" w:hAnsi="Arial" w:cs="Arial"/>
          <w:sz w:val="24"/>
          <w:szCs w:val="24"/>
        </w:rPr>
      </w:pPr>
    </w:p>
    <w:p w:rsidR="006013B3" w:rsidRDefault="006013B3" w:rsidP="00B95C84">
      <w:pPr>
        <w:spacing w:after="0"/>
        <w:jc w:val="both"/>
        <w:rPr>
          <w:rFonts w:ascii="Arial" w:hAnsi="Arial" w:cs="Arial"/>
          <w:sz w:val="24"/>
          <w:szCs w:val="24"/>
        </w:rPr>
      </w:pPr>
    </w:p>
    <w:p w:rsidR="006013B3" w:rsidRDefault="006013B3" w:rsidP="00B95C84">
      <w:pPr>
        <w:spacing w:after="0"/>
        <w:jc w:val="both"/>
        <w:rPr>
          <w:rFonts w:ascii="Arial" w:hAnsi="Arial" w:cs="Arial"/>
          <w:sz w:val="24"/>
          <w:szCs w:val="24"/>
        </w:rPr>
      </w:pPr>
    </w:p>
    <w:p w:rsidR="006013B3" w:rsidRDefault="006013B3" w:rsidP="00B95C84">
      <w:pPr>
        <w:spacing w:after="0"/>
        <w:jc w:val="both"/>
        <w:rPr>
          <w:rFonts w:ascii="Arial" w:hAnsi="Arial" w:cs="Arial"/>
          <w:sz w:val="24"/>
          <w:szCs w:val="24"/>
        </w:rPr>
      </w:pPr>
    </w:p>
    <w:p w:rsidR="006013B3" w:rsidRPr="006013B3" w:rsidRDefault="006013B3" w:rsidP="006013B3">
      <w:pPr>
        <w:spacing w:after="0"/>
        <w:jc w:val="right"/>
        <w:rPr>
          <w:rFonts w:ascii="Courier New" w:hAnsi="Courier New" w:cs="Courier New"/>
        </w:rPr>
      </w:pPr>
      <w:r w:rsidRPr="006013B3">
        <w:rPr>
          <w:rFonts w:ascii="Courier New" w:hAnsi="Courier New" w:cs="Courier New"/>
        </w:rPr>
        <w:lastRenderedPageBreak/>
        <w:t xml:space="preserve">Приложение </w:t>
      </w:r>
    </w:p>
    <w:p w:rsidR="006013B3" w:rsidRPr="006013B3" w:rsidRDefault="006013B3" w:rsidP="006013B3">
      <w:pPr>
        <w:spacing w:after="0"/>
        <w:jc w:val="right"/>
        <w:rPr>
          <w:rFonts w:ascii="Courier New" w:hAnsi="Courier New" w:cs="Courier New"/>
        </w:rPr>
      </w:pPr>
      <w:r w:rsidRPr="006013B3">
        <w:rPr>
          <w:rFonts w:ascii="Courier New" w:hAnsi="Courier New" w:cs="Courier New"/>
        </w:rPr>
        <w:t xml:space="preserve">К постановлению главы </w:t>
      </w:r>
    </w:p>
    <w:p w:rsidR="006013B3" w:rsidRPr="006013B3" w:rsidRDefault="006013B3" w:rsidP="006013B3">
      <w:pPr>
        <w:spacing w:after="0"/>
        <w:jc w:val="right"/>
        <w:rPr>
          <w:rFonts w:ascii="Courier New" w:hAnsi="Courier New" w:cs="Courier New"/>
        </w:rPr>
      </w:pPr>
      <w:r w:rsidRPr="006013B3">
        <w:rPr>
          <w:rFonts w:ascii="Courier New" w:hAnsi="Courier New" w:cs="Courier New"/>
        </w:rPr>
        <w:t>Калтукского муниципального образования</w:t>
      </w:r>
    </w:p>
    <w:p w:rsidR="006013B3" w:rsidRPr="006013B3" w:rsidRDefault="006013B3" w:rsidP="006013B3">
      <w:pPr>
        <w:spacing w:after="0"/>
        <w:jc w:val="right"/>
        <w:rPr>
          <w:rFonts w:ascii="Courier New" w:hAnsi="Courier New" w:cs="Courier New"/>
        </w:rPr>
      </w:pPr>
      <w:r w:rsidRPr="006013B3">
        <w:rPr>
          <w:rFonts w:ascii="Courier New" w:hAnsi="Courier New" w:cs="Courier New"/>
        </w:rPr>
        <w:t>От 02.04.2018 г. № 10</w:t>
      </w:r>
    </w:p>
    <w:p w:rsidR="006013B3" w:rsidRPr="00CB51E1" w:rsidRDefault="006013B3" w:rsidP="006013B3">
      <w:pPr>
        <w:pStyle w:val="ConsPlusNonformat"/>
        <w:jc w:val="center"/>
        <w:rPr>
          <w:rFonts w:ascii="Arial" w:hAnsi="Arial" w:cs="Arial"/>
          <w:color w:val="000000" w:themeColor="text1"/>
          <w:sz w:val="24"/>
          <w:szCs w:val="24"/>
        </w:rPr>
      </w:pPr>
    </w:p>
    <w:p w:rsidR="00CB51E1" w:rsidRPr="00CB51E1" w:rsidRDefault="00CB51E1" w:rsidP="006013B3">
      <w:pPr>
        <w:pStyle w:val="ConsPlusNonformat"/>
        <w:jc w:val="center"/>
        <w:rPr>
          <w:rFonts w:ascii="Arial" w:hAnsi="Arial" w:cs="Arial"/>
          <w:color w:val="000000" w:themeColor="text1"/>
          <w:sz w:val="24"/>
          <w:szCs w:val="24"/>
        </w:rPr>
      </w:pPr>
    </w:p>
    <w:p w:rsidR="00CB51E1" w:rsidRPr="00CB51E1" w:rsidRDefault="00CB51E1" w:rsidP="006013B3">
      <w:pPr>
        <w:pStyle w:val="ConsPlusNonformat"/>
        <w:jc w:val="center"/>
        <w:rPr>
          <w:rFonts w:ascii="Arial" w:hAnsi="Arial" w:cs="Arial"/>
          <w:color w:val="000000" w:themeColor="text1"/>
          <w:sz w:val="24"/>
          <w:szCs w:val="24"/>
        </w:rPr>
      </w:pPr>
    </w:p>
    <w:p w:rsidR="00CB51E1" w:rsidRPr="00CB51E1" w:rsidRDefault="00CB51E1" w:rsidP="006013B3">
      <w:pPr>
        <w:pStyle w:val="ConsPlusNonformat"/>
        <w:jc w:val="center"/>
        <w:rPr>
          <w:rFonts w:ascii="Arial" w:hAnsi="Arial" w:cs="Arial"/>
          <w:color w:val="000000" w:themeColor="text1"/>
          <w:sz w:val="24"/>
          <w:szCs w:val="24"/>
        </w:rPr>
      </w:pPr>
    </w:p>
    <w:p w:rsidR="00CB51E1" w:rsidRPr="00CB51E1" w:rsidRDefault="00CB51E1" w:rsidP="006013B3">
      <w:pPr>
        <w:pStyle w:val="ConsPlusNonformat"/>
        <w:jc w:val="center"/>
        <w:rPr>
          <w:rFonts w:ascii="Arial" w:hAnsi="Arial" w:cs="Arial"/>
          <w:color w:val="000000" w:themeColor="text1"/>
          <w:sz w:val="24"/>
          <w:szCs w:val="24"/>
        </w:rPr>
      </w:pPr>
    </w:p>
    <w:p w:rsidR="00CB51E1" w:rsidRPr="00CB51E1" w:rsidRDefault="00CB51E1" w:rsidP="006013B3">
      <w:pPr>
        <w:pStyle w:val="ConsPlusNonformat"/>
        <w:jc w:val="center"/>
        <w:rPr>
          <w:rFonts w:ascii="Arial" w:hAnsi="Arial" w:cs="Arial"/>
          <w:color w:val="000000" w:themeColor="text1"/>
          <w:sz w:val="24"/>
          <w:szCs w:val="24"/>
        </w:rPr>
      </w:pPr>
    </w:p>
    <w:p w:rsidR="00CB51E1" w:rsidRPr="00CB51E1" w:rsidRDefault="00CB51E1" w:rsidP="006013B3">
      <w:pPr>
        <w:pStyle w:val="ConsPlusNonformat"/>
        <w:jc w:val="center"/>
        <w:rPr>
          <w:rFonts w:ascii="Arial" w:hAnsi="Arial" w:cs="Arial"/>
          <w:color w:val="000000" w:themeColor="text1"/>
          <w:sz w:val="24"/>
          <w:szCs w:val="24"/>
        </w:rPr>
      </w:pPr>
    </w:p>
    <w:p w:rsidR="00CB51E1" w:rsidRPr="00CB51E1" w:rsidRDefault="00CB51E1" w:rsidP="006013B3">
      <w:pPr>
        <w:pStyle w:val="ConsPlusNonformat"/>
        <w:jc w:val="center"/>
        <w:rPr>
          <w:rFonts w:ascii="Arial" w:hAnsi="Arial" w:cs="Arial"/>
          <w:color w:val="000000" w:themeColor="text1"/>
          <w:sz w:val="24"/>
          <w:szCs w:val="24"/>
        </w:rPr>
      </w:pPr>
    </w:p>
    <w:p w:rsidR="00CB51E1" w:rsidRDefault="00CB51E1" w:rsidP="006013B3">
      <w:pPr>
        <w:pStyle w:val="ConsPlusNonformat"/>
        <w:jc w:val="center"/>
        <w:rPr>
          <w:rFonts w:ascii="Arial" w:hAnsi="Arial" w:cs="Arial"/>
          <w:color w:val="000000" w:themeColor="text1"/>
          <w:sz w:val="24"/>
          <w:szCs w:val="24"/>
        </w:rPr>
      </w:pPr>
    </w:p>
    <w:p w:rsidR="00CB51E1" w:rsidRDefault="00CB51E1" w:rsidP="006013B3">
      <w:pPr>
        <w:pStyle w:val="ConsPlusNonformat"/>
        <w:jc w:val="center"/>
        <w:rPr>
          <w:rFonts w:ascii="Arial" w:hAnsi="Arial" w:cs="Arial"/>
          <w:color w:val="000000" w:themeColor="text1"/>
          <w:sz w:val="24"/>
          <w:szCs w:val="24"/>
        </w:rPr>
      </w:pPr>
    </w:p>
    <w:p w:rsidR="00CB51E1" w:rsidRPr="00CB51E1" w:rsidRDefault="00CB51E1" w:rsidP="006013B3">
      <w:pPr>
        <w:pStyle w:val="ConsPlusNonformat"/>
        <w:jc w:val="center"/>
        <w:rPr>
          <w:rFonts w:ascii="Arial" w:hAnsi="Arial" w:cs="Arial"/>
          <w:color w:val="000000" w:themeColor="text1"/>
          <w:sz w:val="24"/>
          <w:szCs w:val="24"/>
        </w:rPr>
      </w:pPr>
    </w:p>
    <w:p w:rsidR="006013B3" w:rsidRPr="00CB51E1" w:rsidRDefault="006013B3" w:rsidP="006013B3">
      <w:pPr>
        <w:pStyle w:val="ConsPlusNonformat"/>
        <w:jc w:val="center"/>
        <w:rPr>
          <w:rFonts w:ascii="Arial" w:hAnsi="Arial" w:cs="Arial"/>
          <w:b/>
          <w:color w:val="000000" w:themeColor="text1"/>
          <w:sz w:val="30"/>
          <w:szCs w:val="30"/>
        </w:rPr>
      </w:pPr>
      <w:r w:rsidRPr="00CB51E1">
        <w:rPr>
          <w:rFonts w:ascii="Arial" w:hAnsi="Arial" w:cs="Arial"/>
          <w:b/>
          <w:color w:val="000000" w:themeColor="text1"/>
          <w:sz w:val="30"/>
          <w:szCs w:val="30"/>
        </w:rPr>
        <w:t xml:space="preserve">МУНИЦИПАЛЬНАЯ ПРОГРАММА </w:t>
      </w:r>
    </w:p>
    <w:p w:rsidR="006013B3" w:rsidRPr="00CB51E1" w:rsidRDefault="006013B3" w:rsidP="006013B3">
      <w:pPr>
        <w:pStyle w:val="ConsPlusNonformat"/>
        <w:jc w:val="center"/>
        <w:rPr>
          <w:rFonts w:ascii="Arial" w:hAnsi="Arial" w:cs="Arial"/>
          <w:color w:val="000000" w:themeColor="text1"/>
          <w:sz w:val="24"/>
          <w:szCs w:val="24"/>
        </w:rPr>
      </w:pPr>
    </w:p>
    <w:p w:rsidR="006013B3" w:rsidRPr="00CB51E1" w:rsidRDefault="006013B3" w:rsidP="006013B3">
      <w:pPr>
        <w:pStyle w:val="12"/>
        <w:spacing w:before="0" w:after="0"/>
        <w:rPr>
          <w:rFonts w:cs="Arial"/>
          <w:color w:val="000000" w:themeColor="text1"/>
          <w:sz w:val="30"/>
          <w:szCs w:val="30"/>
        </w:rPr>
      </w:pPr>
      <w:r w:rsidRPr="00CB51E1">
        <w:rPr>
          <w:rFonts w:cs="Arial"/>
          <w:color w:val="000000" w:themeColor="text1"/>
          <w:sz w:val="30"/>
          <w:szCs w:val="30"/>
        </w:rPr>
        <w:t xml:space="preserve">«Формирование современной городской среды </w:t>
      </w:r>
    </w:p>
    <w:p w:rsidR="006013B3" w:rsidRPr="00CB51E1" w:rsidRDefault="006013B3" w:rsidP="006013B3">
      <w:pPr>
        <w:pStyle w:val="12"/>
        <w:spacing w:before="0" w:after="0"/>
        <w:rPr>
          <w:rFonts w:cs="Arial"/>
          <w:color w:val="000000" w:themeColor="text1"/>
          <w:sz w:val="30"/>
          <w:szCs w:val="30"/>
        </w:rPr>
      </w:pPr>
      <w:r w:rsidRPr="00CB51E1">
        <w:rPr>
          <w:rFonts w:cs="Arial"/>
          <w:color w:val="000000" w:themeColor="text1"/>
          <w:sz w:val="30"/>
          <w:szCs w:val="30"/>
        </w:rPr>
        <w:t xml:space="preserve">Калтукского муниципального образования на 2018-2022 годы» </w:t>
      </w:r>
    </w:p>
    <w:p w:rsidR="006013B3" w:rsidRPr="00CB51E1" w:rsidRDefault="006013B3" w:rsidP="006013B3">
      <w:pPr>
        <w:pStyle w:val="ConsPlusNonformat"/>
        <w:jc w:val="center"/>
        <w:rPr>
          <w:rFonts w:ascii="Arial" w:hAnsi="Arial" w:cs="Arial"/>
          <w:sz w:val="24"/>
          <w:szCs w:val="24"/>
        </w:rPr>
      </w:pPr>
      <w:r w:rsidRPr="00CB51E1">
        <w:rPr>
          <w:rFonts w:ascii="Arial" w:hAnsi="Arial" w:cs="Arial"/>
          <w:sz w:val="24"/>
          <w:szCs w:val="24"/>
        </w:rPr>
        <w:t xml:space="preserve"> </w:t>
      </w:r>
    </w:p>
    <w:p w:rsidR="006013B3" w:rsidRPr="00CB51E1" w:rsidRDefault="006013B3" w:rsidP="006013B3">
      <w:pPr>
        <w:pStyle w:val="ConsPlusNonformat"/>
        <w:jc w:val="center"/>
        <w:rPr>
          <w:rFonts w:ascii="Arial" w:hAnsi="Arial" w:cs="Arial"/>
          <w:sz w:val="24"/>
          <w:szCs w:val="24"/>
        </w:rPr>
      </w:pPr>
    </w:p>
    <w:p w:rsidR="006013B3" w:rsidRPr="00CB51E1" w:rsidRDefault="006013B3" w:rsidP="006013B3">
      <w:pPr>
        <w:pStyle w:val="ConsPlusNonformat"/>
        <w:jc w:val="center"/>
        <w:rPr>
          <w:rFonts w:ascii="Arial" w:hAnsi="Arial" w:cs="Arial"/>
          <w:sz w:val="24"/>
          <w:szCs w:val="24"/>
        </w:rPr>
      </w:pPr>
    </w:p>
    <w:p w:rsidR="006013B3" w:rsidRPr="00CB51E1" w:rsidRDefault="006013B3" w:rsidP="006013B3">
      <w:pPr>
        <w:pStyle w:val="ConsPlusNonformat"/>
        <w:jc w:val="center"/>
        <w:rPr>
          <w:rFonts w:ascii="Arial" w:hAnsi="Arial" w:cs="Arial"/>
          <w:sz w:val="24"/>
          <w:szCs w:val="24"/>
        </w:rPr>
      </w:pPr>
    </w:p>
    <w:p w:rsidR="006013B3" w:rsidRPr="00CB51E1" w:rsidRDefault="006013B3" w:rsidP="006013B3">
      <w:pPr>
        <w:pStyle w:val="ConsPlusNonformat"/>
        <w:jc w:val="center"/>
        <w:rPr>
          <w:rFonts w:ascii="Arial" w:hAnsi="Arial" w:cs="Arial"/>
          <w:sz w:val="24"/>
          <w:szCs w:val="24"/>
        </w:rPr>
      </w:pPr>
    </w:p>
    <w:p w:rsidR="006013B3" w:rsidRPr="00CB51E1" w:rsidRDefault="006013B3" w:rsidP="006013B3">
      <w:pPr>
        <w:pStyle w:val="ConsPlusNonformat"/>
        <w:jc w:val="center"/>
        <w:rPr>
          <w:rFonts w:ascii="Arial" w:hAnsi="Arial" w:cs="Arial"/>
          <w:sz w:val="24"/>
          <w:szCs w:val="24"/>
        </w:rPr>
      </w:pPr>
    </w:p>
    <w:p w:rsidR="006013B3" w:rsidRPr="00CB51E1" w:rsidRDefault="006013B3" w:rsidP="006013B3">
      <w:pPr>
        <w:pStyle w:val="ConsPlusNonformat"/>
        <w:jc w:val="center"/>
        <w:rPr>
          <w:rFonts w:ascii="Arial" w:hAnsi="Arial" w:cs="Arial"/>
          <w:sz w:val="24"/>
          <w:szCs w:val="24"/>
        </w:rPr>
      </w:pPr>
    </w:p>
    <w:p w:rsidR="006013B3" w:rsidRPr="00CB51E1" w:rsidRDefault="006013B3" w:rsidP="006013B3">
      <w:pPr>
        <w:pStyle w:val="ConsPlusNonformat"/>
        <w:jc w:val="center"/>
        <w:rPr>
          <w:rFonts w:ascii="Arial" w:hAnsi="Arial" w:cs="Arial"/>
          <w:sz w:val="24"/>
          <w:szCs w:val="24"/>
        </w:rPr>
      </w:pPr>
    </w:p>
    <w:p w:rsidR="006013B3" w:rsidRPr="00CB51E1" w:rsidRDefault="006013B3" w:rsidP="006013B3">
      <w:pPr>
        <w:pStyle w:val="ConsPlusNonformat"/>
        <w:jc w:val="center"/>
        <w:rPr>
          <w:rFonts w:ascii="Arial" w:hAnsi="Arial" w:cs="Arial"/>
          <w:sz w:val="24"/>
          <w:szCs w:val="24"/>
        </w:rPr>
      </w:pPr>
    </w:p>
    <w:p w:rsidR="006013B3" w:rsidRPr="00CB51E1" w:rsidRDefault="006013B3" w:rsidP="006013B3">
      <w:pPr>
        <w:pStyle w:val="ConsPlusNonformat"/>
        <w:jc w:val="center"/>
        <w:rPr>
          <w:rFonts w:ascii="Arial" w:hAnsi="Arial" w:cs="Arial"/>
          <w:sz w:val="24"/>
          <w:szCs w:val="24"/>
        </w:rPr>
      </w:pPr>
    </w:p>
    <w:p w:rsidR="006013B3" w:rsidRPr="00CB51E1" w:rsidRDefault="006013B3" w:rsidP="006013B3">
      <w:pPr>
        <w:pStyle w:val="ConsPlusNonformat"/>
        <w:jc w:val="center"/>
        <w:rPr>
          <w:rFonts w:ascii="Arial" w:hAnsi="Arial" w:cs="Arial"/>
          <w:sz w:val="24"/>
          <w:szCs w:val="24"/>
        </w:rPr>
      </w:pPr>
    </w:p>
    <w:p w:rsidR="006013B3" w:rsidRPr="00CB51E1" w:rsidRDefault="006013B3" w:rsidP="006013B3">
      <w:pPr>
        <w:pStyle w:val="ConsPlusNonformat"/>
        <w:jc w:val="center"/>
        <w:rPr>
          <w:rFonts w:ascii="Arial" w:hAnsi="Arial" w:cs="Arial"/>
          <w:sz w:val="24"/>
          <w:szCs w:val="24"/>
        </w:rPr>
      </w:pPr>
    </w:p>
    <w:p w:rsidR="006013B3" w:rsidRPr="00CB51E1" w:rsidRDefault="006013B3" w:rsidP="006013B3">
      <w:pPr>
        <w:pStyle w:val="ConsPlusNonformat"/>
        <w:jc w:val="center"/>
        <w:rPr>
          <w:rFonts w:ascii="Arial" w:hAnsi="Arial" w:cs="Arial"/>
          <w:sz w:val="24"/>
          <w:szCs w:val="24"/>
        </w:rPr>
      </w:pPr>
    </w:p>
    <w:p w:rsidR="006013B3" w:rsidRPr="00CB51E1" w:rsidRDefault="006013B3" w:rsidP="006013B3">
      <w:pPr>
        <w:pStyle w:val="ConsPlusNonformat"/>
        <w:jc w:val="center"/>
        <w:rPr>
          <w:rFonts w:ascii="Arial" w:hAnsi="Arial" w:cs="Arial"/>
          <w:sz w:val="24"/>
          <w:szCs w:val="24"/>
        </w:rPr>
      </w:pPr>
    </w:p>
    <w:p w:rsidR="006013B3" w:rsidRPr="00CB51E1" w:rsidRDefault="006013B3" w:rsidP="006013B3">
      <w:pPr>
        <w:pStyle w:val="ConsPlusNonformat"/>
        <w:jc w:val="center"/>
        <w:rPr>
          <w:rFonts w:ascii="Arial" w:hAnsi="Arial" w:cs="Arial"/>
          <w:sz w:val="24"/>
          <w:szCs w:val="24"/>
        </w:rPr>
      </w:pPr>
    </w:p>
    <w:p w:rsidR="006013B3" w:rsidRPr="00CB51E1" w:rsidRDefault="006013B3" w:rsidP="006013B3">
      <w:pPr>
        <w:pStyle w:val="ConsPlusNonformat"/>
        <w:jc w:val="center"/>
        <w:rPr>
          <w:rFonts w:ascii="Arial" w:hAnsi="Arial" w:cs="Arial"/>
          <w:sz w:val="24"/>
          <w:szCs w:val="24"/>
        </w:rPr>
      </w:pPr>
    </w:p>
    <w:p w:rsidR="006013B3" w:rsidRPr="00CB51E1" w:rsidRDefault="006013B3" w:rsidP="006013B3">
      <w:pPr>
        <w:pStyle w:val="ConsPlusNonformat"/>
        <w:jc w:val="center"/>
        <w:rPr>
          <w:rFonts w:ascii="Arial" w:hAnsi="Arial" w:cs="Arial"/>
          <w:sz w:val="24"/>
          <w:szCs w:val="24"/>
        </w:rPr>
      </w:pPr>
    </w:p>
    <w:p w:rsidR="006013B3" w:rsidRPr="00CB51E1" w:rsidRDefault="006013B3" w:rsidP="006013B3">
      <w:pPr>
        <w:pStyle w:val="ConsPlusNonformat"/>
        <w:jc w:val="center"/>
        <w:rPr>
          <w:rFonts w:ascii="Arial" w:hAnsi="Arial" w:cs="Arial"/>
          <w:sz w:val="24"/>
          <w:szCs w:val="24"/>
        </w:rPr>
      </w:pPr>
    </w:p>
    <w:p w:rsidR="006013B3" w:rsidRPr="00CB51E1" w:rsidRDefault="006013B3" w:rsidP="006013B3">
      <w:pPr>
        <w:pStyle w:val="ConsPlusNonformat"/>
        <w:jc w:val="center"/>
        <w:rPr>
          <w:rFonts w:ascii="Arial" w:hAnsi="Arial" w:cs="Arial"/>
          <w:sz w:val="24"/>
          <w:szCs w:val="24"/>
        </w:rPr>
      </w:pPr>
    </w:p>
    <w:p w:rsidR="006013B3" w:rsidRPr="00CB51E1" w:rsidRDefault="006013B3" w:rsidP="006013B3">
      <w:pPr>
        <w:pStyle w:val="ConsPlusNonformat"/>
        <w:jc w:val="center"/>
        <w:rPr>
          <w:rFonts w:ascii="Arial" w:hAnsi="Arial" w:cs="Arial"/>
          <w:sz w:val="24"/>
          <w:szCs w:val="24"/>
        </w:rPr>
      </w:pPr>
    </w:p>
    <w:p w:rsidR="006013B3" w:rsidRPr="00CB51E1" w:rsidRDefault="006013B3" w:rsidP="006013B3">
      <w:pPr>
        <w:pStyle w:val="ConsPlusNonformat"/>
        <w:jc w:val="center"/>
        <w:rPr>
          <w:rFonts w:ascii="Arial" w:hAnsi="Arial" w:cs="Arial"/>
          <w:sz w:val="24"/>
          <w:szCs w:val="24"/>
        </w:rPr>
      </w:pPr>
    </w:p>
    <w:p w:rsidR="006013B3" w:rsidRPr="00CB51E1" w:rsidRDefault="006013B3" w:rsidP="006013B3">
      <w:pPr>
        <w:pStyle w:val="ConsPlusNonformat"/>
        <w:jc w:val="center"/>
        <w:rPr>
          <w:rFonts w:ascii="Arial" w:hAnsi="Arial" w:cs="Arial"/>
          <w:sz w:val="24"/>
          <w:szCs w:val="24"/>
        </w:rPr>
      </w:pPr>
    </w:p>
    <w:p w:rsidR="006013B3" w:rsidRPr="00CB51E1" w:rsidRDefault="006013B3" w:rsidP="006013B3">
      <w:pPr>
        <w:pStyle w:val="ConsPlusNonformat"/>
        <w:jc w:val="center"/>
        <w:rPr>
          <w:rFonts w:ascii="Arial" w:hAnsi="Arial" w:cs="Arial"/>
          <w:sz w:val="24"/>
          <w:szCs w:val="24"/>
        </w:rPr>
      </w:pPr>
    </w:p>
    <w:p w:rsidR="006013B3" w:rsidRDefault="006013B3" w:rsidP="006013B3">
      <w:pPr>
        <w:pStyle w:val="ConsPlusNonformat"/>
        <w:jc w:val="center"/>
        <w:rPr>
          <w:rFonts w:ascii="Arial" w:hAnsi="Arial" w:cs="Arial"/>
          <w:sz w:val="24"/>
          <w:szCs w:val="24"/>
        </w:rPr>
      </w:pPr>
    </w:p>
    <w:p w:rsidR="00CB51E1" w:rsidRDefault="00CB51E1" w:rsidP="006013B3">
      <w:pPr>
        <w:pStyle w:val="ConsPlusNonformat"/>
        <w:jc w:val="center"/>
        <w:rPr>
          <w:rFonts w:ascii="Arial" w:hAnsi="Arial" w:cs="Arial"/>
          <w:sz w:val="24"/>
          <w:szCs w:val="24"/>
        </w:rPr>
      </w:pPr>
    </w:p>
    <w:p w:rsidR="00CB51E1" w:rsidRDefault="00CB51E1" w:rsidP="006013B3">
      <w:pPr>
        <w:pStyle w:val="ConsPlusNonformat"/>
        <w:jc w:val="center"/>
        <w:rPr>
          <w:rFonts w:ascii="Arial" w:hAnsi="Arial" w:cs="Arial"/>
          <w:sz w:val="24"/>
          <w:szCs w:val="24"/>
        </w:rPr>
      </w:pPr>
    </w:p>
    <w:p w:rsidR="00CB51E1" w:rsidRDefault="00CB51E1" w:rsidP="006013B3">
      <w:pPr>
        <w:pStyle w:val="ConsPlusNonformat"/>
        <w:jc w:val="center"/>
        <w:rPr>
          <w:rFonts w:ascii="Arial" w:hAnsi="Arial" w:cs="Arial"/>
          <w:sz w:val="24"/>
          <w:szCs w:val="24"/>
        </w:rPr>
      </w:pPr>
    </w:p>
    <w:p w:rsidR="00CB51E1" w:rsidRDefault="00CB51E1" w:rsidP="006013B3">
      <w:pPr>
        <w:pStyle w:val="ConsPlusNonformat"/>
        <w:jc w:val="center"/>
        <w:rPr>
          <w:rFonts w:ascii="Arial" w:hAnsi="Arial" w:cs="Arial"/>
          <w:sz w:val="24"/>
          <w:szCs w:val="24"/>
        </w:rPr>
      </w:pPr>
    </w:p>
    <w:p w:rsidR="00CB51E1" w:rsidRPr="00CB51E1" w:rsidRDefault="00CB51E1" w:rsidP="006013B3">
      <w:pPr>
        <w:pStyle w:val="ConsPlusNonformat"/>
        <w:jc w:val="center"/>
        <w:rPr>
          <w:rFonts w:ascii="Arial" w:hAnsi="Arial" w:cs="Arial"/>
          <w:sz w:val="24"/>
          <w:szCs w:val="24"/>
        </w:rPr>
      </w:pPr>
    </w:p>
    <w:p w:rsidR="006013B3" w:rsidRPr="00CB51E1" w:rsidRDefault="006013B3" w:rsidP="006013B3">
      <w:pPr>
        <w:pStyle w:val="ConsPlusNonformat"/>
        <w:jc w:val="center"/>
        <w:rPr>
          <w:rFonts w:ascii="Arial" w:hAnsi="Arial" w:cs="Arial"/>
          <w:sz w:val="24"/>
          <w:szCs w:val="24"/>
        </w:rPr>
      </w:pPr>
    </w:p>
    <w:p w:rsidR="006013B3" w:rsidRDefault="006013B3" w:rsidP="006013B3">
      <w:pPr>
        <w:pStyle w:val="ConsPlusNonformat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с. Калтук, 2017 </w:t>
      </w:r>
      <w:r w:rsidRPr="00632780">
        <w:rPr>
          <w:rFonts w:ascii="Times New Roman" w:hAnsi="Times New Roman" w:cs="Times New Roman"/>
          <w:sz w:val="28"/>
          <w:szCs w:val="28"/>
        </w:rPr>
        <w:t>год</w:t>
      </w:r>
    </w:p>
    <w:p w:rsidR="006013B3" w:rsidRPr="00CB51E1" w:rsidRDefault="00CB51E1" w:rsidP="00CB51E1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lastRenderedPageBreak/>
        <w:t xml:space="preserve">1. </w:t>
      </w:r>
      <w:r w:rsidR="006013B3" w:rsidRPr="00CB51E1">
        <w:rPr>
          <w:rFonts w:ascii="Arial" w:hAnsi="Arial" w:cs="Arial"/>
          <w:b/>
          <w:sz w:val="24"/>
          <w:szCs w:val="24"/>
        </w:rPr>
        <w:t>Паспорт муниципальной программы</w:t>
      </w:r>
    </w:p>
    <w:p w:rsidR="006013B3" w:rsidRPr="00CB51E1" w:rsidRDefault="006013B3" w:rsidP="00CB51E1">
      <w:pPr>
        <w:spacing w:after="0"/>
        <w:outlineLvl w:val="0"/>
        <w:rPr>
          <w:rFonts w:ascii="Arial" w:hAnsi="Arial" w:cs="Arial"/>
          <w:sz w:val="24"/>
          <w:szCs w:val="24"/>
        </w:rPr>
      </w:pPr>
    </w:p>
    <w:tbl>
      <w:tblPr>
        <w:tblW w:w="946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3085"/>
        <w:gridCol w:w="6379"/>
      </w:tblGrid>
      <w:tr w:rsidR="006013B3" w:rsidRPr="00510086" w:rsidTr="005760EC">
        <w:tc>
          <w:tcPr>
            <w:tcW w:w="3085" w:type="dxa"/>
            <w:vAlign w:val="center"/>
          </w:tcPr>
          <w:p w:rsidR="006013B3" w:rsidRPr="00CB51E1" w:rsidRDefault="006013B3" w:rsidP="00836A04">
            <w:pPr>
              <w:spacing w:after="0"/>
              <w:jc w:val="center"/>
              <w:rPr>
                <w:rFonts w:ascii="Courier New" w:hAnsi="Courier New" w:cs="Courier New"/>
              </w:rPr>
            </w:pPr>
            <w:r w:rsidRPr="00CB51E1">
              <w:rPr>
                <w:rFonts w:ascii="Courier New" w:hAnsi="Courier New" w:cs="Courier New"/>
              </w:rPr>
              <w:t>Наименование муниципальной программы</w:t>
            </w:r>
          </w:p>
        </w:tc>
        <w:tc>
          <w:tcPr>
            <w:tcW w:w="6379" w:type="dxa"/>
            <w:vAlign w:val="center"/>
          </w:tcPr>
          <w:p w:rsidR="006013B3" w:rsidRPr="00CB51E1" w:rsidRDefault="006013B3" w:rsidP="00836A04">
            <w:pPr>
              <w:pStyle w:val="12"/>
              <w:tabs>
                <w:tab w:val="left" w:pos="34"/>
              </w:tabs>
              <w:spacing w:before="0" w:after="0"/>
              <w:ind w:firstLine="317"/>
              <w:jc w:val="left"/>
              <w:rPr>
                <w:rFonts w:ascii="Courier New" w:hAnsi="Courier New" w:cs="Courier New"/>
                <w:b w:val="0"/>
                <w:sz w:val="22"/>
                <w:szCs w:val="22"/>
              </w:rPr>
            </w:pPr>
            <w:r w:rsidRPr="00CB51E1">
              <w:rPr>
                <w:rFonts w:ascii="Courier New" w:hAnsi="Courier New" w:cs="Courier New"/>
                <w:b w:val="0"/>
                <w:sz w:val="22"/>
                <w:szCs w:val="22"/>
              </w:rPr>
              <w:t>Формирование современной городской среды Калтукского муниципального образования на 2018-2022 годы»</w:t>
            </w:r>
          </w:p>
        </w:tc>
      </w:tr>
      <w:tr w:rsidR="006013B3" w:rsidRPr="00510086" w:rsidTr="005760EC">
        <w:trPr>
          <w:trHeight w:val="433"/>
        </w:trPr>
        <w:tc>
          <w:tcPr>
            <w:tcW w:w="3085" w:type="dxa"/>
            <w:vAlign w:val="center"/>
          </w:tcPr>
          <w:p w:rsidR="006013B3" w:rsidRPr="00CB51E1" w:rsidRDefault="006013B3" w:rsidP="00836A04">
            <w:pPr>
              <w:spacing w:after="0"/>
              <w:jc w:val="center"/>
              <w:rPr>
                <w:rFonts w:ascii="Courier New" w:hAnsi="Courier New" w:cs="Courier New"/>
              </w:rPr>
            </w:pPr>
            <w:r w:rsidRPr="00CB51E1">
              <w:rPr>
                <w:rFonts w:ascii="Courier New" w:hAnsi="Courier New" w:cs="Courier New"/>
              </w:rPr>
              <w:t>Ответственный исполнитель программы</w:t>
            </w:r>
          </w:p>
        </w:tc>
        <w:tc>
          <w:tcPr>
            <w:tcW w:w="6379" w:type="dxa"/>
            <w:vAlign w:val="center"/>
          </w:tcPr>
          <w:p w:rsidR="006013B3" w:rsidRPr="00CB51E1" w:rsidRDefault="006013B3" w:rsidP="00836A04">
            <w:pPr>
              <w:tabs>
                <w:tab w:val="left" w:pos="34"/>
              </w:tabs>
              <w:spacing w:after="0"/>
              <w:ind w:firstLine="317"/>
              <w:outlineLvl w:val="4"/>
              <w:rPr>
                <w:rFonts w:ascii="Courier New" w:hAnsi="Courier New" w:cs="Courier New"/>
              </w:rPr>
            </w:pPr>
            <w:r w:rsidRPr="00CB51E1">
              <w:rPr>
                <w:rFonts w:ascii="Courier New" w:hAnsi="Courier New" w:cs="Courier New"/>
              </w:rPr>
              <w:t xml:space="preserve">Администрация Калтукского муниципального образования </w:t>
            </w:r>
          </w:p>
        </w:tc>
      </w:tr>
      <w:tr w:rsidR="006013B3" w:rsidRPr="00510086" w:rsidTr="005760EC">
        <w:tc>
          <w:tcPr>
            <w:tcW w:w="3085" w:type="dxa"/>
            <w:vAlign w:val="center"/>
          </w:tcPr>
          <w:p w:rsidR="006013B3" w:rsidRPr="00CB51E1" w:rsidRDefault="006013B3" w:rsidP="00836A04">
            <w:pPr>
              <w:spacing w:after="0"/>
              <w:jc w:val="center"/>
              <w:rPr>
                <w:rFonts w:ascii="Courier New" w:hAnsi="Courier New" w:cs="Courier New"/>
              </w:rPr>
            </w:pPr>
            <w:r w:rsidRPr="00CB51E1">
              <w:rPr>
                <w:rFonts w:ascii="Courier New" w:hAnsi="Courier New" w:cs="Courier New"/>
              </w:rPr>
              <w:t>Участники муниципальной программы</w:t>
            </w:r>
          </w:p>
        </w:tc>
        <w:tc>
          <w:tcPr>
            <w:tcW w:w="6379" w:type="dxa"/>
            <w:vAlign w:val="center"/>
          </w:tcPr>
          <w:p w:rsidR="006013B3" w:rsidRPr="00CB51E1" w:rsidRDefault="006013B3" w:rsidP="00836A04">
            <w:pPr>
              <w:tabs>
                <w:tab w:val="left" w:pos="34"/>
              </w:tabs>
              <w:spacing w:after="0"/>
              <w:ind w:firstLine="317"/>
              <w:rPr>
                <w:rFonts w:ascii="Courier New" w:hAnsi="Courier New" w:cs="Courier New"/>
              </w:rPr>
            </w:pPr>
            <w:r w:rsidRPr="00CB51E1">
              <w:rPr>
                <w:rFonts w:ascii="Courier New" w:hAnsi="Courier New" w:cs="Courier New"/>
              </w:rPr>
              <w:t>Администрация Калтукского муниципального образования</w:t>
            </w:r>
          </w:p>
        </w:tc>
      </w:tr>
      <w:tr w:rsidR="006013B3" w:rsidRPr="00510086" w:rsidTr="005760EC">
        <w:tc>
          <w:tcPr>
            <w:tcW w:w="3085" w:type="dxa"/>
            <w:vAlign w:val="center"/>
          </w:tcPr>
          <w:p w:rsidR="006013B3" w:rsidRPr="00CB51E1" w:rsidRDefault="006013B3" w:rsidP="00836A04">
            <w:pPr>
              <w:spacing w:after="0"/>
              <w:jc w:val="center"/>
              <w:rPr>
                <w:rFonts w:ascii="Courier New" w:hAnsi="Courier New" w:cs="Courier New"/>
              </w:rPr>
            </w:pPr>
            <w:r w:rsidRPr="00CB51E1">
              <w:rPr>
                <w:rFonts w:ascii="Courier New" w:hAnsi="Courier New" w:cs="Courier New"/>
              </w:rPr>
              <w:t>Подпрограммы муниципальной программы</w:t>
            </w:r>
          </w:p>
        </w:tc>
        <w:tc>
          <w:tcPr>
            <w:tcW w:w="6379" w:type="dxa"/>
            <w:vAlign w:val="center"/>
          </w:tcPr>
          <w:p w:rsidR="006013B3" w:rsidRPr="00CB51E1" w:rsidRDefault="006013B3" w:rsidP="00836A04">
            <w:pPr>
              <w:tabs>
                <w:tab w:val="left" w:pos="34"/>
              </w:tabs>
              <w:spacing w:after="0"/>
              <w:ind w:firstLine="317"/>
              <w:rPr>
                <w:rFonts w:ascii="Courier New" w:hAnsi="Courier New" w:cs="Courier New"/>
                <w:i/>
              </w:rPr>
            </w:pPr>
            <w:r w:rsidRPr="00CB51E1">
              <w:rPr>
                <w:rFonts w:ascii="Courier New" w:hAnsi="Courier New" w:cs="Courier New"/>
              </w:rPr>
              <w:t>Выделение подпрограмм не предусмотрено</w:t>
            </w:r>
          </w:p>
        </w:tc>
      </w:tr>
      <w:tr w:rsidR="006013B3" w:rsidRPr="00510086" w:rsidTr="005760EC">
        <w:tc>
          <w:tcPr>
            <w:tcW w:w="3085" w:type="dxa"/>
            <w:vAlign w:val="center"/>
          </w:tcPr>
          <w:p w:rsidR="006013B3" w:rsidRPr="00CB51E1" w:rsidRDefault="006013B3" w:rsidP="00836A04">
            <w:pPr>
              <w:spacing w:after="0"/>
              <w:jc w:val="center"/>
              <w:rPr>
                <w:rFonts w:ascii="Courier New" w:hAnsi="Courier New" w:cs="Courier New"/>
              </w:rPr>
            </w:pPr>
            <w:r w:rsidRPr="00CB51E1">
              <w:rPr>
                <w:rFonts w:ascii="Courier New" w:hAnsi="Courier New" w:cs="Courier New"/>
              </w:rPr>
              <w:t>Цель муниципальной программы</w:t>
            </w:r>
          </w:p>
        </w:tc>
        <w:tc>
          <w:tcPr>
            <w:tcW w:w="6379" w:type="dxa"/>
          </w:tcPr>
          <w:p w:rsidR="006013B3" w:rsidRPr="00CB51E1" w:rsidRDefault="006013B3" w:rsidP="00836A04">
            <w:pPr>
              <w:tabs>
                <w:tab w:val="left" w:pos="34"/>
              </w:tabs>
              <w:spacing w:after="0"/>
              <w:ind w:firstLine="317"/>
              <w:rPr>
                <w:rFonts w:ascii="Courier New" w:hAnsi="Courier New" w:cs="Courier New"/>
              </w:rPr>
            </w:pPr>
            <w:r w:rsidRPr="00CB51E1">
              <w:rPr>
                <w:rFonts w:ascii="Courier New" w:hAnsi="Courier New" w:cs="Courier New"/>
              </w:rPr>
              <w:t xml:space="preserve">Повышение качества и комфорта городской среды на  территории Калтукского муниципального образования </w:t>
            </w:r>
          </w:p>
        </w:tc>
      </w:tr>
      <w:tr w:rsidR="006013B3" w:rsidRPr="00510086" w:rsidTr="005760EC">
        <w:tc>
          <w:tcPr>
            <w:tcW w:w="3085" w:type="dxa"/>
            <w:vAlign w:val="center"/>
          </w:tcPr>
          <w:p w:rsidR="006013B3" w:rsidRPr="00CB51E1" w:rsidRDefault="006013B3" w:rsidP="00836A04">
            <w:pPr>
              <w:spacing w:after="0"/>
              <w:jc w:val="center"/>
              <w:rPr>
                <w:rFonts w:ascii="Courier New" w:hAnsi="Courier New" w:cs="Courier New"/>
              </w:rPr>
            </w:pPr>
            <w:r w:rsidRPr="00CB51E1">
              <w:rPr>
                <w:rFonts w:ascii="Courier New" w:hAnsi="Courier New" w:cs="Courier New"/>
              </w:rPr>
              <w:t>Задачи муниципальной программы</w:t>
            </w:r>
          </w:p>
        </w:tc>
        <w:tc>
          <w:tcPr>
            <w:tcW w:w="6379" w:type="dxa"/>
          </w:tcPr>
          <w:p w:rsidR="006013B3" w:rsidRPr="00CB51E1" w:rsidRDefault="006013B3" w:rsidP="00836A04">
            <w:pPr>
              <w:tabs>
                <w:tab w:val="left" w:pos="34"/>
              </w:tabs>
              <w:spacing w:after="0"/>
              <w:ind w:firstLine="459"/>
              <w:outlineLvl w:val="4"/>
              <w:rPr>
                <w:rFonts w:ascii="Courier New" w:hAnsi="Courier New" w:cs="Courier New"/>
              </w:rPr>
            </w:pPr>
            <w:r w:rsidRPr="00CB51E1">
              <w:rPr>
                <w:rFonts w:ascii="Courier New" w:hAnsi="Courier New" w:cs="Courier New"/>
              </w:rPr>
              <w:t>1. Повышение уровня благоустройства общественных территорий.</w:t>
            </w:r>
          </w:p>
          <w:p w:rsidR="006013B3" w:rsidRPr="00CB51E1" w:rsidRDefault="006013B3" w:rsidP="00836A04">
            <w:pPr>
              <w:tabs>
                <w:tab w:val="left" w:pos="34"/>
              </w:tabs>
              <w:spacing w:after="0"/>
              <w:ind w:firstLine="459"/>
              <w:outlineLvl w:val="4"/>
              <w:rPr>
                <w:rFonts w:ascii="Courier New" w:hAnsi="Courier New" w:cs="Courier New"/>
                <w:bCs/>
              </w:rPr>
            </w:pPr>
            <w:r w:rsidRPr="00CB51E1">
              <w:rPr>
                <w:rFonts w:ascii="Courier New" w:hAnsi="Courier New" w:cs="Courier New"/>
              </w:rPr>
              <w:t>2. Повышение уровня б</w:t>
            </w:r>
            <w:r w:rsidRPr="00CB51E1">
              <w:rPr>
                <w:rFonts w:ascii="Courier New" w:hAnsi="Courier New" w:cs="Courier New"/>
                <w:bCs/>
              </w:rPr>
              <w:t>лагоустройства объектов недвижимого (включая объекты незавершенного строительства) имущества и земельных участков, находящихся в собственности (пользований) юридических лиц и индивидуальных предпринимателей.</w:t>
            </w:r>
          </w:p>
          <w:p w:rsidR="006013B3" w:rsidRPr="00CB51E1" w:rsidRDefault="006013B3" w:rsidP="00836A04">
            <w:pPr>
              <w:tabs>
                <w:tab w:val="left" w:pos="34"/>
              </w:tabs>
              <w:spacing w:after="0"/>
              <w:ind w:firstLine="459"/>
              <w:rPr>
                <w:rFonts w:ascii="Courier New" w:hAnsi="Courier New" w:cs="Courier New"/>
              </w:rPr>
            </w:pPr>
            <w:r w:rsidRPr="00CB51E1">
              <w:rPr>
                <w:rFonts w:ascii="Courier New" w:hAnsi="Courier New" w:cs="Courier New"/>
                <w:bCs/>
              </w:rPr>
              <w:t>3. П</w:t>
            </w:r>
            <w:r w:rsidRPr="00CB51E1">
              <w:rPr>
                <w:rFonts w:ascii="Courier New" w:hAnsi="Courier New" w:cs="Courier New"/>
              </w:rPr>
              <w:t>овышение уровня</w:t>
            </w:r>
            <w:r w:rsidRPr="00CB51E1">
              <w:rPr>
                <w:rFonts w:ascii="Courier New" w:hAnsi="Courier New" w:cs="Courier New"/>
                <w:bCs/>
              </w:rPr>
              <w:t xml:space="preserve"> благоустройства индивидуальных жилых домов и земельных участков, предоставленных для их размещения.</w:t>
            </w:r>
          </w:p>
          <w:p w:rsidR="006013B3" w:rsidRPr="00CB51E1" w:rsidRDefault="006013B3" w:rsidP="00836A04">
            <w:pPr>
              <w:tabs>
                <w:tab w:val="left" w:pos="34"/>
              </w:tabs>
              <w:spacing w:after="0"/>
              <w:ind w:firstLine="459"/>
              <w:rPr>
                <w:rFonts w:ascii="Courier New" w:hAnsi="Courier New" w:cs="Courier New"/>
              </w:rPr>
            </w:pPr>
            <w:r w:rsidRPr="00CB51E1">
              <w:rPr>
                <w:rFonts w:ascii="Courier New" w:hAnsi="Courier New" w:cs="Courier New"/>
              </w:rPr>
              <w:t>4. Повышение уровня вовлеченности заинтересованных граждан, организаций в реализацию мероприятий по благоустройству территории.</w:t>
            </w:r>
          </w:p>
        </w:tc>
      </w:tr>
      <w:tr w:rsidR="006013B3" w:rsidRPr="00510086" w:rsidTr="005760EC">
        <w:tc>
          <w:tcPr>
            <w:tcW w:w="3085" w:type="dxa"/>
            <w:vAlign w:val="center"/>
          </w:tcPr>
          <w:p w:rsidR="006013B3" w:rsidRPr="00CB51E1" w:rsidRDefault="006013B3" w:rsidP="00836A04">
            <w:pPr>
              <w:spacing w:after="0"/>
              <w:jc w:val="center"/>
              <w:rPr>
                <w:rFonts w:ascii="Courier New" w:hAnsi="Courier New" w:cs="Courier New"/>
              </w:rPr>
            </w:pPr>
            <w:r w:rsidRPr="00CB51E1">
              <w:rPr>
                <w:rFonts w:ascii="Courier New" w:hAnsi="Courier New" w:cs="Courier New"/>
              </w:rPr>
              <w:t>Целевые индикаторы и показатели муниципальной программы</w:t>
            </w:r>
          </w:p>
        </w:tc>
        <w:tc>
          <w:tcPr>
            <w:tcW w:w="6379" w:type="dxa"/>
            <w:vAlign w:val="center"/>
          </w:tcPr>
          <w:p w:rsidR="006013B3" w:rsidRPr="00CB51E1" w:rsidRDefault="006013B3" w:rsidP="00836A04">
            <w:pPr>
              <w:tabs>
                <w:tab w:val="left" w:pos="34"/>
              </w:tabs>
              <w:spacing w:after="0"/>
              <w:ind w:firstLine="459"/>
              <w:rPr>
                <w:rFonts w:ascii="Courier New" w:hAnsi="Courier New" w:cs="Courier New"/>
              </w:rPr>
            </w:pPr>
            <w:r w:rsidRPr="00CB51E1">
              <w:rPr>
                <w:rFonts w:ascii="Courier New" w:hAnsi="Courier New" w:cs="Courier New"/>
              </w:rPr>
              <w:t>- количество реализованных комплексных проектов благоустройства общественных территорий;</w:t>
            </w:r>
          </w:p>
          <w:p w:rsidR="006013B3" w:rsidRPr="00CB51E1" w:rsidRDefault="006013B3" w:rsidP="00836A04">
            <w:pPr>
              <w:tabs>
                <w:tab w:val="left" w:pos="34"/>
              </w:tabs>
              <w:spacing w:after="0"/>
              <w:ind w:firstLine="459"/>
              <w:rPr>
                <w:rFonts w:ascii="Courier New" w:hAnsi="Courier New" w:cs="Courier New"/>
                <w:i/>
              </w:rPr>
            </w:pPr>
            <w:r w:rsidRPr="00CB51E1">
              <w:rPr>
                <w:rFonts w:ascii="Courier New" w:hAnsi="Courier New" w:cs="Courier New"/>
                <w:i/>
              </w:rPr>
              <w:t>- площадь благоустроенных общественных территорий;</w:t>
            </w:r>
          </w:p>
          <w:p w:rsidR="006013B3" w:rsidRPr="00CB51E1" w:rsidRDefault="006013B3" w:rsidP="00836A04">
            <w:pPr>
              <w:tabs>
                <w:tab w:val="left" w:pos="34"/>
              </w:tabs>
              <w:spacing w:after="0"/>
              <w:ind w:firstLine="459"/>
              <w:rPr>
                <w:rFonts w:ascii="Courier New" w:hAnsi="Courier New" w:cs="Courier New"/>
                <w:i/>
              </w:rPr>
            </w:pPr>
            <w:r w:rsidRPr="00CB51E1">
              <w:rPr>
                <w:rFonts w:ascii="Courier New" w:hAnsi="Courier New" w:cs="Courier New"/>
                <w:i/>
              </w:rPr>
              <w:t>- доля площади благоустроенных общественных территорий к общей площади общественных территорий;</w:t>
            </w:r>
          </w:p>
          <w:p w:rsidR="006013B3" w:rsidRPr="00CB51E1" w:rsidRDefault="006013B3" w:rsidP="00836A04">
            <w:pPr>
              <w:tabs>
                <w:tab w:val="left" w:pos="34"/>
              </w:tabs>
              <w:spacing w:after="0"/>
              <w:ind w:firstLine="459"/>
              <w:rPr>
                <w:rFonts w:ascii="Courier New" w:hAnsi="Courier New" w:cs="Courier New"/>
                <w:i/>
              </w:rPr>
            </w:pPr>
            <w:r w:rsidRPr="00CB51E1">
              <w:rPr>
                <w:rFonts w:ascii="Courier New" w:hAnsi="Courier New" w:cs="Courier New"/>
                <w:i/>
              </w:rPr>
              <w:t>- площадь благоустроенных общественных территорий, приходящихся на 1 жителя;</w:t>
            </w:r>
          </w:p>
          <w:p w:rsidR="006013B3" w:rsidRPr="00CB51E1" w:rsidRDefault="006013B3" w:rsidP="00836A04">
            <w:pPr>
              <w:tabs>
                <w:tab w:val="left" w:pos="34"/>
              </w:tabs>
              <w:spacing w:after="0"/>
              <w:ind w:firstLine="459"/>
              <w:rPr>
                <w:rFonts w:ascii="Courier New" w:hAnsi="Courier New" w:cs="Courier New"/>
              </w:rPr>
            </w:pPr>
            <w:r w:rsidRPr="00CB51E1">
              <w:rPr>
                <w:rFonts w:ascii="Courier New" w:hAnsi="Courier New" w:cs="Courier New"/>
              </w:rPr>
              <w:t xml:space="preserve">- количество соглашений, заключенных с юридическими лицами и индивидуальными предпринимателями, о благоустройстве не позднее 2020 года объектов недвижимого имущества (включая объекты незавершенного строительства) и земельных участков, находящихся в их собственности (пользовании), в соответствии с требованиями утвержденных Правил благоустройства территории Калтукского </w:t>
            </w:r>
            <w:r w:rsidRPr="00CB51E1">
              <w:rPr>
                <w:rFonts w:ascii="Courier New" w:hAnsi="Courier New" w:cs="Courier New"/>
              </w:rPr>
              <w:lastRenderedPageBreak/>
              <w:t>муниципального образования;</w:t>
            </w:r>
          </w:p>
          <w:p w:rsidR="006013B3" w:rsidRPr="00CB51E1" w:rsidRDefault="006013B3" w:rsidP="00836A04">
            <w:pPr>
              <w:tabs>
                <w:tab w:val="left" w:pos="34"/>
              </w:tabs>
              <w:spacing w:after="0"/>
              <w:ind w:firstLine="459"/>
              <w:rPr>
                <w:rFonts w:ascii="Courier New" w:hAnsi="Courier New" w:cs="Courier New"/>
              </w:rPr>
            </w:pPr>
            <w:r w:rsidRPr="00CB51E1">
              <w:rPr>
                <w:rFonts w:ascii="Courier New" w:hAnsi="Courier New" w:cs="Courier New"/>
              </w:rPr>
              <w:t xml:space="preserve">- количество  </w:t>
            </w:r>
            <w:r w:rsidRPr="00CB51E1">
              <w:rPr>
                <w:rFonts w:ascii="Courier New" w:hAnsi="Courier New" w:cs="Courier New"/>
                <w:bCs/>
              </w:rPr>
              <w:t>индивидуальных жилых домов и земельных участков, предоставленных для их размещения, по которым проведена инвентаризация территории;</w:t>
            </w:r>
          </w:p>
          <w:p w:rsidR="006013B3" w:rsidRPr="00CB51E1" w:rsidRDefault="006013B3" w:rsidP="00836A04">
            <w:pPr>
              <w:tabs>
                <w:tab w:val="left" w:pos="34"/>
              </w:tabs>
              <w:spacing w:after="0"/>
              <w:ind w:firstLine="459"/>
              <w:rPr>
                <w:rFonts w:ascii="Courier New" w:hAnsi="Courier New" w:cs="Courier New"/>
              </w:rPr>
            </w:pPr>
            <w:r w:rsidRPr="00CB51E1">
              <w:rPr>
                <w:rFonts w:ascii="Courier New" w:hAnsi="Courier New" w:cs="Courier New"/>
              </w:rPr>
              <w:t>- количество соглашений, заключенных с собственниками (пользователями) индивидуальных жилых домов и земельных участков, предназначенных для их размещения, об их благоустройстве не позднее 2020 года в соответствии с требованиями утвержденных Правил благоустройства территории Калтукского муниципального образования.</w:t>
            </w:r>
          </w:p>
        </w:tc>
      </w:tr>
      <w:tr w:rsidR="006013B3" w:rsidRPr="00510086" w:rsidTr="005760EC">
        <w:tc>
          <w:tcPr>
            <w:tcW w:w="3085" w:type="dxa"/>
            <w:vAlign w:val="center"/>
          </w:tcPr>
          <w:p w:rsidR="006013B3" w:rsidRPr="00CB51E1" w:rsidRDefault="006013B3" w:rsidP="00836A04">
            <w:pPr>
              <w:spacing w:after="0"/>
              <w:jc w:val="center"/>
              <w:rPr>
                <w:rFonts w:ascii="Courier New" w:hAnsi="Courier New" w:cs="Courier New"/>
              </w:rPr>
            </w:pPr>
            <w:r w:rsidRPr="00CB51E1">
              <w:rPr>
                <w:rFonts w:ascii="Courier New" w:hAnsi="Courier New" w:cs="Courier New"/>
              </w:rPr>
              <w:lastRenderedPageBreak/>
              <w:t>Сроки реализации муниципальной программы</w:t>
            </w:r>
          </w:p>
        </w:tc>
        <w:tc>
          <w:tcPr>
            <w:tcW w:w="6379" w:type="dxa"/>
            <w:vAlign w:val="center"/>
          </w:tcPr>
          <w:p w:rsidR="006013B3" w:rsidRPr="00CB51E1" w:rsidRDefault="006013B3" w:rsidP="00836A04">
            <w:pPr>
              <w:tabs>
                <w:tab w:val="left" w:pos="34"/>
              </w:tabs>
              <w:spacing w:after="0"/>
              <w:rPr>
                <w:rFonts w:ascii="Courier New" w:hAnsi="Courier New" w:cs="Courier New"/>
              </w:rPr>
            </w:pPr>
            <w:r w:rsidRPr="00CB51E1">
              <w:rPr>
                <w:rFonts w:ascii="Courier New" w:hAnsi="Courier New" w:cs="Courier New"/>
              </w:rPr>
              <w:t>2018-2022 годы</w:t>
            </w:r>
          </w:p>
        </w:tc>
      </w:tr>
      <w:tr w:rsidR="006013B3" w:rsidRPr="00510086" w:rsidTr="005760EC">
        <w:tc>
          <w:tcPr>
            <w:tcW w:w="3085" w:type="dxa"/>
            <w:vAlign w:val="center"/>
          </w:tcPr>
          <w:p w:rsidR="006013B3" w:rsidRPr="00CB51E1" w:rsidRDefault="006013B3" w:rsidP="00836A04">
            <w:pPr>
              <w:spacing w:after="0"/>
              <w:jc w:val="center"/>
              <w:rPr>
                <w:rFonts w:ascii="Courier New" w:hAnsi="Courier New" w:cs="Courier New"/>
              </w:rPr>
            </w:pPr>
            <w:r w:rsidRPr="00CB51E1">
              <w:rPr>
                <w:rFonts w:ascii="Courier New" w:hAnsi="Courier New" w:cs="Courier New"/>
              </w:rPr>
              <w:t>Ресурсное обеспечение муниципальной программы</w:t>
            </w:r>
          </w:p>
        </w:tc>
        <w:tc>
          <w:tcPr>
            <w:tcW w:w="6379" w:type="dxa"/>
            <w:vAlign w:val="center"/>
          </w:tcPr>
          <w:p w:rsidR="006013B3" w:rsidRPr="00CB51E1" w:rsidRDefault="006013B3" w:rsidP="00836A04">
            <w:pPr>
              <w:tabs>
                <w:tab w:val="left" w:pos="34"/>
              </w:tabs>
              <w:spacing w:after="0"/>
              <w:ind w:firstLine="317"/>
              <w:rPr>
                <w:rFonts w:ascii="Courier New" w:hAnsi="Courier New" w:cs="Courier New"/>
              </w:rPr>
            </w:pPr>
            <w:r w:rsidRPr="00CB51E1">
              <w:rPr>
                <w:rFonts w:ascii="Courier New" w:hAnsi="Courier New" w:cs="Courier New"/>
              </w:rPr>
              <w:t xml:space="preserve">Общий объем расходов на реализацию муниципальной программы составляет: </w:t>
            </w:r>
            <w:r w:rsidR="00836A04">
              <w:rPr>
                <w:rFonts w:ascii="Courier New" w:hAnsi="Courier New" w:cs="Courier New"/>
              </w:rPr>
              <w:t xml:space="preserve">_____тыс. руб., </w:t>
            </w:r>
            <w:r w:rsidRPr="00CB51E1">
              <w:rPr>
                <w:rFonts w:ascii="Courier New" w:hAnsi="Courier New" w:cs="Courier New"/>
              </w:rPr>
              <w:t>из них средств:</w:t>
            </w:r>
          </w:p>
          <w:p w:rsidR="006013B3" w:rsidRPr="00CB51E1" w:rsidRDefault="006013B3" w:rsidP="00836A04">
            <w:pPr>
              <w:tabs>
                <w:tab w:val="left" w:pos="34"/>
              </w:tabs>
              <w:spacing w:after="0"/>
              <w:ind w:firstLine="34"/>
              <w:rPr>
                <w:rFonts w:ascii="Courier New" w:hAnsi="Courier New" w:cs="Courier New"/>
              </w:rPr>
            </w:pPr>
            <w:r w:rsidRPr="00CB51E1">
              <w:rPr>
                <w:rFonts w:ascii="Courier New" w:hAnsi="Courier New" w:cs="Courier New"/>
              </w:rPr>
              <w:t>местного бюджета 0 тыс. руб.;</w:t>
            </w:r>
          </w:p>
          <w:p w:rsidR="006013B3" w:rsidRPr="00CB51E1" w:rsidRDefault="006013B3" w:rsidP="00836A04">
            <w:pPr>
              <w:tabs>
                <w:tab w:val="left" w:pos="34"/>
              </w:tabs>
              <w:spacing w:after="0"/>
              <w:rPr>
                <w:rFonts w:ascii="Courier New" w:hAnsi="Courier New" w:cs="Courier New"/>
              </w:rPr>
            </w:pPr>
            <w:r w:rsidRPr="00CB51E1">
              <w:rPr>
                <w:rFonts w:ascii="Courier New" w:hAnsi="Courier New" w:cs="Courier New"/>
              </w:rPr>
              <w:t>областного бюджета 0 тыс. руб.;</w:t>
            </w:r>
          </w:p>
          <w:p w:rsidR="006013B3" w:rsidRPr="00CB51E1" w:rsidRDefault="006013B3" w:rsidP="00836A04">
            <w:pPr>
              <w:tabs>
                <w:tab w:val="left" w:pos="34"/>
              </w:tabs>
              <w:spacing w:after="0"/>
              <w:rPr>
                <w:rFonts w:ascii="Courier New" w:hAnsi="Courier New" w:cs="Courier New"/>
              </w:rPr>
            </w:pPr>
            <w:r w:rsidRPr="00CB51E1">
              <w:rPr>
                <w:rFonts w:ascii="Courier New" w:hAnsi="Courier New" w:cs="Courier New"/>
              </w:rPr>
              <w:t>федерального бюджета 3570 тыс. руб.;</w:t>
            </w:r>
          </w:p>
          <w:p w:rsidR="006013B3" w:rsidRPr="00CB51E1" w:rsidRDefault="006013B3" w:rsidP="00836A04">
            <w:pPr>
              <w:tabs>
                <w:tab w:val="left" w:pos="34"/>
              </w:tabs>
              <w:spacing w:after="0"/>
              <w:rPr>
                <w:rFonts w:ascii="Courier New" w:hAnsi="Courier New" w:cs="Courier New"/>
              </w:rPr>
            </w:pPr>
            <w:r w:rsidRPr="00CB51E1">
              <w:rPr>
                <w:rFonts w:ascii="Courier New" w:hAnsi="Courier New" w:cs="Courier New"/>
              </w:rPr>
              <w:t>иные источники 0 тыс. руб.;</w:t>
            </w:r>
          </w:p>
          <w:p w:rsidR="006013B3" w:rsidRPr="00CB51E1" w:rsidRDefault="006013B3" w:rsidP="00836A04">
            <w:pPr>
              <w:tabs>
                <w:tab w:val="left" w:pos="34"/>
              </w:tabs>
              <w:spacing w:after="0"/>
              <w:ind w:firstLine="317"/>
              <w:rPr>
                <w:rFonts w:ascii="Courier New" w:hAnsi="Courier New" w:cs="Courier New"/>
              </w:rPr>
            </w:pPr>
            <w:r w:rsidRPr="00CB51E1">
              <w:rPr>
                <w:rFonts w:ascii="Courier New" w:hAnsi="Courier New" w:cs="Courier New"/>
                <w:b/>
              </w:rPr>
              <w:t>на 2018 год 714 тыс. руб.</w:t>
            </w:r>
            <w:r w:rsidRPr="00CB51E1">
              <w:rPr>
                <w:rFonts w:ascii="Courier New" w:hAnsi="Courier New" w:cs="Courier New"/>
              </w:rPr>
              <w:t>, из них средств:</w:t>
            </w:r>
          </w:p>
          <w:p w:rsidR="006013B3" w:rsidRPr="00CB51E1" w:rsidRDefault="006013B3" w:rsidP="00836A04">
            <w:pPr>
              <w:tabs>
                <w:tab w:val="left" w:pos="34"/>
              </w:tabs>
              <w:spacing w:after="0"/>
              <w:ind w:firstLine="34"/>
              <w:rPr>
                <w:rFonts w:ascii="Courier New" w:hAnsi="Courier New" w:cs="Courier New"/>
              </w:rPr>
            </w:pPr>
            <w:r w:rsidRPr="00CB51E1">
              <w:rPr>
                <w:rFonts w:ascii="Courier New" w:hAnsi="Courier New" w:cs="Courier New"/>
              </w:rPr>
              <w:t>местного бюджета 0 тыс. руб.;</w:t>
            </w:r>
          </w:p>
          <w:p w:rsidR="006013B3" w:rsidRPr="00CB51E1" w:rsidRDefault="006013B3" w:rsidP="00836A04">
            <w:pPr>
              <w:tabs>
                <w:tab w:val="left" w:pos="34"/>
              </w:tabs>
              <w:spacing w:after="0"/>
              <w:rPr>
                <w:rFonts w:ascii="Courier New" w:hAnsi="Courier New" w:cs="Courier New"/>
              </w:rPr>
            </w:pPr>
            <w:r w:rsidRPr="00CB51E1">
              <w:rPr>
                <w:rFonts w:ascii="Courier New" w:hAnsi="Courier New" w:cs="Courier New"/>
              </w:rPr>
              <w:t>областного бюджета 0 тыс. руб.;</w:t>
            </w:r>
          </w:p>
          <w:p w:rsidR="006013B3" w:rsidRPr="00CB51E1" w:rsidRDefault="006013B3" w:rsidP="00836A04">
            <w:pPr>
              <w:tabs>
                <w:tab w:val="left" w:pos="34"/>
              </w:tabs>
              <w:spacing w:after="0"/>
              <w:rPr>
                <w:rFonts w:ascii="Courier New" w:hAnsi="Courier New" w:cs="Courier New"/>
              </w:rPr>
            </w:pPr>
            <w:r w:rsidRPr="00CB51E1">
              <w:rPr>
                <w:rFonts w:ascii="Courier New" w:hAnsi="Courier New" w:cs="Courier New"/>
              </w:rPr>
              <w:t>федерального бюджета 714 тыс. руб.;</w:t>
            </w:r>
          </w:p>
          <w:p w:rsidR="006013B3" w:rsidRPr="00CB51E1" w:rsidRDefault="006013B3" w:rsidP="00836A04">
            <w:pPr>
              <w:tabs>
                <w:tab w:val="left" w:pos="34"/>
              </w:tabs>
              <w:spacing w:after="0"/>
              <w:rPr>
                <w:rFonts w:ascii="Courier New" w:hAnsi="Courier New" w:cs="Courier New"/>
              </w:rPr>
            </w:pPr>
            <w:r w:rsidRPr="00CB51E1">
              <w:rPr>
                <w:rFonts w:ascii="Courier New" w:hAnsi="Courier New" w:cs="Courier New"/>
              </w:rPr>
              <w:t>иные источники 0 тыс. руб.;</w:t>
            </w:r>
          </w:p>
          <w:p w:rsidR="006013B3" w:rsidRPr="00CB51E1" w:rsidRDefault="006013B3" w:rsidP="00836A04">
            <w:pPr>
              <w:tabs>
                <w:tab w:val="left" w:pos="34"/>
              </w:tabs>
              <w:spacing w:after="0"/>
              <w:ind w:firstLine="317"/>
              <w:rPr>
                <w:rFonts w:ascii="Courier New" w:hAnsi="Courier New" w:cs="Courier New"/>
              </w:rPr>
            </w:pPr>
            <w:r w:rsidRPr="00CB51E1">
              <w:rPr>
                <w:rFonts w:ascii="Courier New" w:hAnsi="Courier New" w:cs="Courier New"/>
                <w:b/>
              </w:rPr>
              <w:t>на 2019 год</w:t>
            </w:r>
            <w:r w:rsidRPr="00CB51E1">
              <w:rPr>
                <w:rFonts w:ascii="Courier New" w:hAnsi="Courier New" w:cs="Courier New"/>
              </w:rPr>
              <w:t xml:space="preserve"> 714 тыс. руб.,   из них средств:</w:t>
            </w:r>
          </w:p>
          <w:p w:rsidR="006013B3" w:rsidRPr="00CB51E1" w:rsidRDefault="006013B3" w:rsidP="00836A04">
            <w:pPr>
              <w:tabs>
                <w:tab w:val="left" w:pos="34"/>
              </w:tabs>
              <w:spacing w:after="0"/>
              <w:ind w:firstLine="34"/>
              <w:rPr>
                <w:rFonts w:ascii="Courier New" w:hAnsi="Courier New" w:cs="Courier New"/>
              </w:rPr>
            </w:pPr>
            <w:r w:rsidRPr="00CB51E1">
              <w:rPr>
                <w:rFonts w:ascii="Courier New" w:hAnsi="Courier New" w:cs="Courier New"/>
              </w:rPr>
              <w:t>местного бюджета 0 тыс. руб.;</w:t>
            </w:r>
          </w:p>
          <w:p w:rsidR="006013B3" w:rsidRPr="00CB51E1" w:rsidRDefault="006013B3" w:rsidP="00836A04">
            <w:pPr>
              <w:tabs>
                <w:tab w:val="left" w:pos="34"/>
              </w:tabs>
              <w:spacing w:after="0"/>
              <w:rPr>
                <w:rFonts w:ascii="Courier New" w:hAnsi="Courier New" w:cs="Courier New"/>
              </w:rPr>
            </w:pPr>
            <w:r w:rsidRPr="00CB51E1">
              <w:rPr>
                <w:rFonts w:ascii="Courier New" w:hAnsi="Courier New" w:cs="Courier New"/>
              </w:rPr>
              <w:t>областного бюджета 0 тыс. руб.;</w:t>
            </w:r>
          </w:p>
          <w:p w:rsidR="006013B3" w:rsidRPr="00CB51E1" w:rsidRDefault="006013B3" w:rsidP="00836A04">
            <w:pPr>
              <w:tabs>
                <w:tab w:val="left" w:pos="34"/>
              </w:tabs>
              <w:spacing w:after="0"/>
              <w:rPr>
                <w:rFonts w:ascii="Courier New" w:hAnsi="Courier New" w:cs="Courier New"/>
              </w:rPr>
            </w:pPr>
            <w:r w:rsidRPr="00CB51E1">
              <w:rPr>
                <w:rFonts w:ascii="Courier New" w:hAnsi="Courier New" w:cs="Courier New"/>
              </w:rPr>
              <w:t>федерального бюджета 714 тыс. руб.;</w:t>
            </w:r>
          </w:p>
          <w:p w:rsidR="006013B3" w:rsidRPr="00CB51E1" w:rsidRDefault="006013B3" w:rsidP="00836A04">
            <w:pPr>
              <w:tabs>
                <w:tab w:val="left" w:pos="34"/>
              </w:tabs>
              <w:spacing w:after="0"/>
              <w:rPr>
                <w:rFonts w:ascii="Courier New" w:hAnsi="Courier New" w:cs="Courier New"/>
              </w:rPr>
            </w:pPr>
            <w:r w:rsidRPr="00CB51E1">
              <w:rPr>
                <w:rFonts w:ascii="Courier New" w:hAnsi="Courier New" w:cs="Courier New"/>
              </w:rPr>
              <w:t>иные источники 0 тыс. руб.;</w:t>
            </w:r>
          </w:p>
          <w:p w:rsidR="006013B3" w:rsidRPr="00CB51E1" w:rsidRDefault="006013B3" w:rsidP="00836A04">
            <w:pPr>
              <w:tabs>
                <w:tab w:val="left" w:pos="34"/>
              </w:tabs>
              <w:spacing w:after="0"/>
              <w:ind w:firstLine="317"/>
              <w:rPr>
                <w:rFonts w:ascii="Courier New" w:hAnsi="Courier New" w:cs="Courier New"/>
              </w:rPr>
            </w:pPr>
            <w:r w:rsidRPr="00CB51E1">
              <w:rPr>
                <w:rFonts w:ascii="Courier New" w:hAnsi="Courier New" w:cs="Courier New"/>
                <w:b/>
              </w:rPr>
              <w:t xml:space="preserve">на 2020 год </w:t>
            </w:r>
            <w:r w:rsidRPr="00CB51E1">
              <w:rPr>
                <w:rFonts w:ascii="Courier New" w:hAnsi="Courier New" w:cs="Courier New"/>
              </w:rPr>
              <w:t>714 тыс. руб.,   из них средств:</w:t>
            </w:r>
          </w:p>
          <w:p w:rsidR="006013B3" w:rsidRPr="00CB51E1" w:rsidRDefault="006013B3" w:rsidP="00836A04">
            <w:pPr>
              <w:tabs>
                <w:tab w:val="left" w:pos="34"/>
              </w:tabs>
              <w:spacing w:after="0"/>
              <w:ind w:firstLine="34"/>
              <w:rPr>
                <w:rFonts w:ascii="Courier New" w:hAnsi="Courier New" w:cs="Courier New"/>
              </w:rPr>
            </w:pPr>
            <w:r w:rsidRPr="00CB51E1">
              <w:rPr>
                <w:rFonts w:ascii="Courier New" w:hAnsi="Courier New" w:cs="Courier New"/>
              </w:rPr>
              <w:t>местного бюджета 0 тыс. руб.;</w:t>
            </w:r>
          </w:p>
          <w:p w:rsidR="006013B3" w:rsidRPr="00CB51E1" w:rsidRDefault="006013B3" w:rsidP="00836A04">
            <w:pPr>
              <w:tabs>
                <w:tab w:val="left" w:pos="34"/>
              </w:tabs>
              <w:spacing w:after="0"/>
              <w:rPr>
                <w:rFonts w:ascii="Courier New" w:hAnsi="Courier New" w:cs="Courier New"/>
              </w:rPr>
            </w:pPr>
            <w:r w:rsidRPr="00CB51E1">
              <w:rPr>
                <w:rFonts w:ascii="Courier New" w:hAnsi="Courier New" w:cs="Courier New"/>
              </w:rPr>
              <w:t>областного бюджета 0 тыс. руб.;</w:t>
            </w:r>
          </w:p>
          <w:p w:rsidR="006013B3" w:rsidRPr="00CB51E1" w:rsidRDefault="006013B3" w:rsidP="00836A04">
            <w:pPr>
              <w:tabs>
                <w:tab w:val="left" w:pos="34"/>
              </w:tabs>
              <w:spacing w:after="0"/>
              <w:rPr>
                <w:rFonts w:ascii="Courier New" w:hAnsi="Courier New" w:cs="Courier New"/>
              </w:rPr>
            </w:pPr>
            <w:r w:rsidRPr="00CB51E1">
              <w:rPr>
                <w:rFonts w:ascii="Courier New" w:hAnsi="Courier New" w:cs="Courier New"/>
              </w:rPr>
              <w:t xml:space="preserve">федерального бюджета 714 тыс. руб.; </w:t>
            </w:r>
          </w:p>
          <w:p w:rsidR="006013B3" w:rsidRPr="00CB51E1" w:rsidRDefault="006013B3" w:rsidP="00836A04">
            <w:pPr>
              <w:tabs>
                <w:tab w:val="left" w:pos="34"/>
              </w:tabs>
              <w:spacing w:after="0"/>
              <w:rPr>
                <w:rFonts w:ascii="Courier New" w:hAnsi="Courier New" w:cs="Courier New"/>
              </w:rPr>
            </w:pPr>
            <w:r w:rsidRPr="00CB51E1">
              <w:rPr>
                <w:rFonts w:ascii="Courier New" w:hAnsi="Courier New" w:cs="Courier New"/>
              </w:rPr>
              <w:t>иные источники 0 тыс. руб.;</w:t>
            </w:r>
          </w:p>
          <w:p w:rsidR="006013B3" w:rsidRPr="00CB51E1" w:rsidRDefault="006013B3" w:rsidP="00836A04">
            <w:pPr>
              <w:tabs>
                <w:tab w:val="left" w:pos="34"/>
              </w:tabs>
              <w:spacing w:after="0"/>
              <w:ind w:firstLine="317"/>
              <w:rPr>
                <w:rFonts w:ascii="Courier New" w:hAnsi="Courier New" w:cs="Courier New"/>
              </w:rPr>
            </w:pPr>
            <w:r w:rsidRPr="00CB51E1">
              <w:rPr>
                <w:rFonts w:ascii="Courier New" w:hAnsi="Courier New" w:cs="Courier New"/>
                <w:b/>
              </w:rPr>
              <w:t>на 2021 год</w:t>
            </w:r>
            <w:r w:rsidRPr="00CB51E1">
              <w:rPr>
                <w:rFonts w:ascii="Courier New" w:hAnsi="Courier New" w:cs="Courier New"/>
              </w:rPr>
              <w:t xml:space="preserve"> 714 тыс. руб.,   из них средств:</w:t>
            </w:r>
          </w:p>
          <w:p w:rsidR="006013B3" w:rsidRPr="00CB51E1" w:rsidRDefault="006013B3" w:rsidP="00836A04">
            <w:pPr>
              <w:tabs>
                <w:tab w:val="left" w:pos="34"/>
              </w:tabs>
              <w:spacing w:after="0"/>
              <w:ind w:firstLine="34"/>
              <w:rPr>
                <w:rFonts w:ascii="Courier New" w:hAnsi="Courier New" w:cs="Courier New"/>
              </w:rPr>
            </w:pPr>
            <w:r w:rsidRPr="00CB51E1">
              <w:rPr>
                <w:rFonts w:ascii="Courier New" w:hAnsi="Courier New" w:cs="Courier New"/>
              </w:rPr>
              <w:t>местного бюджета 0 тыс. руб.;</w:t>
            </w:r>
          </w:p>
          <w:p w:rsidR="006013B3" w:rsidRPr="00CB51E1" w:rsidRDefault="006013B3" w:rsidP="00836A04">
            <w:pPr>
              <w:tabs>
                <w:tab w:val="left" w:pos="34"/>
              </w:tabs>
              <w:spacing w:after="0"/>
              <w:rPr>
                <w:rFonts w:ascii="Courier New" w:hAnsi="Courier New" w:cs="Courier New"/>
              </w:rPr>
            </w:pPr>
            <w:r w:rsidRPr="00CB51E1">
              <w:rPr>
                <w:rFonts w:ascii="Courier New" w:hAnsi="Courier New" w:cs="Courier New"/>
              </w:rPr>
              <w:t>областного бюджета 0 тыс. руб.;</w:t>
            </w:r>
          </w:p>
          <w:p w:rsidR="006013B3" w:rsidRPr="00CB51E1" w:rsidRDefault="006013B3" w:rsidP="00836A04">
            <w:pPr>
              <w:tabs>
                <w:tab w:val="left" w:pos="34"/>
              </w:tabs>
              <w:spacing w:after="0"/>
              <w:rPr>
                <w:rFonts w:ascii="Courier New" w:hAnsi="Courier New" w:cs="Courier New"/>
              </w:rPr>
            </w:pPr>
            <w:r w:rsidRPr="00CB51E1">
              <w:rPr>
                <w:rFonts w:ascii="Courier New" w:hAnsi="Courier New" w:cs="Courier New"/>
              </w:rPr>
              <w:t>федерального бюджета 714 тыс. руб.;</w:t>
            </w:r>
          </w:p>
          <w:p w:rsidR="006013B3" w:rsidRPr="00CB51E1" w:rsidRDefault="006013B3" w:rsidP="00836A04">
            <w:pPr>
              <w:tabs>
                <w:tab w:val="left" w:pos="34"/>
              </w:tabs>
              <w:spacing w:after="0"/>
              <w:rPr>
                <w:rFonts w:ascii="Courier New" w:hAnsi="Courier New" w:cs="Courier New"/>
              </w:rPr>
            </w:pPr>
            <w:r w:rsidRPr="00CB51E1">
              <w:rPr>
                <w:rFonts w:ascii="Courier New" w:hAnsi="Courier New" w:cs="Courier New"/>
              </w:rPr>
              <w:t>иные источники 0 тыс. руб.;</w:t>
            </w:r>
          </w:p>
          <w:p w:rsidR="006013B3" w:rsidRPr="00CB51E1" w:rsidRDefault="006013B3" w:rsidP="00836A04">
            <w:pPr>
              <w:tabs>
                <w:tab w:val="left" w:pos="34"/>
              </w:tabs>
              <w:spacing w:after="0"/>
              <w:ind w:firstLine="317"/>
              <w:rPr>
                <w:rFonts w:ascii="Courier New" w:hAnsi="Courier New" w:cs="Courier New"/>
              </w:rPr>
            </w:pPr>
            <w:r w:rsidRPr="00CB51E1">
              <w:rPr>
                <w:rFonts w:ascii="Courier New" w:hAnsi="Courier New" w:cs="Courier New"/>
                <w:b/>
              </w:rPr>
              <w:t>на 2022 год</w:t>
            </w:r>
            <w:r w:rsidRPr="00CB51E1">
              <w:rPr>
                <w:rFonts w:ascii="Courier New" w:hAnsi="Courier New" w:cs="Courier New"/>
              </w:rPr>
              <w:t xml:space="preserve"> 714 тыс. руб.,   из них средств:</w:t>
            </w:r>
          </w:p>
          <w:p w:rsidR="006013B3" w:rsidRPr="00CB51E1" w:rsidRDefault="006013B3" w:rsidP="00836A04">
            <w:pPr>
              <w:tabs>
                <w:tab w:val="left" w:pos="34"/>
              </w:tabs>
              <w:spacing w:after="0"/>
              <w:ind w:firstLine="34"/>
              <w:rPr>
                <w:rFonts w:ascii="Courier New" w:hAnsi="Courier New" w:cs="Courier New"/>
              </w:rPr>
            </w:pPr>
            <w:r w:rsidRPr="00CB51E1">
              <w:rPr>
                <w:rFonts w:ascii="Courier New" w:hAnsi="Courier New" w:cs="Courier New"/>
              </w:rPr>
              <w:t>местного бюджета 0 тыс. руб.;</w:t>
            </w:r>
          </w:p>
          <w:p w:rsidR="006013B3" w:rsidRPr="00CB51E1" w:rsidRDefault="006013B3" w:rsidP="00836A04">
            <w:pPr>
              <w:tabs>
                <w:tab w:val="left" w:pos="34"/>
              </w:tabs>
              <w:spacing w:after="0"/>
              <w:rPr>
                <w:rFonts w:ascii="Courier New" w:hAnsi="Courier New" w:cs="Courier New"/>
              </w:rPr>
            </w:pPr>
            <w:r w:rsidRPr="00CB51E1">
              <w:rPr>
                <w:rFonts w:ascii="Courier New" w:hAnsi="Courier New" w:cs="Courier New"/>
              </w:rPr>
              <w:t>областного бюджета 0 тыс. руб.;</w:t>
            </w:r>
          </w:p>
          <w:p w:rsidR="006013B3" w:rsidRPr="00CB51E1" w:rsidRDefault="006013B3" w:rsidP="00836A04">
            <w:pPr>
              <w:tabs>
                <w:tab w:val="left" w:pos="34"/>
              </w:tabs>
              <w:spacing w:after="0"/>
              <w:rPr>
                <w:rFonts w:ascii="Courier New" w:hAnsi="Courier New" w:cs="Courier New"/>
              </w:rPr>
            </w:pPr>
            <w:r w:rsidRPr="00CB51E1">
              <w:rPr>
                <w:rFonts w:ascii="Courier New" w:hAnsi="Courier New" w:cs="Courier New"/>
              </w:rPr>
              <w:t>федерального бюджета 714 тыс. руб.;</w:t>
            </w:r>
          </w:p>
          <w:p w:rsidR="006013B3" w:rsidRPr="00CB51E1" w:rsidRDefault="006013B3" w:rsidP="00836A04">
            <w:pPr>
              <w:tabs>
                <w:tab w:val="left" w:pos="34"/>
              </w:tabs>
              <w:spacing w:after="0"/>
              <w:rPr>
                <w:rFonts w:ascii="Courier New" w:hAnsi="Courier New" w:cs="Courier New"/>
              </w:rPr>
            </w:pPr>
            <w:r w:rsidRPr="00CB51E1">
              <w:rPr>
                <w:rFonts w:ascii="Courier New" w:hAnsi="Courier New" w:cs="Courier New"/>
              </w:rPr>
              <w:t>иные источники 0 тыс. руб.;</w:t>
            </w:r>
          </w:p>
          <w:p w:rsidR="006013B3" w:rsidRPr="00CB51E1" w:rsidRDefault="006013B3" w:rsidP="00836A04">
            <w:pPr>
              <w:tabs>
                <w:tab w:val="left" w:pos="34"/>
              </w:tabs>
              <w:spacing w:after="0"/>
              <w:rPr>
                <w:rFonts w:ascii="Courier New" w:hAnsi="Courier New" w:cs="Courier New"/>
              </w:rPr>
            </w:pPr>
          </w:p>
        </w:tc>
      </w:tr>
      <w:tr w:rsidR="006013B3" w:rsidRPr="00510086" w:rsidTr="005760EC">
        <w:tc>
          <w:tcPr>
            <w:tcW w:w="3085" w:type="dxa"/>
            <w:vAlign w:val="center"/>
          </w:tcPr>
          <w:p w:rsidR="006013B3" w:rsidRPr="00CB51E1" w:rsidRDefault="006013B3" w:rsidP="00836A04">
            <w:pPr>
              <w:spacing w:after="0"/>
              <w:jc w:val="center"/>
              <w:rPr>
                <w:rFonts w:ascii="Courier New" w:hAnsi="Courier New" w:cs="Courier New"/>
              </w:rPr>
            </w:pPr>
            <w:r w:rsidRPr="00CB51E1">
              <w:rPr>
                <w:rFonts w:ascii="Courier New" w:hAnsi="Courier New" w:cs="Courier New"/>
              </w:rPr>
              <w:t xml:space="preserve">Перечень основных </w:t>
            </w:r>
            <w:r w:rsidRPr="00CB51E1">
              <w:rPr>
                <w:rFonts w:ascii="Courier New" w:hAnsi="Courier New" w:cs="Courier New"/>
              </w:rPr>
              <w:lastRenderedPageBreak/>
              <w:t>мероприятий муниципальной программы</w:t>
            </w:r>
          </w:p>
        </w:tc>
        <w:tc>
          <w:tcPr>
            <w:tcW w:w="6379" w:type="dxa"/>
            <w:vAlign w:val="center"/>
          </w:tcPr>
          <w:p w:rsidR="006013B3" w:rsidRPr="00CB51E1" w:rsidRDefault="006013B3" w:rsidP="00836A04">
            <w:pPr>
              <w:tabs>
                <w:tab w:val="left" w:pos="34"/>
              </w:tabs>
              <w:spacing w:after="0"/>
              <w:ind w:firstLine="317"/>
              <w:rPr>
                <w:rFonts w:ascii="Courier New" w:hAnsi="Courier New" w:cs="Courier New"/>
              </w:rPr>
            </w:pPr>
            <w:r w:rsidRPr="00CB51E1">
              <w:rPr>
                <w:rFonts w:ascii="Courier New" w:hAnsi="Courier New" w:cs="Courier New"/>
              </w:rPr>
              <w:lastRenderedPageBreak/>
              <w:t>1. Благоустройство общественных территорий.</w:t>
            </w:r>
          </w:p>
          <w:p w:rsidR="006013B3" w:rsidRPr="00CB51E1" w:rsidRDefault="006013B3" w:rsidP="00836A04">
            <w:pPr>
              <w:tabs>
                <w:tab w:val="left" w:pos="34"/>
              </w:tabs>
              <w:spacing w:after="0"/>
              <w:ind w:firstLine="317"/>
              <w:rPr>
                <w:rFonts w:ascii="Courier New" w:hAnsi="Courier New" w:cs="Courier New"/>
              </w:rPr>
            </w:pPr>
            <w:r w:rsidRPr="00CB51E1">
              <w:rPr>
                <w:rFonts w:ascii="Courier New" w:hAnsi="Courier New" w:cs="Courier New"/>
              </w:rPr>
              <w:lastRenderedPageBreak/>
              <w:t>2. Благоустройство объектов недвижимого имущества (включая объекты незавершенного строительства)  и земельных участков, находящихся в собственности (пользований) юридических лиц и индивидуальных предпринимателей.</w:t>
            </w:r>
          </w:p>
          <w:p w:rsidR="006013B3" w:rsidRPr="00CB51E1" w:rsidRDefault="006013B3" w:rsidP="00836A04">
            <w:pPr>
              <w:tabs>
                <w:tab w:val="left" w:pos="34"/>
              </w:tabs>
              <w:spacing w:after="0"/>
              <w:ind w:firstLine="317"/>
              <w:rPr>
                <w:rFonts w:ascii="Courier New" w:hAnsi="Courier New" w:cs="Courier New"/>
              </w:rPr>
            </w:pPr>
            <w:r w:rsidRPr="00CB51E1">
              <w:rPr>
                <w:rFonts w:ascii="Courier New" w:hAnsi="Courier New" w:cs="Courier New"/>
              </w:rPr>
              <w:t>3. Мероприятия по инвентаризации уровня благоустройства индивидуальных жилых домов и земельных участков, предоставленных для их размещения.</w:t>
            </w:r>
          </w:p>
          <w:p w:rsidR="006013B3" w:rsidRPr="00CB51E1" w:rsidRDefault="006013B3" w:rsidP="00836A04">
            <w:pPr>
              <w:tabs>
                <w:tab w:val="left" w:pos="34"/>
              </w:tabs>
              <w:spacing w:after="0"/>
              <w:ind w:firstLine="317"/>
              <w:rPr>
                <w:rFonts w:ascii="Courier New" w:hAnsi="Courier New" w:cs="Courier New"/>
              </w:rPr>
            </w:pPr>
            <w:r w:rsidRPr="00CB51E1">
              <w:rPr>
                <w:rFonts w:ascii="Courier New" w:hAnsi="Courier New" w:cs="Courier New"/>
              </w:rPr>
              <w:t>4.Благоустройство индивидуальных жилых домов и земельных участков, предоставленных для их размещения.</w:t>
            </w:r>
          </w:p>
        </w:tc>
      </w:tr>
      <w:tr w:rsidR="006013B3" w:rsidRPr="00510086" w:rsidTr="005760EC">
        <w:tc>
          <w:tcPr>
            <w:tcW w:w="3085" w:type="dxa"/>
            <w:vAlign w:val="center"/>
          </w:tcPr>
          <w:p w:rsidR="006013B3" w:rsidRPr="00CB51E1" w:rsidRDefault="006013B3" w:rsidP="00836A04">
            <w:pPr>
              <w:spacing w:after="0"/>
              <w:jc w:val="center"/>
              <w:rPr>
                <w:rFonts w:ascii="Courier New" w:hAnsi="Courier New" w:cs="Courier New"/>
              </w:rPr>
            </w:pPr>
            <w:r w:rsidRPr="00CB51E1">
              <w:rPr>
                <w:rFonts w:ascii="Courier New" w:hAnsi="Courier New" w:cs="Courier New"/>
              </w:rPr>
              <w:lastRenderedPageBreak/>
              <w:t>Ожидаемые конечные результаты реализации муниципальной программы</w:t>
            </w:r>
          </w:p>
        </w:tc>
        <w:tc>
          <w:tcPr>
            <w:tcW w:w="6379" w:type="dxa"/>
            <w:vAlign w:val="center"/>
          </w:tcPr>
          <w:p w:rsidR="006013B3" w:rsidRPr="00CB51E1" w:rsidRDefault="006013B3" w:rsidP="00836A04">
            <w:pPr>
              <w:tabs>
                <w:tab w:val="left" w:pos="34"/>
              </w:tabs>
              <w:spacing w:after="0"/>
              <w:outlineLvl w:val="4"/>
              <w:rPr>
                <w:rFonts w:ascii="Courier New" w:hAnsi="Courier New" w:cs="Courier New"/>
              </w:rPr>
            </w:pPr>
            <w:r w:rsidRPr="00CB51E1">
              <w:rPr>
                <w:rFonts w:ascii="Courier New" w:hAnsi="Courier New" w:cs="Courier New"/>
              </w:rPr>
              <w:t>Создание безопасных и комфортных условий для проживания населения</w:t>
            </w:r>
          </w:p>
        </w:tc>
      </w:tr>
    </w:tbl>
    <w:p w:rsidR="006013B3" w:rsidRPr="00A218D5" w:rsidRDefault="006013B3" w:rsidP="00CB51E1">
      <w:pPr>
        <w:spacing w:after="0"/>
        <w:ind w:firstLine="709"/>
        <w:jc w:val="both"/>
        <w:rPr>
          <w:rFonts w:ascii="Arial" w:hAnsi="Arial" w:cs="Arial"/>
          <w:sz w:val="24"/>
          <w:szCs w:val="24"/>
        </w:rPr>
      </w:pPr>
    </w:p>
    <w:p w:rsidR="006013B3" w:rsidRPr="00CB51E1" w:rsidRDefault="006013B3" w:rsidP="00A218D5">
      <w:pPr>
        <w:spacing w:after="0"/>
        <w:jc w:val="center"/>
        <w:rPr>
          <w:rFonts w:ascii="Arial" w:hAnsi="Arial" w:cs="Arial"/>
          <w:sz w:val="24"/>
          <w:szCs w:val="24"/>
        </w:rPr>
      </w:pPr>
      <w:r w:rsidRPr="00CB51E1">
        <w:rPr>
          <w:rFonts w:ascii="Arial" w:hAnsi="Arial" w:cs="Arial"/>
          <w:b/>
          <w:sz w:val="24"/>
          <w:szCs w:val="24"/>
        </w:rPr>
        <w:t>2. Характеристика текущего состояния сферы реализации муниципальной программы, проблемы</w:t>
      </w:r>
    </w:p>
    <w:p w:rsidR="006013B3" w:rsidRPr="00CB51E1" w:rsidRDefault="006013B3" w:rsidP="00CB51E1">
      <w:pPr>
        <w:spacing w:after="0"/>
        <w:ind w:firstLine="709"/>
        <w:jc w:val="both"/>
        <w:rPr>
          <w:rFonts w:ascii="Arial" w:hAnsi="Arial" w:cs="Arial"/>
          <w:sz w:val="24"/>
          <w:szCs w:val="24"/>
        </w:rPr>
      </w:pPr>
    </w:p>
    <w:p w:rsidR="006013B3" w:rsidRPr="00CB51E1" w:rsidRDefault="006013B3" w:rsidP="00CB51E1">
      <w:pPr>
        <w:spacing w:after="0"/>
        <w:ind w:firstLine="709"/>
        <w:jc w:val="both"/>
        <w:rPr>
          <w:rFonts w:ascii="Arial" w:hAnsi="Arial" w:cs="Arial"/>
          <w:sz w:val="24"/>
          <w:szCs w:val="24"/>
        </w:rPr>
      </w:pPr>
      <w:r w:rsidRPr="00CB51E1">
        <w:rPr>
          <w:rFonts w:ascii="Arial" w:hAnsi="Arial" w:cs="Arial"/>
          <w:sz w:val="24"/>
          <w:szCs w:val="24"/>
        </w:rPr>
        <w:t>Важнейшей задачей органов местного самоуправления Калтукского муниципального образования является формирование и обеспечение среды, комфортной и благоприятной для проживания населения, в том числе благоустройство и надлежащее содержание общественных территорий, наличие современных спортивно-досуговых и культурно-развлекательных общественных территорий, способных обеспечить необходимые условия для жизнедеятельности, отдыха и занятий физической культурой и спортом населения.</w:t>
      </w:r>
    </w:p>
    <w:p w:rsidR="006013B3" w:rsidRPr="00CB51E1" w:rsidRDefault="006013B3" w:rsidP="00CB51E1">
      <w:pPr>
        <w:spacing w:after="0"/>
        <w:ind w:firstLine="709"/>
        <w:jc w:val="both"/>
        <w:rPr>
          <w:rFonts w:ascii="Arial" w:hAnsi="Arial" w:cs="Arial"/>
          <w:sz w:val="24"/>
          <w:szCs w:val="24"/>
        </w:rPr>
      </w:pPr>
      <w:r w:rsidRPr="00CB51E1">
        <w:rPr>
          <w:rFonts w:ascii="Arial" w:hAnsi="Arial" w:cs="Arial"/>
          <w:sz w:val="24"/>
          <w:szCs w:val="24"/>
        </w:rPr>
        <w:t xml:space="preserve">Понятие «благоустройство территории» появилось в действующем законодательстве сравнительно недавно. </w:t>
      </w:r>
      <w:proofErr w:type="gramStart"/>
      <w:r w:rsidRPr="00CB51E1">
        <w:rPr>
          <w:rFonts w:ascii="Arial" w:hAnsi="Arial" w:cs="Arial"/>
          <w:sz w:val="24"/>
          <w:szCs w:val="24"/>
        </w:rPr>
        <w:t>Согласно п. 1 ст. 2 Федерального закона от 6 октября 2003 года № 131-ФЗ «Об общих принципах организации местного самоуправления в Российской Федерации» под благоустройством территории сельского поселения принято понимать комплекс мероприятий по содержанию территории, а также по проектированию и размещению объектов благоустройства, направленных на обеспечение и повышение комфортности условий проживания граждан, поддержание и улучшение санитарного и эстетического состояния территории.</w:t>
      </w:r>
      <w:proofErr w:type="gramEnd"/>
    </w:p>
    <w:p w:rsidR="006013B3" w:rsidRPr="00CB51E1" w:rsidRDefault="006013B3" w:rsidP="00CB51E1">
      <w:pPr>
        <w:spacing w:after="0"/>
        <w:ind w:firstLine="709"/>
        <w:jc w:val="both"/>
        <w:rPr>
          <w:rFonts w:ascii="Arial" w:hAnsi="Arial" w:cs="Arial"/>
          <w:sz w:val="24"/>
          <w:szCs w:val="24"/>
        </w:rPr>
      </w:pPr>
      <w:r w:rsidRPr="00CB51E1">
        <w:rPr>
          <w:rFonts w:ascii="Arial" w:hAnsi="Arial" w:cs="Arial"/>
          <w:sz w:val="24"/>
          <w:szCs w:val="24"/>
        </w:rPr>
        <w:t xml:space="preserve">Уровень благоустройства определяет комфортность проживания граждан и является одной из проблем, требующих ежедневного внимания и эффективного решения, которое включает в себя комплекс мероприятий </w:t>
      </w:r>
      <w:proofErr w:type="gramStart"/>
      <w:r w:rsidRPr="00CB51E1">
        <w:rPr>
          <w:rFonts w:ascii="Arial" w:hAnsi="Arial" w:cs="Arial"/>
          <w:sz w:val="24"/>
          <w:szCs w:val="24"/>
        </w:rPr>
        <w:t>по</w:t>
      </w:r>
      <w:proofErr w:type="gramEnd"/>
      <w:r w:rsidRPr="00CB51E1">
        <w:rPr>
          <w:rFonts w:ascii="Arial" w:hAnsi="Arial" w:cs="Arial"/>
          <w:sz w:val="24"/>
          <w:szCs w:val="24"/>
        </w:rPr>
        <w:t>:</w:t>
      </w:r>
    </w:p>
    <w:p w:rsidR="006013B3" w:rsidRPr="00CB51E1" w:rsidRDefault="006013B3" w:rsidP="00CB51E1">
      <w:pPr>
        <w:spacing w:after="0"/>
        <w:ind w:firstLine="709"/>
        <w:jc w:val="both"/>
        <w:rPr>
          <w:rFonts w:ascii="Arial" w:hAnsi="Arial" w:cs="Arial"/>
          <w:sz w:val="24"/>
          <w:szCs w:val="24"/>
        </w:rPr>
      </w:pPr>
      <w:r w:rsidRPr="00CB51E1">
        <w:rPr>
          <w:rFonts w:ascii="Arial" w:hAnsi="Arial" w:cs="Arial"/>
          <w:sz w:val="24"/>
          <w:szCs w:val="24"/>
        </w:rPr>
        <w:t>– инженерной подготовке</w:t>
      </w:r>
    </w:p>
    <w:p w:rsidR="006013B3" w:rsidRPr="00CB51E1" w:rsidRDefault="006013B3" w:rsidP="00CB51E1">
      <w:pPr>
        <w:spacing w:after="0"/>
        <w:ind w:firstLine="709"/>
        <w:jc w:val="both"/>
        <w:rPr>
          <w:rFonts w:ascii="Arial" w:hAnsi="Arial" w:cs="Arial"/>
          <w:sz w:val="24"/>
          <w:szCs w:val="24"/>
        </w:rPr>
      </w:pPr>
      <w:r w:rsidRPr="00CB51E1">
        <w:rPr>
          <w:rFonts w:ascii="Arial" w:hAnsi="Arial" w:cs="Arial"/>
          <w:sz w:val="24"/>
          <w:szCs w:val="24"/>
        </w:rPr>
        <w:t>– обеспечения безопасности</w:t>
      </w:r>
    </w:p>
    <w:p w:rsidR="006013B3" w:rsidRPr="00CB51E1" w:rsidRDefault="006013B3" w:rsidP="00CB51E1">
      <w:pPr>
        <w:spacing w:after="0"/>
        <w:ind w:firstLine="709"/>
        <w:jc w:val="both"/>
        <w:rPr>
          <w:rFonts w:ascii="Arial" w:hAnsi="Arial" w:cs="Arial"/>
          <w:sz w:val="24"/>
          <w:szCs w:val="24"/>
        </w:rPr>
      </w:pPr>
      <w:r w:rsidRPr="00CB51E1">
        <w:rPr>
          <w:rFonts w:ascii="Arial" w:hAnsi="Arial" w:cs="Arial"/>
          <w:sz w:val="24"/>
          <w:szCs w:val="24"/>
        </w:rPr>
        <w:t>– озеленению</w:t>
      </w:r>
    </w:p>
    <w:p w:rsidR="006013B3" w:rsidRPr="00CB51E1" w:rsidRDefault="006013B3" w:rsidP="00CB51E1">
      <w:pPr>
        <w:spacing w:after="0"/>
        <w:ind w:firstLine="709"/>
        <w:jc w:val="both"/>
        <w:rPr>
          <w:rFonts w:ascii="Arial" w:hAnsi="Arial" w:cs="Arial"/>
          <w:sz w:val="24"/>
          <w:szCs w:val="24"/>
        </w:rPr>
      </w:pPr>
      <w:r w:rsidRPr="00CB51E1">
        <w:rPr>
          <w:rFonts w:ascii="Arial" w:hAnsi="Arial" w:cs="Arial"/>
          <w:sz w:val="24"/>
          <w:szCs w:val="24"/>
        </w:rPr>
        <w:t>– устройству покрытий</w:t>
      </w:r>
    </w:p>
    <w:p w:rsidR="006013B3" w:rsidRPr="00CB51E1" w:rsidRDefault="006013B3" w:rsidP="00CB51E1">
      <w:pPr>
        <w:spacing w:after="0"/>
        <w:ind w:firstLine="709"/>
        <w:jc w:val="both"/>
        <w:rPr>
          <w:rFonts w:ascii="Arial" w:hAnsi="Arial" w:cs="Arial"/>
          <w:sz w:val="24"/>
          <w:szCs w:val="24"/>
        </w:rPr>
      </w:pPr>
      <w:r w:rsidRPr="00CB51E1">
        <w:rPr>
          <w:rFonts w:ascii="Arial" w:hAnsi="Arial" w:cs="Arial"/>
          <w:sz w:val="24"/>
          <w:szCs w:val="24"/>
        </w:rPr>
        <w:t>– освещению</w:t>
      </w:r>
    </w:p>
    <w:p w:rsidR="006013B3" w:rsidRPr="00CB51E1" w:rsidRDefault="006013B3" w:rsidP="00CB51E1">
      <w:pPr>
        <w:spacing w:after="0"/>
        <w:ind w:firstLine="709"/>
        <w:jc w:val="both"/>
        <w:rPr>
          <w:rFonts w:ascii="Arial" w:hAnsi="Arial" w:cs="Arial"/>
          <w:sz w:val="24"/>
          <w:szCs w:val="24"/>
        </w:rPr>
      </w:pPr>
      <w:r w:rsidRPr="00CB51E1">
        <w:rPr>
          <w:rFonts w:ascii="Arial" w:hAnsi="Arial" w:cs="Arial"/>
          <w:sz w:val="24"/>
          <w:szCs w:val="24"/>
        </w:rPr>
        <w:t>– размещению малых архитектурных форм</w:t>
      </w:r>
    </w:p>
    <w:p w:rsidR="006013B3" w:rsidRPr="00CB51E1" w:rsidRDefault="006013B3" w:rsidP="00CB51E1">
      <w:pPr>
        <w:spacing w:after="0"/>
        <w:ind w:firstLine="709"/>
        <w:jc w:val="both"/>
        <w:rPr>
          <w:rFonts w:ascii="Arial" w:hAnsi="Arial" w:cs="Arial"/>
          <w:sz w:val="24"/>
          <w:szCs w:val="24"/>
        </w:rPr>
      </w:pPr>
      <w:r w:rsidRPr="00CB51E1">
        <w:rPr>
          <w:rFonts w:ascii="Arial" w:hAnsi="Arial" w:cs="Arial"/>
          <w:sz w:val="24"/>
          <w:szCs w:val="24"/>
        </w:rPr>
        <w:lastRenderedPageBreak/>
        <w:t>– размещению объектов для маломобильных групп и инвалидов.</w:t>
      </w:r>
    </w:p>
    <w:p w:rsidR="006013B3" w:rsidRPr="00CB51E1" w:rsidRDefault="006013B3" w:rsidP="00CB51E1">
      <w:pPr>
        <w:spacing w:after="0"/>
        <w:ind w:firstLine="709"/>
        <w:jc w:val="both"/>
        <w:rPr>
          <w:rFonts w:ascii="Arial" w:hAnsi="Arial" w:cs="Arial"/>
          <w:sz w:val="24"/>
          <w:szCs w:val="24"/>
        </w:rPr>
      </w:pPr>
      <w:r w:rsidRPr="00CB51E1">
        <w:rPr>
          <w:rFonts w:ascii="Arial" w:hAnsi="Arial" w:cs="Arial"/>
          <w:sz w:val="24"/>
          <w:szCs w:val="24"/>
        </w:rPr>
        <w:t>Текущее состояние большинства общественных территорий поселения не соответствует современным требованиям к местам проживания граждан, обусловленным нормами Градостроительного и Жилищного кодексов Российской Федерации, а именно:</w:t>
      </w:r>
    </w:p>
    <w:p w:rsidR="006013B3" w:rsidRPr="00CB51E1" w:rsidRDefault="006013B3" w:rsidP="00CB51E1">
      <w:pPr>
        <w:spacing w:after="0"/>
        <w:ind w:firstLine="709"/>
        <w:jc w:val="both"/>
        <w:rPr>
          <w:rFonts w:ascii="Arial" w:hAnsi="Arial" w:cs="Arial"/>
          <w:sz w:val="24"/>
          <w:szCs w:val="24"/>
        </w:rPr>
      </w:pPr>
      <w:r w:rsidRPr="00CB51E1">
        <w:rPr>
          <w:rFonts w:ascii="Arial" w:hAnsi="Arial" w:cs="Arial"/>
          <w:sz w:val="24"/>
          <w:szCs w:val="24"/>
        </w:rPr>
        <w:t>- не достаточно производятся работы по озеленению территории,</w:t>
      </w:r>
    </w:p>
    <w:p w:rsidR="006013B3" w:rsidRPr="00CB51E1" w:rsidRDefault="006013B3" w:rsidP="00CB51E1">
      <w:pPr>
        <w:spacing w:after="0"/>
        <w:ind w:firstLine="709"/>
        <w:jc w:val="both"/>
        <w:rPr>
          <w:rFonts w:ascii="Arial" w:hAnsi="Arial" w:cs="Arial"/>
          <w:sz w:val="24"/>
          <w:szCs w:val="24"/>
        </w:rPr>
      </w:pPr>
      <w:r w:rsidRPr="00CB51E1">
        <w:rPr>
          <w:rFonts w:ascii="Arial" w:hAnsi="Arial" w:cs="Arial"/>
          <w:sz w:val="24"/>
          <w:szCs w:val="24"/>
        </w:rPr>
        <w:t>- малое количество парковок для временного хранения автомобилей,</w:t>
      </w:r>
    </w:p>
    <w:p w:rsidR="006013B3" w:rsidRPr="00CB51E1" w:rsidRDefault="006013B3" w:rsidP="00CB51E1">
      <w:pPr>
        <w:spacing w:after="0"/>
        <w:ind w:firstLine="709"/>
        <w:jc w:val="both"/>
        <w:rPr>
          <w:rFonts w:ascii="Arial" w:hAnsi="Arial" w:cs="Arial"/>
          <w:sz w:val="24"/>
          <w:szCs w:val="24"/>
        </w:rPr>
      </w:pPr>
      <w:r w:rsidRPr="00CB51E1">
        <w:rPr>
          <w:rFonts w:ascii="Arial" w:hAnsi="Arial" w:cs="Arial"/>
          <w:sz w:val="24"/>
          <w:szCs w:val="24"/>
        </w:rPr>
        <w:t>- не достаточно оборудованных детских и спортивных площадок,</w:t>
      </w:r>
    </w:p>
    <w:p w:rsidR="006013B3" w:rsidRPr="00CB51E1" w:rsidRDefault="006013B3" w:rsidP="00CB51E1">
      <w:pPr>
        <w:spacing w:after="0"/>
        <w:ind w:firstLine="709"/>
        <w:jc w:val="both"/>
        <w:rPr>
          <w:rFonts w:ascii="Arial" w:hAnsi="Arial" w:cs="Arial"/>
          <w:sz w:val="24"/>
          <w:szCs w:val="24"/>
        </w:rPr>
      </w:pPr>
      <w:r w:rsidRPr="00CB51E1">
        <w:rPr>
          <w:rFonts w:ascii="Arial" w:hAnsi="Arial" w:cs="Arial"/>
          <w:sz w:val="24"/>
          <w:szCs w:val="24"/>
        </w:rPr>
        <w:t>Существующее положение обусловлено рядом факторов:</w:t>
      </w:r>
    </w:p>
    <w:p w:rsidR="006013B3" w:rsidRPr="00CB51E1" w:rsidRDefault="006013B3" w:rsidP="00CB51E1">
      <w:pPr>
        <w:spacing w:after="0"/>
        <w:ind w:firstLine="709"/>
        <w:jc w:val="both"/>
        <w:rPr>
          <w:rFonts w:ascii="Arial" w:hAnsi="Arial" w:cs="Arial"/>
          <w:sz w:val="24"/>
          <w:szCs w:val="24"/>
        </w:rPr>
      </w:pPr>
      <w:r w:rsidRPr="00CB51E1">
        <w:rPr>
          <w:rFonts w:ascii="Arial" w:hAnsi="Arial" w:cs="Arial"/>
          <w:sz w:val="24"/>
          <w:szCs w:val="24"/>
        </w:rPr>
        <w:t>- введение новых современных требований к благоустройству и содержанию территорий,</w:t>
      </w:r>
    </w:p>
    <w:p w:rsidR="006013B3" w:rsidRPr="00CB51E1" w:rsidRDefault="006013B3" w:rsidP="00CB51E1">
      <w:pPr>
        <w:spacing w:after="0"/>
        <w:ind w:firstLine="709"/>
        <w:jc w:val="both"/>
        <w:rPr>
          <w:rFonts w:ascii="Arial" w:hAnsi="Arial" w:cs="Arial"/>
          <w:sz w:val="24"/>
          <w:szCs w:val="24"/>
        </w:rPr>
      </w:pPr>
      <w:r w:rsidRPr="00CB51E1">
        <w:rPr>
          <w:rFonts w:ascii="Arial" w:hAnsi="Arial" w:cs="Arial"/>
          <w:sz w:val="24"/>
          <w:szCs w:val="24"/>
        </w:rPr>
        <w:t>- недостаточное финансирование программных мероприятий в предыдущие годы,</w:t>
      </w:r>
    </w:p>
    <w:p w:rsidR="006013B3" w:rsidRPr="00CB51E1" w:rsidRDefault="006013B3" w:rsidP="00CB51E1">
      <w:pPr>
        <w:spacing w:after="0"/>
        <w:ind w:firstLine="709"/>
        <w:jc w:val="both"/>
        <w:rPr>
          <w:rFonts w:ascii="Arial" w:hAnsi="Arial" w:cs="Arial"/>
          <w:sz w:val="24"/>
          <w:szCs w:val="24"/>
        </w:rPr>
      </w:pPr>
      <w:r w:rsidRPr="00CB51E1">
        <w:rPr>
          <w:rFonts w:ascii="Arial" w:hAnsi="Arial" w:cs="Arial"/>
          <w:sz w:val="24"/>
          <w:szCs w:val="24"/>
        </w:rPr>
        <w:t>- отсутствие комплексного подхода к решению проблемы формирования и обеспечения среды, комфортной и благоприятной для проживания населения.</w:t>
      </w:r>
    </w:p>
    <w:p w:rsidR="006013B3" w:rsidRPr="00CB51E1" w:rsidRDefault="006013B3" w:rsidP="00CB51E1">
      <w:pPr>
        <w:spacing w:after="0"/>
        <w:ind w:firstLine="709"/>
        <w:jc w:val="both"/>
        <w:rPr>
          <w:rFonts w:ascii="Arial" w:hAnsi="Arial" w:cs="Arial"/>
          <w:sz w:val="24"/>
          <w:szCs w:val="24"/>
        </w:rPr>
      </w:pPr>
      <w:r w:rsidRPr="00CB51E1">
        <w:rPr>
          <w:rFonts w:ascii="Arial" w:hAnsi="Arial" w:cs="Arial"/>
          <w:sz w:val="24"/>
          <w:szCs w:val="24"/>
        </w:rPr>
        <w:t>Состояние пешеходных проходных зон общественных территорий за последние годы ухудшилось вследствие растущих техногенных нагрузок, значительной части зеленых насаждений требуется постоянный уход.</w:t>
      </w:r>
    </w:p>
    <w:p w:rsidR="006013B3" w:rsidRPr="00CB51E1" w:rsidRDefault="006013B3" w:rsidP="00CB51E1">
      <w:pPr>
        <w:spacing w:after="0"/>
        <w:ind w:firstLine="709"/>
        <w:jc w:val="both"/>
        <w:rPr>
          <w:rFonts w:ascii="Arial" w:hAnsi="Arial" w:cs="Arial"/>
          <w:sz w:val="24"/>
          <w:szCs w:val="24"/>
        </w:rPr>
      </w:pPr>
      <w:r w:rsidRPr="00CB51E1">
        <w:rPr>
          <w:rFonts w:ascii="Arial" w:hAnsi="Arial" w:cs="Arial"/>
          <w:sz w:val="24"/>
          <w:szCs w:val="24"/>
        </w:rPr>
        <w:t>Часть зеленых насаждений достигла состояния естественного старения, что требует особого ухода либо замены новыми посадками. Зеленые насаждения содержатся недостаточно качественно и системно, не ведется санитарная очистка насаждений, имеется большая доля деревьев, требующих сноса.</w:t>
      </w:r>
    </w:p>
    <w:p w:rsidR="006013B3" w:rsidRPr="00CB51E1" w:rsidRDefault="006013B3" w:rsidP="00CB51E1">
      <w:pPr>
        <w:spacing w:after="0"/>
        <w:ind w:firstLine="709"/>
        <w:jc w:val="both"/>
        <w:rPr>
          <w:rFonts w:ascii="Arial" w:hAnsi="Arial" w:cs="Arial"/>
          <w:sz w:val="24"/>
          <w:szCs w:val="24"/>
        </w:rPr>
      </w:pPr>
      <w:r w:rsidRPr="00CB51E1">
        <w:rPr>
          <w:rFonts w:ascii="Arial" w:hAnsi="Arial" w:cs="Arial"/>
          <w:sz w:val="24"/>
          <w:szCs w:val="24"/>
        </w:rPr>
        <w:t>Большинство общественных территорий поселения представлены лишь наличием кустарников и деревьев, требующих ухода, формовочной обрезки, уборки.</w:t>
      </w:r>
    </w:p>
    <w:p w:rsidR="006013B3" w:rsidRPr="00CB51E1" w:rsidRDefault="006013B3" w:rsidP="00CB51E1">
      <w:pPr>
        <w:spacing w:after="0"/>
        <w:ind w:firstLine="709"/>
        <w:jc w:val="both"/>
        <w:rPr>
          <w:rFonts w:ascii="Arial" w:hAnsi="Arial" w:cs="Arial"/>
          <w:sz w:val="24"/>
          <w:szCs w:val="24"/>
        </w:rPr>
      </w:pPr>
      <w:r w:rsidRPr="00CB51E1">
        <w:rPr>
          <w:rFonts w:ascii="Arial" w:hAnsi="Arial" w:cs="Arial"/>
          <w:sz w:val="24"/>
          <w:szCs w:val="24"/>
        </w:rPr>
        <w:t xml:space="preserve">На сегодняшний день почти отсутствуют объекты благоустройства – </w:t>
      </w:r>
      <w:proofErr w:type="spellStart"/>
      <w:r w:rsidRPr="00CB51E1">
        <w:rPr>
          <w:rFonts w:ascii="Arial" w:hAnsi="Arial" w:cs="Arial"/>
          <w:sz w:val="24"/>
          <w:szCs w:val="24"/>
        </w:rPr>
        <w:t>тропиночная</w:t>
      </w:r>
      <w:proofErr w:type="spellEnd"/>
      <w:r w:rsidRPr="00CB51E1">
        <w:rPr>
          <w:rFonts w:ascii="Arial" w:hAnsi="Arial" w:cs="Arial"/>
          <w:sz w:val="24"/>
          <w:szCs w:val="24"/>
        </w:rPr>
        <w:t xml:space="preserve"> сеть, скамейки, урны, архитектурные элементы, спортивно-оздоровительные площадки, первоначальное функциональное назначение использования данной территории утрачено.</w:t>
      </w:r>
    </w:p>
    <w:p w:rsidR="006013B3" w:rsidRPr="00CB51E1" w:rsidRDefault="006013B3" w:rsidP="00CB51E1">
      <w:pPr>
        <w:spacing w:after="0"/>
        <w:ind w:firstLine="709"/>
        <w:jc w:val="both"/>
        <w:rPr>
          <w:rFonts w:ascii="Arial" w:hAnsi="Arial" w:cs="Arial"/>
          <w:sz w:val="24"/>
          <w:szCs w:val="24"/>
        </w:rPr>
      </w:pPr>
      <w:r w:rsidRPr="00CB51E1">
        <w:rPr>
          <w:rFonts w:ascii="Arial" w:hAnsi="Arial" w:cs="Arial"/>
          <w:sz w:val="24"/>
          <w:szCs w:val="24"/>
        </w:rPr>
        <w:t>В настоящее время на территории поселения существует высокая потребность в современных спортивно-досуговых и культурно-развлекательных площадках, способных обеспечить необходимые условия для занятий физической культурой и спортом населению, и, в первую очередь, для малообеспеченных семей, детей, молодежи, студентов и инвалидов.</w:t>
      </w:r>
    </w:p>
    <w:p w:rsidR="006013B3" w:rsidRPr="00CB51E1" w:rsidRDefault="006013B3" w:rsidP="00CB51E1">
      <w:pPr>
        <w:spacing w:after="0"/>
        <w:ind w:firstLine="709"/>
        <w:jc w:val="both"/>
        <w:rPr>
          <w:rFonts w:ascii="Arial" w:hAnsi="Arial" w:cs="Arial"/>
          <w:sz w:val="24"/>
          <w:szCs w:val="24"/>
        </w:rPr>
      </w:pPr>
      <w:r w:rsidRPr="00CB51E1">
        <w:rPr>
          <w:rFonts w:ascii="Arial" w:hAnsi="Arial" w:cs="Arial"/>
          <w:sz w:val="24"/>
          <w:szCs w:val="24"/>
        </w:rPr>
        <w:t>Настоящая Программа позволит расширить материально-техническую базу муниципальных спортивных сооружений, обеспечить их качественное содержание, долгосрочность использования для всех групп населения.</w:t>
      </w:r>
    </w:p>
    <w:p w:rsidR="006013B3" w:rsidRPr="00CB51E1" w:rsidRDefault="006013B3" w:rsidP="00CB51E1">
      <w:pPr>
        <w:spacing w:after="0"/>
        <w:ind w:firstLine="709"/>
        <w:jc w:val="both"/>
        <w:rPr>
          <w:rFonts w:ascii="Arial" w:hAnsi="Arial" w:cs="Arial"/>
          <w:sz w:val="24"/>
          <w:szCs w:val="24"/>
        </w:rPr>
      </w:pPr>
      <w:r w:rsidRPr="00CB51E1">
        <w:rPr>
          <w:rFonts w:ascii="Arial" w:hAnsi="Arial" w:cs="Arial"/>
          <w:sz w:val="24"/>
          <w:szCs w:val="24"/>
        </w:rPr>
        <w:t xml:space="preserve">Комплексное благоустройство общественных территорий позволит поддержать их в удовлетворительном состоянии, повысить уровень благоустройства, выполнить архитектурно-планировочную организацию территории, обеспечить здоровые </w:t>
      </w:r>
      <w:r w:rsidR="00A218D5">
        <w:rPr>
          <w:rFonts w:ascii="Arial" w:hAnsi="Arial" w:cs="Arial"/>
          <w:sz w:val="24"/>
          <w:szCs w:val="24"/>
        </w:rPr>
        <w:t>условия отдыха и жизни жителей.</w:t>
      </w:r>
    </w:p>
    <w:p w:rsidR="006013B3" w:rsidRPr="00CB51E1" w:rsidRDefault="006013B3" w:rsidP="00CB51E1">
      <w:pPr>
        <w:spacing w:after="0"/>
        <w:ind w:firstLine="709"/>
        <w:jc w:val="both"/>
        <w:rPr>
          <w:rFonts w:ascii="Arial" w:hAnsi="Arial" w:cs="Arial"/>
          <w:sz w:val="24"/>
          <w:szCs w:val="24"/>
        </w:rPr>
      </w:pPr>
      <w:r w:rsidRPr="00CB51E1">
        <w:rPr>
          <w:rFonts w:ascii="Arial" w:hAnsi="Arial" w:cs="Arial"/>
          <w:sz w:val="24"/>
          <w:szCs w:val="24"/>
        </w:rPr>
        <w:t>Сведения о текущих показателях (индикаторах) состояния благоустройства в Калтукском муниципальном образовании за период, составляющий не менее 3 лет, предшествующих году начала реализации муниципальной программы, представлены в табл. 1.</w:t>
      </w:r>
    </w:p>
    <w:p w:rsidR="006013B3" w:rsidRPr="00CB51E1" w:rsidRDefault="006013B3" w:rsidP="00CB51E1">
      <w:pPr>
        <w:spacing w:after="0"/>
        <w:ind w:firstLine="709"/>
        <w:jc w:val="both"/>
        <w:rPr>
          <w:rFonts w:ascii="Arial" w:hAnsi="Arial" w:cs="Arial"/>
          <w:bCs/>
          <w:color w:val="000000"/>
          <w:sz w:val="24"/>
          <w:szCs w:val="24"/>
        </w:rPr>
      </w:pPr>
    </w:p>
    <w:p w:rsidR="006013B3" w:rsidRPr="00CB51E1" w:rsidRDefault="006013B3" w:rsidP="00A218D5">
      <w:pPr>
        <w:spacing w:after="0"/>
        <w:ind w:firstLine="709"/>
        <w:jc w:val="right"/>
        <w:rPr>
          <w:rFonts w:ascii="Arial" w:hAnsi="Arial" w:cs="Arial"/>
          <w:bCs/>
          <w:color w:val="000000"/>
          <w:sz w:val="24"/>
          <w:szCs w:val="24"/>
        </w:rPr>
      </w:pPr>
      <w:r w:rsidRPr="00CB51E1">
        <w:rPr>
          <w:rFonts w:ascii="Arial" w:hAnsi="Arial" w:cs="Arial"/>
          <w:bCs/>
          <w:color w:val="000000"/>
          <w:sz w:val="24"/>
          <w:szCs w:val="24"/>
        </w:rPr>
        <w:lastRenderedPageBreak/>
        <w:t>Табл. 1</w:t>
      </w:r>
    </w:p>
    <w:p w:rsidR="006013B3" w:rsidRDefault="006013B3" w:rsidP="00A218D5">
      <w:pPr>
        <w:spacing w:after="0"/>
        <w:jc w:val="center"/>
        <w:rPr>
          <w:rFonts w:ascii="Arial" w:hAnsi="Arial" w:cs="Arial"/>
          <w:b/>
          <w:sz w:val="24"/>
          <w:szCs w:val="24"/>
        </w:rPr>
      </w:pPr>
      <w:r w:rsidRPr="00CB51E1">
        <w:rPr>
          <w:rFonts w:ascii="Arial" w:hAnsi="Arial" w:cs="Arial"/>
          <w:b/>
          <w:sz w:val="24"/>
          <w:szCs w:val="24"/>
        </w:rPr>
        <w:t>Сведения о текущих показателях (индикатора) состояния благоустройства в Калтукском муниципальном образовании</w:t>
      </w:r>
    </w:p>
    <w:p w:rsidR="00A218D5" w:rsidRPr="00A218D5" w:rsidRDefault="00A218D5" w:rsidP="00A218D5">
      <w:pPr>
        <w:spacing w:after="0"/>
        <w:jc w:val="center"/>
        <w:rPr>
          <w:rFonts w:ascii="Arial" w:hAnsi="Arial" w:cs="Arial"/>
          <w:sz w:val="24"/>
          <w:szCs w:val="24"/>
        </w:rPr>
      </w:pPr>
    </w:p>
    <w:tbl>
      <w:tblPr>
        <w:tblStyle w:val="affff5"/>
        <w:tblW w:w="9671" w:type="dxa"/>
        <w:tblLayout w:type="fixed"/>
        <w:tblLook w:val="01E0" w:firstRow="1" w:lastRow="1" w:firstColumn="1" w:lastColumn="1" w:noHBand="0" w:noVBand="0"/>
      </w:tblPr>
      <w:tblGrid>
        <w:gridCol w:w="533"/>
        <w:gridCol w:w="3261"/>
        <w:gridCol w:w="1417"/>
        <w:gridCol w:w="1275"/>
        <w:gridCol w:w="993"/>
        <w:gridCol w:w="1200"/>
        <w:gridCol w:w="992"/>
      </w:tblGrid>
      <w:tr w:rsidR="006013B3" w:rsidRPr="00510086" w:rsidTr="005760EC">
        <w:tc>
          <w:tcPr>
            <w:tcW w:w="533" w:type="dxa"/>
            <w:vMerge w:val="restart"/>
          </w:tcPr>
          <w:p w:rsidR="006013B3" w:rsidRPr="00A218D5" w:rsidRDefault="006013B3" w:rsidP="005760EC">
            <w:pPr>
              <w:jc w:val="center"/>
              <w:rPr>
                <w:rFonts w:ascii="Courier New" w:hAnsi="Courier New" w:cs="Courier New"/>
                <w:b/>
              </w:rPr>
            </w:pPr>
            <w:r w:rsidRPr="00A218D5">
              <w:rPr>
                <w:rFonts w:ascii="Courier New" w:hAnsi="Courier New" w:cs="Courier New"/>
                <w:b/>
              </w:rPr>
              <w:t>№</w:t>
            </w:r>
          </w:p>
        </w:tc>
        <w:tc>
          <w:tcPr>
            <w:tcW w:w="3261" w:type="dxa"/>
            <w:vMerge w:val="restart"/>
          </w:tcPr>
          <w:p w:rsidR="006013B3" w:rsidRPr="00A218D5" w:rsidRDefault="006013B3" w:rsidP="005760EC">
            <w:pPr>
              <w:jc w:val="center"/>
              <w:rPr>
                <w:rFonts w:ascii="Courier New" w:hAnsi="Courier New" w:cs="Courier New"/>
                <w:b/>
              </w:rPr>
            </w:pPr>
            <w:r w:rsidRPr="00A218D5">
              <w:rPr>
                <w:rFonts w:ascii="Courier New" w:hAnsi="Courier New" w:cs="Courier New"/>
                <w:b/>
              </w:rPr>
              <w:t>Наименование показателя (индикатора)</w:t>
            </w:r>
          </w:p>
        </w:tc>
        <w:tc>
          <w:tcPr>
            <w:tcW w:w="1417" w:type="dxa"/>
            <w:vMerge w:val="restart"/>
          </w:tcPr>
          <w:p w:rsidR="006013B3" w:rsidRPr="00A218D5" w:rsidRDefault="006013B3" w:rsidP="005760EC">
            <w:pPr>
              <w:jc w:val="center"/>
              <w:rPr>
                <w:rFonts w:ascii="Courier New" w:hAnsi="Courier New" w:cs="Courier New"/>
                <w:b/>
              </w:rPr>
            </w:pPr>
            <w:r w:rsidRPr="00A218D5">
              <w:rPr>
                <w:rFonts w:ascii="Courier New" w:hAnsi="Courier New" w:cs="Courier New"/>
                <w:b/>
              </w:rPr>
              <w:t>Единица измерения</w:t>
            </w:r>
          </w:p>
        </w:tc>
        <w:tc>
          <w:tcPr>
            <w:tcW w:w="1275" w:type="dxa"/>
            <w:vMerge w:val="restart"/>
          </w:tcPr>
          <w:p w:rsidR="006013B3" w:rsidRPr="00A218D5" w:rsidRDefault="006013B3" w:rsidP="005760EC">
            <w:pPr>
              <w:jc w:val="center"/>
              <w:rPr>
                <w:rFonts w:ascii="Courier New" w:hAnsi="Courier New" w:cs="Courier New"/>
                <w:b/>
              </w:rPr>
            </w:pPr>
            <w:r w:rsidRPr="00A218D5">
              <w:rPr>
                <w:rFonts w:ascii="Courier New" w:hAnsi="Courier New" w:cs="Courier New"/>
                <w:b/>
              </w:rPr>
              <w:t>Всего по МО</w:t>
            </w:r>
          </w:p>
        </w:tc>
        <w:tc>
          <w:tcPr>
            <w:tcW w:w="3185" w:type="dxa"/>
            <w:gridSpan w:val="3"/>
          </w:tcPr>
          <w:p w:rsidR="006013B3" w:rsidRPr="00A218D5" w:rsidRDefault="006013B3" w:rsidP="005760EC">
            <w:pPr>
              <w:jc w:val="center"/>
              <w:rPr>
                <w:rFonts w:ascii="Courier New" w:hAnsi="Courier New" w:cs="Courier New"/>
                <w:b/>
              </w:rPr>
            </w:pPr>
            <w:r w:rsidRPr="00A218D5">
              <w:rPr>
                <w:rFonts w:ascii="Courier New" w:hAnsi="Courier New" w:cs="Courier New"/>
                <w:b/>
              </w:rPr>
              <w:t>Значения показателей по годам</w:t>
            </w:r>
          </w:p>
        </w:tc>
      </w:tr>
      <w:tr w:rsidR="006013B3" w:rsidRPr="00510086" w:rsidTr="005760EC">
        <w:tc>
          <w:tcPr>
            <w:tcW w:w="533" w:type="dxa"/>
            <w:vMerge/>
          </w:tcPr>
          <w:p w:rsidR="006013B3" w:rsidRPr="00A218D5" w:rsidRDefault="006013B3" w:rsidP="005760EC">
            <w:pPr>
              <w:jc w:val="center"/>
              <w:rPr>
                <w:rFonts w:ascii="Courier New" w:hAnsi="Courier New" w:cs="Courier New"/>
                <w:b/>
              </w:rPr>
            </w:pPr>
          </w:p>
        </w:tc>
        <w:tc>
          <w:tcPr>
            <w:tcW w:w="3261" w:type="dxa"/>
            <w:vMerge/>
          </w:tcPr>
          <w:p w:rsidR="006013B3" w:rsidRPr="00A218D5" w:rsidRDefault="006013B3" w:rsidP="005760EC">
            <w:pPr>
              <w:jc w:val="center"/>
              <w:rPr>
                <w:rFonts w:ascii="Courier New" w:hAnsi="Courier New" w:cs="Courier New"/>
                <w:b/>
              </w:rPr>
            </w:pPr>
          </w:p>
        </w:tc>
        <w:tc>
          <w:tcPr>
            <w:tcW w:w="1417" w:type="dxa"/>
            <w:vMerge/>
          </w:tcPr>
          <w:p w:rsidR="006013B3" w:rsidRPr="00A218D5" w:rsidRDefault="006013B3" w:rsidP="005760EC">
            <w:pPr>
              <w:jc w:val="center"/>
              <w:rPr>
                <w:rFonts w:ascii="Courier New" w:hAnsi="Courier New" w:cs="Courier New"/>
                <w:b/>
              </w:rPr>
            </w:pPr>
          </w:p>
        </w:tc>
        <w:tc>
          <w:tcPr>
            <w:tcW w:w="1275" w:type="dxa"/>
            <w:vMerge/>
          </w:tcPr>
          <w:p w:rsidR="006013B3" w:rsidRPr="00A218D5" w:rsidRDefault="006013B3" w:rsidP="005760EC">
            <w:pPr>
              <w:jc w:val="center"/>
              <w:rPr>
                <w:rFonts w:ascii="Courier New" w:hAnsi="Courier New" w:cs="Courier New"/>
                <w:b/>
              </w:rPr>
            </w:pPr>
          </w:p>
        </w:tc>
        <w:tc>
          <w:tcPr>
            <w:tcW w:w="993" w:type="dxa"/>
          </w:tcPr>
          <w:p w:rsidR="006013B3" w:rsidRPr="00A218D5" w:rsidRDefault="006013B3" w:rsidP="005760EC">
            <w:pPr>
              <w:jc w:val="center"/>
              <w:rPr>
                <w:rFonts w:ascii="Courier New" w:hAnsi="Courier New" w:cs="Courier New"/>
                <w:b/>
              </w:rPr>
            </w:pPr>
            <w:r w:rsidRPr="00A218D5">
              <w:rPr>
                <w:rFonts w:ascii="Courier New" w:hAnsi="Courier New" w:cs="Courier New"/>
                <w:b/>
              </w:rPr>
              <w:t>2015 </w:t>
            </w:r>
          </w:p>
        </w:tc>
        <w:tc>
          <w:tcPr>
            <w:tcW w:w="1200" w:type="dxa"/>
          </w:tcPr>
          <w:p w:rsidR="006013B3" w:rsidRPr="00A218D5" w:rsidRDefault="006013B3" w:rsidP="005760EC">
            <w:pPr>
              <w:pStyle w:val="aff8"/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  <w:r w:rsidRPr="00A218D5">
              <w:rPr>
                <w:rFonts w:ascii="Courier New" w:hAnsi="Courier New" w:cs="Courier New"/>
                <w:b/>
                <w:sz w:val="22"/>
                <w:szCs w:val="22"/>
              </w:rPr>
              <w:t xml:space="preserve">2016 </w:t>
            </w:r>
          </w:p>
        </w:tc>
        <w:tc>
          <w:tcPr>
            <w:tcW w:w="992" w:type="dxa"/>
          </w:tcPr>
          <w:p w:rsidR="006013B3" w:rsidRPr="00A218D5" w:rsidRDefault="006013B3" w:rsidP="005760EC">
            <w:pPr>
              <w:pStyle w:val="aff8"/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  <w:r w:rsidRPr="00A218D5">
              <w:rPr>
                <w:rFonts w:ascii="Courier New" w:hAnsi="Courier New" w:cs="Courier New"/>
                <w:b/>
                <w:sz w:val="22"/>
                <w:szCs w:val="22"/>
              </w:rPr>
              <w:t xml:space="preserve">2017 </w:t>
            </w:r>
          </w:p>
        </w:tc>
      </w:tr>
      <w:tr w:rsidR="006013B3" w:rsidRPr="00510086" w:rsidTr="005760EC">
        <w:tc>
          <w:tcPr>
            <w:tcW w:w="533" w:type="dxa"/>
          </w:tcPr>
          <w:p w:rsidR="006013B3" w:rsidRPr="00A218D5" w:rsidRDefault="006013B3" w:rsidP="005760EC">
            <w:pPr>
              <w:pStyle w:val="afff1"/>
              <w:rPr>
                <w:rFonts w:ascii="Courier New" w:hAnsi="Courier New" w:cs="Courier New"/>
                <w:sz w:val="22"/>
                <w:szCs w:val="22"/>
              </w:rPr>
            </w:pPr>
            <w:r w:rsidRPr="00A218D5">
              <w:rPr>
                <w:rFonts w:ascii="Courier New" w:hAnsi="Courier New" w:cs="Courier New"/>
                <w:sz w:val="22"/>
                <w:szCs w:val="22"/>
              </w:rPr>
              <w:t>1.</w:t>
            </w:r>
          </w:p>
        </w:tc>
        <w:tc>
          <w:tcPr>
            <w:tcW w:w="3261" w:type="dxa"/>
          </w:tcPr>
          <w:p w:rsidR="006013B3" w:rsidRPr="00A218D5" w:rsidRDefault="006013B3" w:rsidP="005760EC">
            <w:pPr>
              <w:pStyle w:val="afff1"/>
              <w:rPr>
                <w:rFonts w:ascii="Courier New" w:hAnsi="Courier New" w:cs="Courier New"/>
                <w:sz w:val="22"/>
                <w:szCs w:val="22"/>
              </w:rPr>
            </w:pPr>
            <w:r w:rsidRPr="00A218D5">
              <w:rPr>
                <w:rFonts w:ascii="Courier New" w:hAnsi="Courier New" w:cs="Courier New"/>
                <w:sz w:val="22"/>
                <w:szCs w:val="22"/>
              </w:rPr>
              <w:t>Общее количество и площадь общественных территорий (парки, скверы, набережные, пр.)</w:t>
            </w:r>
          </w:p>
        </w:tc>
        <w:tc>
          <w:tcPr>
            <w:tcW w:w="1417" w:type="dxa"/>
            <w:vAlign w:val="center"/>
          </w:tcPr>
          <w:p w:rsidR="006013B3" w:rsidRPr="00A218D5" w:rsidRDefault="006013B3" w:rsidP="005760EC">
            <w:pPr>
              <w:pStyle w:val="afff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218D5">
              <w:rPr>
                <w:rFonts w:ascii="Courier New" w:hAnsi="Courier New" w:cs="Courier New"/>
                <w:sz w:val="22"/>
                <w:szCs w:val="22"/>
              </w:rPr>
              <w:t>ед./</w:t>
            </w:r>
            <w:proofErr w:type="spellStart"/>
            <w:r w:rsidRPr="00A218D5">
              <w:rPr>
                <w:rFonts w:ascii="Courier New" w:hAnsi="Courier New" w:cs="Courier New"/>
                <w:sz w:val="22"/>
                <w:szCs w:val="22"/>
              </w:rPr>
              <w:t>кв.м</w:t>
            </w:r>
            <w:proofErr w:type="spellEnd"/>
            <w:r w:rsidRPr="00A218D5">
              <w:rPr>
                <w:rFonts w:ascii="Courier New" w:hAnsi="Courier New" w:cs="Courier New"/>
                <w:sz w:val="22"/>
                <w:szCs w:val="22"/>
              </w:rPr>
              <w:t>.</w:t>
            </w:r>
          </w:p>
        </w:tc>
        <w:tc>
          <w:tcPr>
            <w:tcW w:w="1275" w:type="dxa"/>
            <w:vAlign w:val="center"/>
          </w:tcPr>
          <w:p w:rsidR="006013B3" w:rsidRPr="00A218D5" w:rsidRDefault="006013B3" w:rsidP="005760EC">
            <w:pPr>
              <w:pStyle w:val="afff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218D5">
              <w:rPr>
                <w:rFonts w:ascii="Courier New" w:hAnsi="Courier New" w:cs="Courier New"/>
                <w:sz w:val="22"/>
                <w:szCs w:val="22"/>
              </w:rPr>
              <w:t>6/57903</w:t>
            </w:r>
          </w:p>
        </w:tc>
        <w:tc>
          <w:tcPr>
            <w:tcW w:w="993" w:type="dxa"/>
            <w:vAlign w:val="center"/>
          </w:tcPr>
          <w:p w:rsidR="006013B3" w:rsidRPr="00A218D5" w:rsidRDefault="006013B3" w:rsidP="005760EC">
            <w:pPr>
              <w:jc w:val="center"/>
              <w:rPr>
                <w:rFonts w:ascii="Courier New" w:hAnsi="Courier New" w:cs="Courier New"/>
              </w:rPr>
            </w:pPr>
            <w:r w:rsidRPr="00A218D5">
              <w:rPr>
                <w:rFonts w:ascii="Courier New" w:hAnsi="Courier New" w:cs="Courier New"/>
              </w:rPr>
              <w:t>0</w:t>
            </w:r>
          </w:p>
        </w:tc>
        <w:tc>
          <w:tcPr>
            <w:tcW w:w="1200" w:type="dxa"/>
            <w:vAlign w:val="center"/>
          </w:tcPr>
          <w:p w:rsidR="006013B3" w:rsidRPr="00A218D5" w:rsidRDefault="006013B3" w:rsidP="005760EC">
            <w:pPr>
              <w:jc w:val="center"/>
              <w:rPr>
                <w:rFonts w:ascii="Courier New" w:hAnsi="Courier New" w:cs="Courier New"/>
              </w:rPr>
            </w:pPr>
            <w:r w:rsidRPr="00A218D5">
              <w:rPr>
                <w:rFonts w:ascii="Courier New" w:hAnsi="Courier New" w:cs="Courier New"/>
              </w:rPr>
              <w:t>0</w:t>
            </w:r>
          </w:p>
        </w:tc>
        <w:tc>
          <w:tcPr>
            <w:tcW w:w="992" w:type="dxa"/>
            <w:vAlign w:val="center"/>
          </w:tcPr>
          <w:p w:rsidR="006013B3" w:rsidRPr="00A218D5" w:rsidRDefault="006013B3" w:rsidP="004E175D">
            <w:pPr>
              <w:rPr>
                <w:rFonts w:ascii="Courier New" w:hAnsi="Courier New" w:cs="Courier New"/>
              </w:rPr>
            </w:pPr>
            <w:r w:rsidRPr="00A218D5">
              <w:rPr>
                <w:rFonts w:ascii="Courier New" w:hAnsi="Courier New" w:cs="Courier New"/>
              </w:rPr>
              <w:t>1/</w:t>
            </w:r>
            <w:r w:rsidR="004E175D">
              <w:rPr>
                <w:rFonts w:ascii="Courier New" w:hAnsi="Courier New" w:cs="Courier New"/>
              </w:rPr>
              <w:t>3</w:t>
            </w:r>
            <w:r w:rsidRPr="00A218D5">
              <w:rPr>
                <w:rFonts w:ascii="Courier New" w:hAnsi="Courier New" w:cs="Courier New"/>
              </w:rPr>
              <w:t>27</w:t>
            </w:r>
          </w:p>
        </w:tc>
      </w:tr>
      <w:tr w:rsidR="006013B3" w:rsidRPr="00F75ECD" w:rsidTr="005760EC">
        <w:tc>
          <w:tcPr>
            <w:tcW w:w="533" w:type="dxa"/>
          </w:tcPr>
          <w:p w:rsidR="006013B3" w:rsidRPr="00A218D5" w:rsidRDefault="006013B3" w:rsidP="005760EC">
            <w:pPr>
              <w:pStyle w:val="afff1"/>
              <w:rPr>
                <w:rFonts w:ascii="Courier New" w:hAnsi="Courier New" w:cs="Courier New"/>
                <w:sz w:val="22"/>
                <w:szCs w:val="22"/>
              </w:rPr>
            </w:pPr>
            <w:r w:rsidRPr="00A218D5">
              <w:rPr>
                <w:rFonts w:ascii="Courier New" w:hAnsi="Courier New" w:cs="Courier New"/>
                <w:sz w:val="22"/>
                <w:szCs w:val="22"/>
              </w:rPr>
              <w:t>2.</w:t>
            </w:r>
          </w:p>
        </w:tc>
        <w:tc>
          <w:tcPr>
            <w:tcW w:w="3261" w:type="dxa"/>
          </w:tcPr>
          <w:p w:rsidR="006013B3" w:rsidRPr="00A218D5" w:rsidRDefault="006013B3" w:rsidP="005760EC">
            <w:pPr>
              <w:pStyle w:val="afff1"/>
              <w:rPr>
                <w:rFonts w:ascii="Courier New" w:hAnsi="Courier New" w:cs="Courier New"/>
                <w:sz w:val="22"/>
                <w:szCs w:val="22"/>
              </w:rPr>
            </w:pPr>
            <w:r w:rsidRPr="00A218D5">
              <w:rPr>
                <w:rFonts w:ascii="Courier New" w:hAnsi="Courier New" w:cs="Courier New"/>
                <w:sz w:val="22"/>
                <w:szCs w:val="22"/>
              </w:rPr>
              <w:t xml:space="preserve">Количество </w:t>
            </w:r>
            <w:proofErr w:type="gramStart"/>
            <w:r w:rsidRPr="00A218D5">
              <w:rPr>
                <w:rFonts w:ascii="Courier New" w:hAnsi="Courier New" w:cs="Courier New"/>
                <w:sz w:val="22"/>
                <w:szCs w:val="22"/>
              </w:rPr>
              <w:t>благоустроенных</w:t>
            </w:r>
            <w:proofErr w:type="gramEnd"/>
            <w:r w:rsidRPr="00A218D5"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</w:p>
          <w:p w:rsidR="006013B3" w:rsidRPr="00A218D5" w:rsidRDefault="006013B3" w:rsidP="005760EC">
            <w:pPr>
              <w:pStyle w:val="afff1"/>
              <w:rPr>
                <w:rFonts w:ascii="Courier New" w:hAnsi="Courier New" w:cs="Courier New"/>
                <w:sz w:val="22"/>
                <w:szCs w:val="22"/>
              </w:rPr>
            </w:pPr>
            <w:r w:rsidRPr="00A218D5">
              <w:rPr>
                <w:rFonts w:ascii="Courier New" w:hAnsi="Courier New" w:cs="Courier New"/>
                <w:sz w:val="22"/>
                <w:szCs w:val="22"/>
              </w:rPr>
              <w:t>общественных территорий</w:t>
            </w:r>
          </w:p>
        </w:tc>
        <w:tc>
          <w:tcPr>
            <w:tcW w:w="1417" w:type="dxa"/>
            <w:vAlign w:val="center"/>
          </w:tcPr>
          <w:p w:rsidR="006013B3" w:rsidRPr="00A218D5" w:rsidRDefault="006013B3" w:rsidP="005760EC">
            <w:pPr>
              <w:pStyle w:val="afff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218D5">
              <w:rPr>
                <w:rFonts w:ascii="Courier New" w:hAnsi="Courier New" w:cs="Courier New"/>
                <w:sz w:val="22"/>
                <w:szCs w:val="22"/>
              </w:rPr>
              <w:t>ед.</w:t>
            </w:r>
          </w:p>
        </w:tc>
        <w:tc>
          <w:tcPr>
            <w:tcW w:w="1275" w:type="dxa"/>
            <w:vAlign w:val="center"/>
          </w:tcPr>
          <w:p w:rsidR="006013B3" w:rsidRPr="00A218D5" w:rsidRDefault="006013B3" w:rsidP="005760EC">
            <w:pPr>
              <w:jc w:val="center"/>
              <w:rPr>
                <w:rFonts w:ascii="Courier New" w:hAnsi="Courier New" w:cs="Courier New"/>
              </w:rPr>
            </w:pPr>
            <w:r w:rsidRPr="00A218D5">
              <w:rPr>
                <w:rFonts w:ascii="Courier New" w:hAnsi="Courier New" w:cs="Courier New"/>
              </w:rPr>
              <w:t>1</w:t>
            </w:r>
          </w:p>
        </w:tc>
        <w:tc>
          <w:tcPr>
            <w:tcW w:w="993" w:type="dxa"/>
            <w:vAlign w:val="center"/>
          </w:tcPr>
          <w:p w:rsidR="006013B3" w:rsidRPr="00A218D5" w:rsidRDefault="006013B3" w:rsidP="005760EC">
            <w:pPr>
              <w:jc w:val="center"/>
              <w:rPr>
                <w:rFonts w:ascii="Courier New" w:hAnsi="Courier New" w:cs="Courier New"/>
              </w:rPr>
            </w:pPr>
            <w:r w:rsidRPr="00A218D5">
              <w:rPr>
                <w:rFonts w:ascii="Courier New" w:hAnsi="Courier New" w:cs="Courier New"/>
              </w:rPr>
              <w:t>0</w:t>
            </w:r>
          </w:p>
        </w:tc>
        <w:tc>
          <w:tcPr>
            <w:tcW w:w="1200" w:type="dxa"/>
            <w:vAlign w:val="center"/>
          </w:tcPr>
          <w:p w:rsidR="006013B3" w:rsidRPr="00A218D5" w:rsidRDefault="006013B3" w:rsidP="005760EC">
            <w:pPr>
              <w:jc w:val="center"/>
              <w:rPr>
                <w:rFonts w:ascii="Courier New" w:hAnsi="Courier New" w:cs="Courier New"/>
              </w:rPr>
            </w:pPr>
            <w:r w:rsidRPr="00A218D5">
              <w:rPr>
                <w:rFonts w:ascii="Courier New" w:hAnsi="Courier New" w:cs="Courier New"/>
              </w:rPr>
              <w:t>0</w:t>
            </w:r>
          </w:p>
        </w:tc>
        <w:tc>
          <w:tcPr>
            <w:tcW w:w="992" w:type="dxa"/>
            <w:vAlign w:val="center"/>
          </w:tcPr>
          <w:p w:rsidR="006013B3" w:rsidRPr="00A218D5" w:rsidRDefault="006013B3" w:rsidP="005760EC">
            <w:pPr>
              <w:rPr>
                <w:rFonts w:ascii="Courier New" w:hAnsi="Courier New" w:cs="Courier New"/>
              </w:rPr>
            </w:pPr>
            <w:r w:rsidRPr="00A218D5">
              <w:rPr>
                <w:rFonts w:ascii="Courier New" w:hAnsi="Courier New" w:cs="Courier New"/>
              </w:rPr>
              <w:t>1</w:t>
            </w:r>
          </w:p>
        </w:tc>
      </w:tr>
      <w:tr w:rsidR="006013B3" w:rsidRPr="00510086" w:rsidTr="005760EC">
        <w:tc>
          <w:tcPr>
            <w:tcW w:w="533" w:type="dxa"/>
          </w:tcPr>
          <w:p w:rsidR="006013B3" w:rsidRPr="00A218D5" w:rsidRDefault="006013B3" w:rsidP="005760EC">
            <w:pPr>
              <w:pStyle w:val="afff1"/>
              <w:rPr>
                <w:rFonts w:ascii="Courier New" w:hAnsi="Courier New" w:cs="Courier New"/>
                <w:sz w:val="22"/>
                <w:szCs w:val="22"/>
              </w:rPr>
            </w:pPr>
            <w:r w:rsidRPr="00A218D5">
              <w:rPr>
                <w:rFonts w:ascii="Courier New" w:hAnsi="Courier New" w:cs="Courier New"/>
                <w:sz w:val="22"/>
                <w:szCs w:val="22"/>
              </w:rPr>
              <w:t>3.</w:t>
            </w:r>
          </w:p>
        </w:tc>
        <w:tc>
          <w:tcPr>
            <w:tcW w:w="3261" w:type="dxa"/>
          </w:tcPr>
          <w:p w:rsidR="006013B3" w:rsidRPr="00A218D5" w:rsidRDefault="006013B3" w:rsidP="005760EC">
            <w:pPr>
              <w:pStyle w:val="afff1"/>
              <w:rPr>
                <w:rFonts w:ascii="Courier New" w:hAnsi="Courier New" w:cs="Courier New"/>
                <w:sz w:val="22"/>
                <w:szCs w:val="22"/>
              </w:rPr>
            </w:pPr>
            <w:r w:rsidRPr="00A218D5">
              <w:rPr>
                <w:rFonts w:ascii="Courier New" w:hAnsi="Courier New" w:cs="Courier New"/>
                <w:sz w:val="22"/>
                <w:szCs w:val="22"/>
              </w:rPr>
              <w:t xml:space="preserve">Площадь </w:t>
            </w:r>
            <w:proofErr w:type="gramStart"/>
            <w:r w:rsidRPr="00A218D5">
              <w:rPr>
                <w:rFonts w:ascii="Courier New" w:hAnsi="Courier New" w:cs="Courier New"/>
                <w:sz w:val="22"/>
                <w:szCs w:val="22"/>
              </w:rPr>
              <w:t>благоустроенных</w:t>
            </w:r>
            <w:proofErr w:type="gramEnd"/>
            <w:r w:rsidRPr="00A218D5"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</w:p>
          <w:p w:rsidR="006013B3" w:rsidRPr="00A218D5" w:rsidRDefault="006013B3" w:rsidP="005760EC">
            <w:pPr>
              <w:pStyle w:val="afff1"/>
              <w:rPr>
                <w:rFonts w:ascii="Courier New" w:hAnsi="Courier New" w:cs="Courier New"/>
                <w:sz w:val="22"/>
                <w:szCs w:val="22"/>
              </w:rPr>
            </w:pPr>
            <w:r w:rsidRPr="00A218D5">
              <w:rPr>
                <w:rFonts w:ascii="Courier New" w:hAnsi="Courier New" w:cs="Courier New"/>
                <w:sz w:val="22"/>
                <w:szCs w:val="22"/>
              </w:rPr>
              <w:t>общественных территорий</w:t>
            </w:r>
          </w:p>
        </w:tc>
        <w:tc>
          <w:tcPr>
            <w:tcW w:w="1417" w:type="dxa"/>
            <w:vAlign w:val="center"/>
          </w:tcPr>
          <w:p w:rsidR="006013B3" w:rsidRPr="00A218D5" w:rsidRDefault="006013B3" w:rsidP="005760EC">
            <w:pPr>
              <w:pStyle w:val="afff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218D5">
              <w:rPr>
                <w:rFonts w:ascii="Courier New" w:hAnsi="Courier New" w:cs="Courier New"/>
                <w:sz w:val="22"/>
                <w:szCs w:val="22"/>
              </w:rPr>
              <w:t>М</w:t>
            </w:r>
            <w:proofErr w:type="gramStart"/>
            <w:r w:rsidRPr="00A218D5">
              <w:rPr>
                <w:rFonts w:ascii="Courier New" w:hAnsi="Courier New" w:cs="Courier New"/>
                <w:sz w:val="22"/>
                <w:szCs w:val="22"/>
                <w:vertAlign w:val="superscript"/>
              </w:rPr>
              <w:t>2</w:t>
            </w:r>
            <w:proofErr w:type="gramEnd"/>
          </w:p>
        </w:tc>
        <w:tc>
          <w:tcPr>
            <w:tcW w:w="1275" w:type="dxa"/>
            <w:vAlign w:val="center"/>
          </w:tcPr>
          <w:p w:rsidR="006013B3" w:rsidRPr="00A218D5" w:rsidRDefault="006013B3" w:rsidP="005760EC">
            <w:pPr>
              <w:jc w:val="center"/>
              <w:rPr>
                <w:rFonts w:ascii="Courier New" w:hAnsi="Courier New" w:cs="Courier New"/>
              </w:rPr>
            </w:pPr>
            <w:r w:rsidRPr="00A218D5">
              <w:rPr>
                <w:rFonts w:ascii="Courier New" w:hAnsi="Courier New" w:cs="Courier New"/>
              </w:rPr>
              <w:t>327</w:t>
            </w:r>
          </w:p>
        </w:tc>
        <w:tc>
          <w:tcPr>
            <w:tcW w:w="993" w:type="dxa"/>
            <w:vAlign w:val="center"/>
          </w:tcPr>
          <w:p w:rsidR="006013B3" w:rsidRPr="00A218D5" w:rsidRDefault="006013B3" w:rsidP="005760EC">
            <w:pPr>
              <w:jc w:val="center"/>
              <w:rPr>
                <w:rFonts w:ascii="Courier New" w:hAnsi="Courier New" w:cs="Courier New"/>
              </w:rPr>
            </w:pPr>
            <w:r w:rsidRPr="00A218D5">
              <w:rPr>
                <w:rFonts w:ascii="Courier New" w:hAnsi="Courier New" w:cs="Courier New"/>
              </w:rPr>
              <w:t>0</w:t>
            </w:r>
          </w:p>
        </w:tc>
        <w:tc>
          <w:tcPr>
            <w:tcW w:w="1200" w:type="dxa"/>
            <w:vAlign w:val="center"/>
          </w:tcPr>
          <w:p w:rsidR="006013B3" w:rsidRPr="00A218D5" w:rsidRDefault="006013B3" w:rsidP="005760EC">
            <w:pPr>
              <w:jc w:val="center"/>
              <w:rPr>
                <w:rFonts w:ascii="Courier New" w:hAnsi="Courier New" w:cs="Courier New"/>
              </w:rPr>
            </w:pPr>
            <w:r w:rsidRPr="00A218D5">
              <w:rPr>
                <w:rFonts w:ascii="Courier New" w:hAnsi="Courier New" w:cs="Courier New"/>
              </w:rPr>
              <w:t>0</w:t>
            </w:r>
          </w:p>
        </w:tc>
        <w:tc>
          <w:tcPr>
            <w:tcW w:w="992" w:type="dxa"/>
            <w:vAlign w:val="center"/>
          </w:tcPr>
          <w:p w:rsidR="006013B3" w:rsidRPr="00A218D5" w:rsidRDefault="006013B3" w:rsidP="005760EC">
            <w:pPr>
              <w:rPr>
                <w:rFonts w:ascii="Courier New" w:hAnsi="Courier New" w:cs="Courier New"/>
              </w:rPr>
            </w:pPr>
            <w:r w:rsidRPr="00A218D5">
              <w:rPr>
                <w:rFonts w:ascii="Courier New" w:hAnsi="Courier New" w:cs="Courier New"/>
              </w:rPr>
              <w:t>327</w:t>
            </w:r>
          </w:p>
        </w:tc>
      </w:tr>
      <w:tr w:rsidR="006013B3" w:rsidRPr="00510086" w:rsidTr="005760EC">
        <w:tc>
          <w:tcPr>
            <w:tcW w:w="533" w:type="dxa"/>
          </w:tcPr>
          <w:p w:rsidR="006013B3" w:rsidRPr="00A218D5" w:rsidRDefault="006013B3" w:rsidP="005760EC">
            <w:pPr>
              <w:pStyle w:val="afff1"/>
              <w:rPr>
                <w:rFonts w:ascii="Courier New" w:hAnsi="Courier New" w:cs="Courier New"/>
                <w:sz w:val="22"/>
                <w:szCs w:val="22"/>
              </w:rPr>
            </w:pPr>
            <w:r w:rsidRPr="00A218D5">
              <w:rPr>
                <w:rFonts w:ascii="Courier New" w:hAnsi="Courier New" w:cs="Courier New"/>
                <w:sz w:val="22"/>
                <w:szCs w:val="22"/>
              </w:rPr>
              <w:t>4.</w:t>
            </w:r>
          </w:p>
        </w:tc>
        <w:tc>
          <w:tcPr>
            <w:tcW w:w="3261" w:type="dxa"/>
          </w:tcPr>
          <w:p w:rsidR="006013B3" w:rsidRPr="00A218D5" w:rsidRDefault="006013B3" w:rsidP="005760EC">
            <w:pPr>
              <w:pStyle w:val="afff1"/>
              <w:rPr>
                <w:rFonts w:ascii="Courier New" w:hAnsi="Courier New" w:cs="Courier New"/>
                <w:sz w:val="22"/>
                <w:szCs w:val="22"/>
              </w:rPr>
            </w:pPr>
            <w:r w:rsidRPr="00A218D5">
              <w:rPr>
                <w:rFonts w:ascii="Courier New" w:hAnsi="Courier New" w:cs="Courier New"/>
                <w:sz w:val="22"/>
                <w:szCs w:val="22"/>
              </w:rPr>
              <w:t>Доля площади благоустроенных общественных территорий к общей площади общественных территорий</w:t>
            </w:r>
          </w:p>
        </w:tc>
        <w:tc>
          <w:tcPr>
            <w:tcW w:w="1417" w:type="dxa"/>
            <w:vAlign w:val="center"/>
          </w:tcPr>
          <w:p w:rsidR="006013B3" w:rsidRPr="00A218D5" w:rsidRDefault="006013B3" w:rsidP="005760EC">
            <w:pPr>
              <w:pStyle w:val="afff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218D5">
              <w:rPr>
                <w:rFonts w:ascii="Courier New" w:hAnsi="Courier New" w:cs="Courier New"/>
                <w:sz w:val="22"/>
                <w:szCs w:val="22"/>
              </w:rPr>
              <w:t>%</w:t>
            </w:r>
          </w:p>
        </w:tc>
        <w:tc>
          <w:tcPr>
            <w:tcW w:w="1275" w:type="dxa"/>
            <w:vAlign w:val="center"/>
          </w:tcPr>
          <w:p w:rsidR="006013B3" w:rsidRPr="00A218D5" w:rsidRDefault="006013B3" w:rsidP="005760EC">
            <w:pPr>
              <w:jc w:val="center"/>
              <w:rPr>
                <w:rFonts w:ascii="Courier New" w:hAnsi="Courier New" w:cs="Courier New"/>
              </w:rPr>
            </w:pPr>
            <w:r w:rsidRPr="00A218D5">
              <w:rPr>
                <w:rFonts w:ascii="Courier New" w:hAnsi="Courier New" w:cs="Courier New"/>
              </w:rPr>
              <w:t>0,6</w:t>
            </w:r>
          </w:p>
        </w:tc>
        <w:tc>
          <w:tcPr>
            <w:tcW w:w="993" w:type="dxa"/>
            <w:vAlign w:val="center"/>
          </w:tcPr>
          <w:p w:rsidR="006013B3" w:rsidRPr="00A218D5" w:rsidRDefault="006013B3" w:rsidP="005760EC">
            <w:pPr>
              <w:jc w:val="center"/>
              <w:rPr>
                <w:rFonts w:ascii="Courier New" w:hAnsi="Courier New" w:cs="Courier New"/>
              </w:rPr>
            </w:pPr>
            <w:r w:rsidRPr="00A218D5">
              <w:rPr>
                <w:rFonts w:ascii="Courier New" w:hAnsi="Courier New" w:cs="Courier New"/>
              </w:rPr>
              <w:t>0</w:t>
            </w:r>
          </w:p>
        </w:tc>
        <w:tc>
          <w:tcPr>
            <w:tcW w:w="1200" w:type="dxa"/>
            <w:vAlign w:val="center"/>
          </w:tcPr>
          <w:p w:rsidR="006013B3" w:rsidRPr="00A218D5" w:rsidRDefault="006013B3" w:rsidP="005760EC">
            <w:pPr>
              <w:jc w:val="center"/>
              <w:rPr>
                <w:rFonts w:ascii="Courier New" w:hAnsi="Courier New" w:cs="Courier New"/>
              </w:rPr>
            </w:pPr>
            <w:r w:rsidRPr="00A218D5">
              <w:rPr>
                <w:rFonts w:ascii="Courier New" w:hAnsi="Courier New" w:cs="Courier New"/>
              </w:rPr>
              <w:t>0</w:t>
            </w:r>
          </w:p>
        </w:tc>
        <w:tc>
          <w:tcPr>
            <w:tcW w:w="992" w:type="dxa"/>
            <w:vAlign w:val="center"/>
          </w:tcPr>
          <w:p w:rsidR="006013B3" w:rsidRPr="00A218D5" w:rsidRDefault="006013B3" w:rsidP="005760EC">
            <w:pPr>
              <w:rPr>
                <w:rFonts w:ascii="Courier New" w:hAnsi="Courier New" w:cs="Courier New"/>
              </w:rPr>
            </w:pPr>
            <w:r w:rsidRPr="00A218D5">
              <w:rPr>
                <w:rFonts w:ascii="Courier New" w:hAnsi="Courier New" w:cs="Courier New"/>
              </w:rPr>
              <w:t>0,6</w:t>
            </w:r>
          </w:p>
        </w:tc>
      </w:tr>
      <w:tr w:rsidR="006013B3" w:rsidRPr="00510086" w:rsidTr="005760EC">
        <w:tc>
          <w:tcPr>
            <w:tcW w:w="533" w:type="dxa"/>
          </w:tcPr>
          <w:p w:rsidR="006013B3" w:rsidRPr="00A218D5" w:rsidRDefault="006013B3" w:rsidP="005760EC">
            <w:pPr>
              <w:pStyle w:val="afff1"/>
              <w:rPr>
                <w:rFonts w:ascii="Courier New" w:hAnsi="Courier New" w:cs="Courier New"/>
                <w:sz w:val="22"/>
                <w:szCs w:val="22"/>
              </w:rPr>
            </w:pPr>
            <w:r w:rsidRPr="00A218D5">
              <w:rPr>
                <w:rFonts w:ascii="Courier New" w:hAnsi="Courier New" w:cs="Courier New"/>
                <w:sz w:val="22"/>
                <w:szCs w:val="22"/>
              </w:rPr>
              <w:t>5.</w:t>
            </w:r>
          </w:p>
        </w:tc>
        <w:tc>
          <w:tcPr>
            <w:tcW w:w="3261" w:type="dxa"/>
          </w:tcPr>
          <w:p w:rsidR="006013B3" w:rsidRPr="00A218D5" w:rsidRDefault="006013B3" w:rsidP="005760EC">
            <w:pPr>
              <w:pStyle w:val="afff1"/>
              <w:rPr>
                <w:rFonts w:ascii="Courier New" w:hAnsi="Courier New" w:cs="Courier New"/>
                <w:sz w:val="22"/>
                <w:szCs w:val="22"/>
              </w:rPr>
            </w:pPr>
            <w:r w:rsidRPr="00A218D5">
              <w:rPr>
                <w:rFonts w:ascii="Courier New" w:hAnsi="Courier New" w:cs="Courier New"/>
                <w:sz w:val="22"/>
                <w:szCs w:val="22"/>
              </w:rPr>
              <w:t xml:space="preserve">Площадь благоустроенных общественных территорий, приходящихся на 1 жителя </w:t>
            </w:r>
          </w:p>
        </w:tc>
        <w:tc>
          <w:tcPr>
            <w:tcW w:w="1417" w:type="dxa"/>
            <w:vAlign w:val="center"/>
          </w:tcPr>
          <w:p w:rsidR="006013B3" w:rsidRPr="00A218D5" w:rsidRDefault="006013B3" w:rsidP="005760EC">
            <w:pPr>
              <w:pStyle w:val="afff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proofErr w:type="spellStart"/>
            <w:r w:rsidRPr="00A218D5">
              <w:rPr>
                <w:rFonts w:ascii="Courier New" w:hAnsi="Courier New" w:cs="Courier New"/>
                <w:sz w:val="22"/>
                <w:szCs w:val="22"/>
              </w:rPr>
              <w:t>кв.м</w:t>
            </w:r>
            <w:proofErr w:type="spellEnd"/>
            <w:r w:rsidRPr="00A218D5">
              <w:rPr>
                <w:rFonts w:ascii="Courier New" w:hAnsi="Courier New" w:cs="Courier New"/>
                <w:sz w:val="22"/>
                <w:szCs w:val="22"/>
              </w:rPr>
              <w:t>.</w:t>
            </w:r>
          </w:p>
        </w:tc>
        <w:tc>
          <w:tcPr>
            <w:tcW w:w="1275" w:type="dxa"/>
            <w:vAlign w:val="center"/>
          </w:tcPr>
          <w:p w:rsidR="006013B3" w:rsidRPr="00A218D5" w:rsidRDefault="006013B3" w:rsidP="005760EC">
            <w:pPr>
              <w:jc w:val="center"/>
              <w:rPr>
                <w:rFonts w:ascii="Courier New" w:hAnsi="Courier New" w:cs="Courier New"/>
              </w:rPr>
            </w:pPr>
            <w:r w:rsidRPr="00A218D5">
              <w:rPr>
                <w:rFonts w:ascii="Courier New" w:hAnsi="Courier New" w:cs="Courier New"/>
              </w:rPr>
              <w:t>0,4</w:t>
            </w:r>
          </w:p>
        </w:tc>
        <w:tc>
          <w:tcPr>
            <w:tcW w:w="993" w:type="dxa"/>
            <w:vAlign w:val="center"/>
          </w:tcPr>
          <w:p w:rsidR="006013B3" w:rsidRPr="00A218D5" w:rsidRDefault="006013B3" w:rsidP="005760EC">
            <w:pPr>
              <w:jc w:val="center"/>
              <w:rPr>
                <w:rFonts w:ascii="Courier New" w:hAnsi="Courier New" w:cs="Courier New"/>
              </w:rPr>
            </w:pPr>
            <w:r w:rsidRPr="00A218D5">
              <w:rPr>
                <w:rFonts w:ascii="Courier New" w:hAnsi="Courier New" w:cs="Courier New"/>
              </w:rPr>
              <w:t>0</w:t>
            </w:r>
          </w:p>
        </w:tc>
        <w:tc>
          <w:tcPr>
            <w:tcW w:w="1200" w:type="dxa"/>
            <w:vAlign w:val="center"/>
          </w:tcPr>
          <w:p w:rsidR="006013B3" w:rsidRPr="00A218D5" w:rsidRDefault="006013B3" w:rsidP="005760EC">
            <w:pPr>
              <w:jc w:val="center"/>
              <w:rPr>
                <w:rFonts w:ascii="Courier New" w:hAnsi="Courier New" w:cs="Courier New"/>
              </w:rPr>
            </w:pPr>
            <w:r w:rsidRPr="00A218D5">
              <w:rPr>
                <w:rFonts w:ascii="Courier New" w:hAnsi="Courier New" w:cs="Courier New"/>
              </w:rPr>
              <w:t>0</w:t>
            </w:r>
          </w:p>
        </w:tc>
        <w:tc>
          <w:tcPr>
            <w:tcW w:w="992" w:type="dxa"/>
            <w:vAlign w:val="center"/>
          </w:tcPr>
          <w:p w:rsidR="006013B3" w:rsidRPr="00A218D5" w:rsidRDefault="006013B3" w:rsidP="005760EC">
            <w:pPr>
              <w:rPr>
                <w:rFonts w:ascii="Courier New" w:hAnsi="Courier New" w:cs="Courier New"/>
              </w:rPr>
            </w:pPr>
            <w:r w:rsidRPr="00A218D5">
              <w:rPr>
                <w:rFonts w:ascii="Courier New" w:hAnsi="Courier New" w:cs="Courier New"/>
              </w:rPr>
              <w:t>0,4</w:t>
            </w:r>
          </w:p>
        </w:tc>
      </w:tr>
    </w:tbl>
    <w:p w:rsidR="006013B3" w:rsidRPr="00A218D5" w:rsidRDefault="006013B3" w:rsidP="00A218D5">
      <w:pPr>
        <w:spacing w:after="0"/>
        <w:rPr>
          <w:rFonts w:ascii="Arial" w:hAnsi="Arial" w:cs="Arial"/>
        </w:rPr>
      </w:pPr>
    </w:p>
    <w:p w:rsidR="006013B3" w:rsidRPr="00A218D5" w:rsidRDefault="006013B3" w:rsidP="00A218D5">
      <w:pPr>
        <w:spacing w:after="0"/>
        <w:jc w:val="center"/>
        <w:rPr>
          <w:rFonts w:ascii="Arial" w:hAnsi="Arial" w:cs="Arial"/>
          <w:b/>
          <w:sz w:val="24"/>
          <w:szCs w:val="24"/>
        </w:rPr>
      </w:pPr>
      <w:r w:rsidRPr="00A218D5">
        <w:rPr>
          <w:rFonts w:ascii="Arial" w:hAnsi="Arial" w:cs="Arial"/>
          <w:b/>
          <w:sz w:val="24"/>
          <w:szCs w:val="24"/>
        </w:rPr>
        <w:t>3. Приоритеты муниципальной политики в сфере благоустройства, цель и задачи, целевые показатели, сроки реализации муниципальной программы</w:t>
      </w:r>
    </w:p>
    <w:p w:rsidR="006013B3" w:rsidRPr="00A218D5" w:rsidRDefault="006013B3" w:rsidP="00A218D5">
      <w:pPr>
        <w:spacing w:after="0"/>
        <w:rPr>
          <w:rFonts w:ascii="Arial" w:hAnsi="Arial" w:cs="Arial"/>
          <w:sz w:val="24"/>
          <w:szCs w:val="24"/>
        </w:rPr>
      </w:pPr>
    </w:p>
    <w:p w:rsidR="006013B3" w:rsidRPr="00A218D5" w:rsidRDefault="006013B3" w:rsidP="00A218D5">
      <w:pPr>
        <w:pStyle w:val="11"/>
        <w:numPr>
          <w:ilvl w:val="0"/>
          <w:numId w:val="0"/>
        </w:numPr>
        <w:ind w:firstLine="709"/>
        <w:rPr>
          <w:rFonts w:ascii="Arial" w:hAnsi="Arial" w:cs="Arial"/>
          <w:sz w:val="24"/>
          <w:szCs w:val="24"/>
        </w:rPr>
      </w:pPr>
      <w:r w:rsidRPr="00A218D5">
        <w:rPr>
          <w:rFonts w:ascii="Arial" w:hAnsi="Arial" w:cs="Arial"/>
          <w:sz w:val="24"/>
          <w:szCs w:val="24"/>
        </w:rPr>
        <w:t>Право граждан на благоприятную окружающую среду закреплено в основном законе государства – Конституции Российской Федерации. Приоритеты государственной политики в сфере благоустройства определены в приоритетном проекте Российской Федерации «Формирование комфортной городской среды», утвержденном Советом при Президенте Российской Федерации по стратегическому развитию и приоритетным про</w:t>
      </w:r>
      <w:r w:rsidR="00A218D5">
        <w:rPr>
          <w:rFonts w:ascii="Arial" w:hAnsi="Arial" w:cs="Arial"/>
          <w:sz w:val="24"/>
          <w:szCs w:val="24"/>
        </w:rPr>
        <w:t xml:space="preserve">ектам (протокол от 21.11.2016 № </w:t>
      </w:r>
      <w:r w:rsidRPr="00A218D5">
        <w:rPr>
          <w:rFonts w:ascii="Arial" w:hAnsi="Arial" w:cs="Arial"/>
          <w:sz w:val="24"/>
          <w:szCs w:val="24"/>
        </w:rPr>
        <w:t xml:space="preserve">10). Проект включает создание условий для системного повышения качества и комфорта городской среды путем реализации комплекса первоочередных мероприятий по благоустройству дворовых территорий, общественных пространств (площадей, улиц, набережных и др.) при широком общественном обсуждении </w:t>
      </w:r>
      <w:proofErr w:type="gramStart"/>
      <w:r w:rsidRPr="00A218D5">
        <w:rPr>
          <w:rFonts w:ascii="Arial" w:hAnsi="Arial" w:cs="Arial"/>
          <w:sz w:val="24"/>
          <w:szCs w:val="24"/>
        </w:rPr>
        <w:t>дизайн-проектов</w:t>
      </w:r>
      <w:proofErr w:type="gramEnd"/>
      <w:r w:rsidRPr="00A218D5">
        <w:rPr>
          <w:rFonts w:ascii="Arial" w:hAnsi="Arial" w:cs="Arial"/>
          <w:sz w:val="24"/>
          <w:szCs w:val="24"/>
        </w:rPr>
        <w:t xml:space="preserve"> благоустройства территорий.</w:t>
      </w:r>
    </w:p>
    <w:p w:rsidR="006013B3" w:rsidRPr="00A218D5" w:rsidRDefault="006013B3" w:rsidP="00A218D5">
      <w:pPr>
        <w:pStyle w:val="ConsPlusNormal"/>
        <w:ind w:firstLine="709"/>
        <w:jc w:val="both"/>
        <w:rPr>
          <w:rFonts w:ascii="Arial" w:hAnsi="Arial" w:cs="Arial"/>
          <w:sz w:val="24"/>
          <w:szCs w:val="24"/>
        </w:rPr>
      </w:pPr>
      <w:r w:rsidRPr="00A218D5">
        <w:rPr>
          <w:rFonts w:ascii="Arial" w:hAnsi="Arial" w:cs="Arial"/>
          <w:sz w:val="24"/>
          <w:szCs w:val="24"/>
        </w:rPr>
        <w:t>Основным направлением муниципальной политики в сфере благоустройства является выработка мер и реализация приоритетных мероприятий, направленных на значительное повышение условий комфортности на территории муниципального образования, создание привлекательной городской атмосферы для жителей, а также привлечение населения к принятию решений и созданию проектов по повышению благоустройства общественных и дворовых территорий.</w:t>
      </w:r>
    </w:p>
    <w:p w:rsidR="006013B3" w:rsidRPr="00A218D5" w:rsidRDefault="006013B3" w:rsidP="00A218D5">
      <w:pPr>
        <w:spacing w:after="0"/>
        <w:rPr>
          <w:rFonts w:ascii="Arial" w:hAnsi="Arial" w:cs="Arial"/>
          <w:sz w:val="24"/>
          <w:szCs w:val="24"/>
        </w:rPr>
      </w:pPr>
      <w:r w:rsidRPr="00A218D5">
        <w:rPr>
          <w:rFonts w:ascii="Arial" w:hAnsi="Arial" w:cs="Arial"/>
          <w:sz w:val="24"/>
          <w:szCs w:val="24"/>
        </w:rPr>
        <w:t>Цель муниципальной программы: повышение качества и комфорта городской среды на  территории Калтукского муниципального образования.</w:t>
      </w:r>
    </w:p>
    <w:p w:rsidR="006013B3" w:rsidRPr="00A218D5" w:rsidRDefault="006013B3" w:rsidP="00A218D5">
      <w:pPr>
        <w:spacing w:after="0"/>
        <w:rPr>
          <w:rFonts w:ascii="Arial" w:hAnsi="Arial" w:cs="Arial"/>
          <w:b/>
          <w:sz w:val="24"/>
          <w:szCs w:val="24"/>
        </w:rPr>
      </w:pPr>
      <w:r w:rsidRPr="00A218D5">
        <w:rPr>
          <w:rFonts w:ascii="Arial" w:hAnsi="Arial" w:cs="Arial"/>
          <w:sz w:val="24"/>
          <w:szCs w:val="24"/>
        </w:rPr>
        <w:t>Для достижения поставленной цели необходимо решить следующие задачи:</w:t>
      </w:r>
    </w:p>
    <w:p w:rsidR="006013B3" w:rsidRPr="00A218D5" w:rsidRDefault="006013B3" w:rsidP="00A218D5">
      <w:pPr>
        <w:tabs>
          <w:tab w:val="left" w:pos="34"/>
        </w:tabs>
        <w:spacing w:after="0"/>
        <w:ind w:firstLine="709"/>
        <w:outlineLvl w:val="4"/>
        <w:rPr>
          <w:rFonts w:ascii="Arial" w:hAnsi="Arial" w:cs="Arial"/>
          <w:sz w:val="24"/>
          <w:szCs w:val="24"/>
        </w:rPr>
      </w:pPr>
      <w:r w:rsidRPr="00A218D5">
        <w:rPr>
          <w:rFonts w:ascii="Arial" w:hAnsi="Arial" w:cs="Arial"/>
          <w:sz w:val="24"/>
          <w:szCs w:val="24"/>
        </w:rPr>
        <w:t>1. Повышение уровня благоустройства общественных территорий.</w:t>
      </w:r>
    </w:p>
    <w:p w:rsidR="006013B3" w:rsidRPr="00A218D5" w:rsidRDefault="006013B3" w:rsidP="00A218D5">
      <w:pPr>
        <w:tabs>
          <w:tab w:val="left" w:pos="34"/>
        </w:tabs>
        <w:spacing w:after="0"/>
        <w:ind w:firstLine="709"/>
        <w:outlineLvl w:val="4"/>
        <w:rPr>
          <w:rFonts w:ascii="Arial" w:hAnsi="Arial" w:cs="Arial"/>
          <w:bCs/>
          <w:sz w:val="24"/>
          <w:szCs w:val="24"/>
        </w:rPr>
      </w:pPr>
      <w:r w:rsidRPr="00A218D5">
        <w:rPr>
          <w:rFonts w:ascii="Arial" w:hAnsi="Arial" w:cs="Arial"/>
          <w:sz w:val="24"/>
          <w:szCs w:val="24"/>
        </w:rPr>
        <w:lastRenderedPageBreak/>
        <w:t>2. Повышение уровня б</w:t>
      </w:r>
      <w:r w:rsidRPr="00A218D5">
        <w:rPr>
          <w:rFonts w:ascii="Arial" w:hAnsi="Arial" w:cs="Arial"/>
          <w:bCs/>
          <w:sz w:val="24"/>
          <w:szCs w:val="24"/>
        </w:rPr>
        <w:t>лагоустройства объектов недвижимого  (включая объекты незавершенного строительства) имущества и земельных участков, находящихся в собственности (пользований) юридических лиц и индивидуальных предпринимателей.</w:t>
      </w:r>
    </w:p>
    <w:p w:rsidR="006013B3" w:rsidRPr="00A218D5" w:rsidRDefault="006013B3" w:rsidP="00A218D5">
      <w:pPr>
        <w:tabs>
          <w:tab w:val="left" w:pos="34"/>
        </w:tabs>
        <w:spacing w:after="0"/>
        <w:ind w:firstLine="709"/>
        <w:rPr>
          <w:rFonts w:ascii="Arial" w:hAnsi="Arial" w:cs="Arial"/>
          <w:sz w:val="24"/>
          <w:szCs w:val="24"/>
        </w:rPr>
      </w:pPr>
      <w:r w:rsidRPr="00A218D5">
        <w:rPr>
          <w:rFonts w:ascii="Arial" w:hAnsi="Arial" w:cs="Arial"/>
          <w:bCs/>
          <w:sz w:val="24"/>
          <w:szCs w:val="24"/>
        </w:rPr>
        <w:t>3. П</w:t>
      </w:r>
      <w:r w:rsidRPr="00A218D5">
        <w:rPr>
          <w:rFonts w:ascii="Arial" w:hAnsi="Arial" w:cs="Arial"/>
          <w:sz w:val="24"/>
          <w:szCs w:val="24"/>
        </w:rPr>
        <w:t>овышение уровня</w:t>
      </w:r>
      <w:r w:rsidRPr="00A218D5">
        <w:rPr>
          <w:rFonts w:ascii="Arial" w:hAnsi="Arial" w:cs="Arial"/>
          <w:bCs/>
          <w:sz w:val="24"/>
          <w:szCs w:val="24"/>
        </w:rPr>
        <w:t xml:space="preserve"> благоустройства индивидуальных жилых домов и земельных участков, предоставленных для их размещения.</w:t>
      </w:r>
    </w:p>
    <w:p w:rsidR="006013B3" w:rsidRPr="00A218D5" w:rsidRDefault="006013B3" w:rsidP="00A218D5">
      <w:pPr>
        <w:spacing w:after="0"/>
        <w:ind w:firstLine="709"/>
        <w:rPr>
          <w:rFonts w:ascii="Arial" w:hAnsi="Arial" w:cs="Arial"/>
          <w:sz w:val="24"/>
          <w:szCs w:val="24"/>
        </w:rPr>
      </w:pPr>
      <w:r w:rsidRPr="00A218D5">
        <w:rPr>
          <w:rFonts w:ascii="Arial" w:hAnsi="Arial" w:cs="Arial"/>
          <w:sz w:val="24"/>
          <w:szCs w:val="24"/>
        </w:rPr>
        <w:t>4. Повышение уровня вовлеченности заинтересованных граждан, организаций в реализацию мероприятий по благоустройству территории.</w:t>
      </w:r>
    </w:p>
    <w:p w:rsidR="006013B3" w:rsidRPr="00510086" w:rsidRDefault="006013B3" w:rsidP="00A218D5">
      <w:pPr>
        <w:spacing w:after="0"/>
        <w:rPr>
          <w:rFonts w:ascii="Times New Roman" w:hAnsi="Times New Roman"/>
          <w:sz w:val="28"/>
          <w:szCs w:val="28"/>
        </w:rPr>
      </w:pPr>
      <w:r w:rsidRPr="00A218D5">
        <w:rPr>
          <w:rFonts w:ascii="Arial" w:hAnsi="Arial" w:cs="Arial"/>
          <w:sz w:val="24"/>
          <w:szCs w:val="24"/>
        </w:rPr>
        <w:t>Сведения о показателях (индикаторах) муниципальной программы представлены в таблице 2.</w:t>
      </w:r>
    </w:p>
    <w:p w:rsidR="006013B3" w:rsidRDefault="006013B3" w:rsidP="006013B3">
      <w:pPr>
        <w:pStyle w:val="12"/>
        <w:spacing w:before="0" w:after="0"/>
        <w:jc w:val="right"/>
        <w:rPr>
          <w:rFonts w:ascii="Times New Roman" w:hAnsi="Times New Roman"/>
          <w:b w:val="0"/>
          <w:sz w:val="28"/>
          <w:szCs w:val="28"/>
        </w:rPr>
        <w:sectPr w:rsidR="006013B3" w:rsidSect="00836A04">
          <w:type w:val="continuous"/>
          <w:pgSz w:w="11906" w:h="16838"/>
          <w:pgMar w:top="1134" w:right="850" w:bottom="1134" w:left="1701" w:header="709" w:footer="709" w:gutter="0"/>
          <w:cols w:space="708"/>
          <w:docGrid w:linePitch="360"/>
        </w:sectPr>
      </w:pPr>
    </w:p>
    <w:p w:rsidR="006013B3" w:rsidRPr="00A218D5" w:rsidRDefault="006013B3" w:rsidP="006013B3">
      <w:pPr>
        <w:pStyle w:val="12"/>
        <w:spacing w:before="0" w:after="0"/>
        <w:jc w:val="right"/>
        <w:rPr>
          <w:rFonts w:cs="Arial"/>
          <w:b w:val="0"/>
        </w:rPr>
      </w:pPr>
      <w:r w:rsidRPr="00A218D5">
        <w:rPr>
          <w:rFonts w:cs="Arial"/>
          <w:b w:val="0"/>
        </w:rPr>
        <w:lastRenderedPageBreak/>
        <w:t>Табл. 2</w:t>
      </w:r>
    </w:p>
    <w:p w:rsidR="006013B3" w:rsidRPr="00A218D5" w:rsidRDefault="006013B3" w:rsidP="006013B3">
      <w:pPr>
        <w:pStyle w:val="12"/>
        <w:spacing w:before="0" w:after="0"/>
        <w:rPr>
          <w:rFonts w:cs="Arial"/>
        </w:rPr>
      </w:pPr>
      <w:r w:rsidRPr="00A218D5">
        <w:rPr>
          <w:rFonts w:cs="Arial"/>
        </w:rPr>
        <w:t>Св</w:t>
      </w:r>
      <w:r w:rsidR="00A218D5">
        <w:rPr>
          <w:rFonts w:cs="Arial"/>
        </w:rPr>
        <w:t xml:space="preserve">едения </w:t>
      </w:r>
      <w:r w:rsidRPr="00A218D5">
        <w:rPr>
          <w:rFonts w:cs="Arial"/>
        </w:rPr>
        <w:t>о показателях (индикаторах) муниципальной подпрограммы</w:t>
      </w:r>
    </w:p>
    <w:p w:rsidR="006013B3" w:rsidRPr="00A218D5" w:rsidRDefault="006013B3" w:rsidP="00A218D5">
      <w:pPr>
        <w:spacing w:after="0"/>
        <w:rPr>
          <w:rFonts w:ascii="Arial" w:hAnsi="Arial" w:cs="Arial"/>
          <w:sz w:val="24"/>
          <w:szCs w:val="24"/>
        </w:rPr>
      </w:pPr>
    </w:p>
    <w:tbl>
      <w:tblPr>
        <w:tblW w:w="14034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567"/>
        <w:gridCol w:w="4111"/>
        <w:gridCol w:w="1559"/>
        <w:gridCol w:w="1559"/>
        <w:gridCol w:w="1560"/>
        <w:gridCol w:w="1560"/>
        <w:gridCol w:w="1560"/>
        <w:gridCol w:w="1558"/>
      </w:tblGrid>
      <w:tr w:rsidR="006013B3" w:rsidRPr="00510086" w:rsidTr="005760EC">
        <w:trPr>
          <w:trHeight w:val="840"/>
        </w:trPr>
        <w:tc>
          <w:tcPr>
            <w:tcW w:w="567" w:type="dxa"/>
            <w:tcBorders>
              <w:top w:val="single" w:sz="4" w:space="0" w:color="auto"/>
              <w:bottom w:val="nil"/>
              <w:right w:val="nil"/>
            </w:tcBorders>
          </w:tcPr>
          <w:p w:rsidR="006013B3" w:rsidRPr="00A218D5" w:rsidRDefault="006013B3" w:rsidP="005760EC">
            <w:pPr>
              <w:pStyle w:val="aff8"/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  <w:r w:rsidRPr="00A218D5">
              <w:rPr>
                <w:rFonts w:ascii="Courier New" w:hAnsi="Courier New" w:cs="Courier New"/>
                <w:b/>
                <w:sz w:val="22"/>
                <w:szCs w:val="22"/>
              </w:rPr>
              <w:t>№</w:t>
            </w: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:rsidR="006013B3" w:rsidRPr="00A218D5" w:rsidRDefault="006013B3" w:rsidP="005760EC">
            <w:pPr>
              <w:pStyle w:val="aff8"/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  <w:r w:rsidRPr="00A218D5">
              <w:rPr>
                <w:rFonts w:ascii="Courier New" w:hAnsi="Courier New" w:cs="Courier New"/>
                <w:b/>
                <w:sz w:val="22"/>
                <w:szCs w:val="22"/>
              </w:rPr>
              <w:t>Наименование показателя (индикатора)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:rsidR="006013B3" w:rsidRPr="00A218D5" w:rsidRDefault="006013B3" w:rsidP="005760EC">
            <w:pPr>
              <w:pStyle w:val="aff8"/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  <w:r w:rsidRPr="00A218D5">
              <w:rPr>
                <w:rFonts w:ascii="Courier New" w:hAnsi="Courier New" w:cs="Courier New"/>
                <w:b/>
                <w:sz w:val="22"/>
                <w:szCs w:val="22"/>
              </w:rPr>
              <w:t>Единица измерения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</w:tcBorders>
          </w:tcPr>
          <w:p w:rsidR="006013B3" w:rsidRPr="00A218D5" w:rsidRDefault="006013B3" w:rsidP="005760EC">
            <w:pPr>
              <w:pStyle w:val="aff8"/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  <w:r w:rsidRPr="00A218D5">
              <w:rPr>
                <w:rFonts w:ascii="Courier New" w:hAnsi="Courier New" w:cs="Courier New"/>
                <w:b/>
                <w:sz w:val="22"/>
                <w:szCs w:val="22"/>
              </w:rPr>
              <w:t>Значения показателей</w:t>
            </w:r>
          </w:p>
          <w:p w:rsidR="006013B3" w:rsidRPr="00A218D5" w:rsidRDefault="006013B3" w:rsidP="005760EC">
            <w:pPr>
              <w:jc w:val="center"/>
              <w:rPr>
                <w:rFonts w:ascii="Courier New" w:hAnsi="Courier New" w:cs="Courier New"/>
                <w:b/>
              </w:rPr>
            </w:pPr>
            <w:r w:rsidRPr="00A218D5">
              <w:rPr>
                <w:rFonts w:ascii="Courier New" w:hAnsi="Courier New" w:cs="Courier New"/>
                <w:b/>
              </w:rPr>
              <w:t>2018 год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</w:tcBorders>
          </w:tcPr>
          <w:p w:rsidR="006013B3" w:rsidRPr="00A218D5" w:rsidRDefault="006013B3" w:rsidP="005760EC">
            <w:pPr>
              <w:pStyle w:val="aff8"/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  <w:r w:rsidRPr="00A218D5">
              <w:rPr>
                <w:rFonts w:ascii="Courier New" w:hAnsi="Courier New" w:cs="Courier New"/>
                <w:b/>
                <w:sz w:val="22"/>
                <w:szCs w:val="22"/>
              </w:rPr>
              <w:t>Значения показателей</w:t>
            </w:r>
          </w:p>
          <w:p w:rsidR="006013B3" w:rsidRPr="00A218D5" w:rsidRDefault="006013B3" w:rsidP="005760EC">
            <w:pPr>
              <w:jc w:val="center"/>
              <w:rPr>
                <w:rFonts w:ascii="Courier New" w:hAnsi="Courier New" w:cs="Courier New"/>
                <w:b/>
              </w:rPr>
            </w:pPr>
            <w:r w:rsidRPr="00A218D5">
              <w:rPr>
                <w:rFonts w:ascii="Courier New" w:hAnsi="Courier New" w:cs="Courier New"/>
                <w:b/>
              </w:rPr>
              <w:t>2019 год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</w:tcBorders>
          </w:tcPr>
          <w:p w:rsidR="006013B3" w:rsidRPr="00A218D5" w:rsidRDefault="006013B3" w:rsidP="005760EC">
            <w:pPr>
              <w:pStyle w:val="aff8"/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  <w:r w:rsidRPr="00A218D5">
              <w:rPr>
                <w:rFonts w:ascii="Courier New" w:hAnsi="Courier New" w:cs="Courier New"/>
                <w:b/>
                <w:sz w:val="22"/>
                <w:szCs w:val="22"/>
              </w:rPr>
              <w:t>Значения показателей</w:t>
            </w:r>
          </w:p>
          <w:p w:rsidR="006013B3" w:rsidRPr="00A218D5" w:rsidRDefault="006013B3" w:rsidP="005760EC">
            <w:pPr>
              <w:jc w:val="center"/>
              <w:rPr>
                <w:rFonts w:ascii="Courier New" w:hAnsi="Courier New" w:cs="Courier New"/>
                <w:b/>
              </w:rPr>
            </w:pPr>
            <w:r w:rsidRPr="00A218D5">
              <w:rPr>
                <w:rFonts w:ascii="Courier New" w:hAnsi="Courier New" w:cs="Courier New"/>
                <w:b/>
              </w:rPr>
              <w:t>2020 год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</w:tcBorders>
          </w:tcPr>
          <w:p w:rsidR="006013B3" w:rsidRPr="00A218D5" w:rsidRDefault="006013B3" w:rsidP="005760EC">
            <w:pPr>
              <w:pStyle w:val="aff8"/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  <w:r w:rsidRPr="00A218D5">
              <w:rPr>
                <w:rFonts w:ascii="Courier New" w:hAnsi="Courier New" w:cs="Courier New"/>
                <w:b/>
                <w:sz w:val="22"/>
                <w:szCs w:val="22"/>
              </w:rPr>
              <w:t>Значения показателей</w:t>
            </w:r>
          </w:p>
          <w:p w:rsidR="006013B3" w:rsidRPr="00A218D5" w:rsidRDefault="006013B3" w:rsidP="005760EC">
            <w:pPr>
              <w:pStyle w:val="aff8"/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  <w:r w:rsidRPr="00A218D5">
              <w:rPr>
                <w:rFonts w:ascii="Courier New" w:hAnsi="Courier New" w:cs="Courier New"/>
                <w:b/>
                <w:sz w:val="22"/>
                <w:szCs w:val="22"/>
              </w:rPr>
              <w:t>2021 год</w:t>
            </w:r>
          </w:p>
        </w:tc>
        <w:tc>
          <w:tcPr>
            <w:tcW w:w="1558" w:type="dxa"/>
            <w:tcBorders>
              <w:top w:val="single" w:sz="4" w:space="0" w:color="auto"/>
              <w:left w:val="single" w:sz="4" w:space="0" w:color="auto"/>
            </w:tcBorders>
          </w:tcPr>
          <w:p w:rsidR="006013B3" w:rsidRPr="00A218D5" w:rsidRDefault="006013B3" w:rsidP="005760EC">
            <w:pPr>
              <w:pStyle w:val="aff8"/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  <w:r w:rsidRPr="00A218D5">
              <w:rPr>
                <w:rFonts w:ascii="Courier New" w:hAnsi="Courier New" w:cs="Courier New"/>
                <w:b/>
                <w:sz w:val="22"/>
                <w:szCs w:val="22"/>
              </w:rPr>
              <w:t>Значения показателей</w:t>
            </w:r>
          </w:p>
          <w:p w:rsidR="006013B3" w:rsidRPr="00A218D5" w:rsidRDefault="006013B3" w:rsidP="005760EC">
            <w:pPr>
              <w:pStyle w:val="aff8"/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  <w:r w:rsidRPr="00A218D5">
              <w:rPr>
                <w:rFonts w:ascii="Courier New" w:hAnsi="Courier New" w:cs="Courier New"/>
                <w:b/>
                <w:sz w:val="22"/>
                <w:szCs w:val="22"/>
              </w:rPr>
              <w:t>2022 год</w:t>
            </w:r>
          </w:p>
        </w:tc>
      </w:tr>
      <w:tr w:rsidR="006013B3" w:rsidRPr="00510086" w:rsidTr="005760EC">
        <w:tc>
          <w:tcPr>
            <w:tcW w:w="56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13B3" w:rsidRPr="00A218D5" w:rsidRDefault="006013B3" w:rsidP="005760EC">
            <w:pPr>
              <w:pStyle w:val="afff1"/>
              <w:rPr>
                <w:rFonts w:ascii="Courier New" w:hAnsi="Courier New" w:cs="Courier New"/>
                <w:sz w:val="22"/>
                <w:szCs w:val="22"/>
              </w:rPr>
            </w:pPr>
            <w:r w:rsidRPr="00A218D5">
              <w:rPr>
                <w:rFonts w:ascii="Courier New" w:hAnsi="Courier New" w:cs="Courier New"/>
                <w:sz w:val="22"/>
                <w:szCs w:val="22"/>
              </w:rPr>
              <w:t>5</w:t>
            </w: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13B3" w:rsidRPr="00A218D5" w:rsidRDefault="006013B3" w:rsidP="005760EC">
            <w:pPr>
              <w:pStyle w:val="afff1"/>
              <w:rPr>
                <w:rFonts w:ascii="Courier New" w:hAnsi="Courier New" w:cs="Courier New"/>
                <w:sz w:val="22"/>
                <w:szCs w:val="22"/>
              </w:rPr>
            </w:pPr>
            <w:r w:rsidRPr="00A218D5">
              <w:rPr>
                <w:rFonts w:ascii="Courier New" w:hAnsi="Courier New" w:cs="Courier New"/>
                <w:sz w:val="22"/>
                <w:szCs w:val="22"/>
              </w:rPr>
              <w:t>Количество реализованных комплексных проектов благоустройства общественных территорий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</w:tcPr>
          <w:p w:rsidR="006013B3" w:rsidRPr="00A218D5" w:rsidRDefault="006013B3" w:rsidP="005760EC">
            <w:pPr>
              <w:pStyle w:val="afff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218D5">
              <w:rPr>
                <w:rFonts w:ascii="Courier New" w:hAnsi="Courier New" w:cs="Courier New"/>
                <w:sz w:val="22"/>
                <w:szCs w:val="22"/>
              </w:rPr>
              <w:t>ед.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6013B3" w:rsidRPr="00A218D5" w:rsidRDefault="006013B3" w:rsidP="005760EC">
            <w:pPr>
              <w:pStyle w:val="aff8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218D5">
              <w:rPr>
                <w:rFonts w:ascii="Courier New" w:hAnsi="Courier New" w:cs="Courier New"/>
                <w:sz w:val="22"/>
                <w:szCs w:val="22"/>
              </w:rPr>
              <w:t>1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6013B3" w:rsidRPr="00A218D5" w:rsidRDefault="006013B3" w:rsidP="005760EC">
            <w:pPr>
              <w:pStyle w:val="aff8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218D5">
              <w:rPr>
                <w:rFonts w:ascii="Courier New" w:hAnsi="Courier New" w:cs="Courier New"/>
                <w:sz w:val="22"/>
                <w:szCs w:val="22"/>
              </w:rPr>
              <w:t>1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6013B3" w:rsidRPr="00A218D5" w:rsidRDefault="006013B3" w:rsidP="005760EC">
            <w:pPr>
              <w:pStyle w:val="aff8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218D5">
              <w:rPr>
                <w:rFonts w:ascii="Courier New" w:hAnsi="Courier New" w:cs="Courier New"/>
                <w:sz w:val="22"/>
                <w:szCs w:val="22"/>
              </w:rPr>
              <w:t>1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6013B3" w:rsidRPr="00A218D5" w:rsidRDefault="006013B3" w:rsidP="005760EC">
            <w:pPr>
              <w:pStyle w:val="aff8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218D5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1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6013B3" w:rsidRPr="00A218D5" w:rsidRDefault="006013B3" w:rsidP="005760EC">
            <w:pPr>
              <w:pStyle w:val="aff8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218D5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</w:tr>
      <w:tr w:rsidR="006013B3" w:rsidRPr="00510086" w:rsidTr="005760EC">
        <w:tc>
          <w:tcPr>
            <w:tcW w:w="567" w:type="dxa"/>
            <w:tcBorders>
              <w:top w:val="single" w:sz="4" w:space="0" w:color="auto"/>
              <w:bottom w:val="nil"/>
              <w:right w:val="nil"/>
            </w:tcBorders>
          </w:tcPr>
          <w:p w:rsidR="006013B3" w:rsidRPr="00A218D5" w:rsidRDefault="006013B3" w:rsidP="005760EC">
            <w:pPr>
              <w:pStyle w:val="afff1"/>
              <w:rPr>
                <w:rFonts w:ascii="Courier New" w:hAnsi="Courier New" w:cs="Courier New"/>
                <w:sz w:val="22"/>
                <w:szCs w:val="22"/>
              </w:rPr>
            </w:pPr>
            <w:r w:rsidRPr="00A218D5">
              <w:rPr>
                <w:rFonts w:ascii="Courier New" w:hAnsi="Courier New" w:cs="Courier New"/>
                <w:sz w:val="22"/>
                <w:szCs w:val="22"/>
              </w:rPr>
              <w:t>6</w:t>
            </w: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:rsidR="006013B3" w:rsidRPr="00A218D5" w:rsidRDefault="006013B3" w:rsidP="005760EC">
            <w:pPr>
              <w:pStyle w:val="afff1"/>
              <w:rPr>
                <w:rFonts w:ascii="Courier New" w:hAnsi="Courier New" w:cs="Courier New"/>
                <w:i/>
                <w:sz w:val="22"/>
                <w:szCs w:val="22"/>
              </w:rPr>
            </w:pPr>
            <w:r w:rsidRPr="00A218D5">
              <w:rPr>
                <w:rFonts w:ascii="Courier New" w:hAnsi="Courier New" w:cs="Courier New"/>
                <w:i/>
                <w:sz w:val="22"/>
                <w:szCs w:val="22"/>
              </w:rPr>
              <w:t>Площадь благоустроенных общественных территорий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6013B3" w:rsidRPr="00A218D5" w:rsidRDefault="006013B3" w:rsidP="005760EC">
            <w:pPr>
              <w:pStyle w:val="afff1"/>
              <w:jc w:val="center"/>
              <w:rPr>
                <w:rFonts w:ascii="Courier New" w:hAnsi="Courier New" w:cs="Courier New"/>
                <w:sz w:val="22"/>
                <w:szCs w:val="22"/>
                <w:vertAlign w:val="superscript"/>
              </w:rPr>
            </w:pPr>
            <w:r w:rsidRPr="00A218D5">
              <w:rPr>
                <w:rFonts w:ascii="Courier New" w:hAnsi="Courier New" w:cs="Courier New"/>
                <w:sz w:val="22"/>
                <w:szCs w:val="22"/>
              </w:rPr>
              <w:t>М</w:t>
            </w:r>
            <w:proofErr w:type="gramStart"/>
            <w:r w:rsidRPr="00A218D5">
              <w:rPr>
                <w:rFonts w:ascii="Courier New" w:hAnsi="Courier New" w:cs="Courier New"/>
                <w:sz w:val="22"/>
                <w:szCs w:val="22"/>
                <w:vertAlign w:val="superscript"/>
              </w:rPr>
              <w:t>2</w:t>
            </w:r>
            <w:proofErr w:type="gramEnd"/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6013B3" w:rsidRPr="00A218D5" w:rsidRDefault="006013B3" w:rsidP="005760EC">
            <w:pPr>
              <w:pStyle w:val="aff8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218D5">
              <w:rPr>
                <w:rFonts w:ascii="Courier New" w:hAnsi="Courier New" w:cs="Courier New"/>
                <w:sz w:val="22"/>
                <w:szCs w:val="22"/>
              </w:rPr>
              <w:t>7851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6013B3" w:rsidRPr="00A218D5" w:rsidRDefault="006013B3" w:rsidP="005760EC">
            <w:pPr>
              <w:pStyle w:val="aff8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218D5">
              <w:rPr>
                <w:rFonts w:ascii="Courier New" w:hAnsi="Courier New" w:cs="Courier New"/>
                <w:sz w:val="22"/>
                <w:szCs w:val="22"/>
              </w:rPr>
              <w:t>38626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6013B3" w:rsidRPr="00A218D5" w:rsidRDefault="006013B3" w:rsidP="005760EC">
            <w:pPr>
              <w:pStyle w:val="aff8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218D5">
              <w:rPr>
                <w:rFonts w:ascii="Courier New" w:hAnsi="Courier New" w:cs="Courier New"/>
                <w:sz w:val="22"/>
                <w:szCs w:val="22"/>
              </w:rPr>
              <w:t>7749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6013B3" w:rsidRPr="00A218D5" w:rsidRDefault="006013B3" w:rsidP="005760EC">
            <w:pPr>
              <w:pStyle w:val="aff8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218D5">
              <w:rPr>
                <w:rFonts w:ascii="Courier New" w:hAnsi="Courier New" w:cs="Courier New"/>
                <w:sz w:val="22"/>
                <w:szCs w:val="22"/>
              </w:rPr>
              <w:t>500</w:t>
            </w:r>
          </w:p>
        </w:tc>
        <w:tc>
          <w:tcPr>
            <w:tcW w:w="1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6013B3" w:rsidRPr="00A218D5" w:rsidRDefault="006013B3" w:rsidP="005760EC">
            <w:pPr>
              <w:pStyle w:val="aff8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218D5">
              <w:rPr>
                <w:rFonts w:ascii="Courier New" w:hAnsi="Courier New" w:cs="Courier New"/>
                <w:sz w:val="22"/>
                <w:szCs w:val="22"/>
              </w:rPr>
              <w:t>2850</w:t>
            </w:r>
          </w:p>
        </w:tc>
      </w:tr>
      <w:tr w:rsidR="006013B3" w:rsidRPr="00510086" w:rsidTr="005760EC">
        <w:tc>
          <w:tcPr>
            <w:tcW w:w="567" w:type="dxa"/>
            <w:tcBorders>
              <w:top w:val="single" w:sz="4" w:space="0" w:color="auto"/>
              <w:bottom w:val="nil"/>
              <w:right w:val="nil"/>
            </w:tcBorders>
          </w:tcPr>
          <w:p w:rsidR="006013B3" w:rsidRPr="00A218D5" w:rsidRDefault="006013B3" w:rsidP="005760EC">
            <w:pPr>
              <w:pStyle w:val="afff1"/>
              <w:rPr>
                <w:rFonts w:ascii="Courier New" w:hAnsi="Courier New" w:cs="Courier New"/>
                <w:sz w:val="22"/>
                <w:szCs w:val="22"/>
              </w:rPr>
            </w:pPr>
            <w:r w:rsidRPr="00A218D5">
              <w:rPr>
                <w:rFonts w:ascii="Courier New" w:hAnsi="Courier New" w:cs="Courier New"/>
                <w:sz w:val="22"/>
                <w:szCs w:val="22"/>
              </w:rPr>
              <w:t>7</w:t>
            </w: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:rsidR="006013B3" w:rsidRPr="00A218D5" w:rsidRDefault="006013B3" w:rsidP="005760EC">
            <w:pPr>
              <w:pStyle w:val="afff1"/>
              <w:rPr>
                <w:rFonts w:ascii="Courier New" w:hAnsi="Courier New" w:cs="Courier New"/>
                <w:i/>
                <w:sz w:val="22"/>
                <w:szCs w:val="22"/>
              </w:rPr>
            </w:pPr>
            <w:r w:rsidRPr="00A218D5">
              <w:rPr>
                <w:rFonts w:ascii="Courier New" w:hAnsi="Courier New" w:cs="Courier New"/>
                <w:i/>
                <w:sz w:val="22"/>
                <w:szCs w:val="22"/>
              </w:rPr>
              <w:t>Доля площади благоустроенных общественных территорий к общей площади общественных территорий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vAlign w:val="center"/>
          </w:tcPr>
          <w:p w:rsidR="006013B3" w:rsidRPr="00A218D5" w:rsidRDefault="006013B3" w:rsidP="005760EC">
            <w:pPr>
              <w:pStyle w:val="afff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218D5">
              <w:rPr>
                <w:rFonts w:ascii="Courier New" w:hAnsi="Courier New" w:cs="Courier New"/>
                <w:sz w:val="22"/>
                <w:szCs w:val="22"/>
              </w:rPr>
              <w:t>%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nil"/>
            </w:tcBorders>
            <w:vAlign w:val="center"/>
          </w:tcPr>
          <w:p w:rsidR="006013B3" w:rsidRPr="00A218D5" w:rsidRDefault="006013B3" w:rsidP="005760EC">
            <w:pPr>
              <w:pStyle w:val="aff8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218D5">
              <w:rPr>
                <w:rFonts w:ascii="Courier New" w:hAnsi="Courier New" w:cs="Courier New"/>
                <w:sz w:val="22"/>
                <w:szCs w:val="22"/>
              </w:rPr>
              <w:t>13,6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nil"/>
            </w:tcBorders>
            <w:vAlign w:val="center"/>
          </w:tcPr>
          <w:p w:rsidR="006013B3" w:rsidRPr="00A218D5" w:rsidRDefault="006013B3" w:rsidP="005760EC">
            <w:pPr>
              <w:pStyle w:val="aff8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218D5">
              <w:rPr>
                <w:rFonts w:ascii="Courier New" w:hAnsi="Courier New" w:cs="Courier New"/>
                <w:sz w:val="22"/>
                <w:szCs w:val="22"/>
              </w:rPr>
              <w:t>66,7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nil"/>
            </w:tcBorders>
            <w:vAlign w:val="center"/>
          </w:tcPr>
          <w:p w:rsidR="006013B3" w:rsidRPr="00A218D5" w:rsidRDefault="006013B3" w:rsidP="005760EC">
            <w:pPr>
              <w:pStyle w:val="aff8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218D5">
              <w:rPr>
                <w:rFonts w:ascii="Courier New" w:hAnsi="Courier New" w:cs="Courier New"/>
                <w:sz w:val="22"/>
                <w:szCs w:val="22"/>
              </w:rPr>
              <w:t>13,4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nil"/>
            </w:tcBorders>
            <w:vAlign w:val="center"/>
          </w:tcPr>
          <w:p w:rsidR="006013B3" w:rsidRPr="00A218D5" w:rsidRDefault="006013B3" w:rsidP="005760EC">
            <w:pPr>
              <w:pStyle w:val="aff8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218D5">
              <w:rPr>
                <w:rFonts w:ascii="Courier New" w:hAnsi="Courier New" w:cs="Courier New"/>
                <w:sz w:val="22"/>
                <w:szCs w:val="22"/>
              </w:rPr>
              <w:t>0,9</w:t>
            </w:r>
          </w:p>
        </w:tc>
        <w:tc>
          <w:tcPr>
            <w:tcW w:w="1558" w:type="dxa"/>
            <w:tcBorders>
              <w:top w:val="single" w:sz="4" w:space="0" w:color="auto"/>
              <w:left w:val="single" w:sz="4" w:space="0" w:color="auto"/>
              <w:bottom w:val="nil"/>
            </w:tcBorders>
            <w:vAlign w:val="center"/>
          </w:tcPr>
          <w:p w:rsidR="006013B3" w:rsidRPr="00A218D5" w:rsidRDefault="006013B3" w:rsidP="005760EC">
            <w:pPr>
              <w:pStyle w:val="aff8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218D5">
              <w:rPr>
                <w:rFonts w:ascii="Courier New" w:hAnsi="Courier New" w:cs="Courier New"/>
                <w:sz w:val="22"/>
                <w:szCs w:val="22"/>
              </w:rPr>
              <w:t>5,4</w:t>
            </w:r>
          </w:p>
        </w:tc>
      </w:tr>
      <w:tr w:rsidR="006013B3" w:rsidRPr="00510086" w:rsidTr="005760EC">
        <w:tc>
          <w:tcPr>
            <w:tcW w:w="567" w:type="dxa"/>
            <w:tcBorders>
              <w:top w:val="single" w:sz="4" w:space="0" w:color="auto"/>
              <w:bottom w:val="single" w:sz="4" w:space="0" w:color="auto"/>
              <w:right w:val="nil"/>
            </w:tcBorders>
          </w:tcPr>
          <w:p w:rsidR="006013B3" w:rsidRPr="00A218D5" w:rsidRDefault="006013B3" w:rsidP="005760EC">
            <w:pPr>
              <w:pStyle w:val="afff1"/>
              <w:rPr>
                <w:rFonts w:ascii="Courier New" w:hAnsi="Courier New" w:cs="Courier New"/>
                <w:sz w:val="22"/>
                <w:szCs w:val="22"/>
              </w:rPr>
            </w:pPr>
            <w:r w:rsidRPr="00A218D5">
              <w:rPr>
                <w:rFonts w:ascii="Courier New" w:hAnsi="Courier New" w:cs="Courier New"/>
                <w:sz w:val="22"/>
                <w:szCs w:val="22"/>
              </w:rPr>
              <w:t>8</w:t>
            </w: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6013B3" w:rsidRPr="00A218D5" w:rsidRDefault="006013B3" w:rsidP="005760EC">
            <w:pPr>
              <w:pStyle w:val="afff1"/>
              <w:rPr>
                <w:rFonts w:ascii="Courier New" w:hAnsi="Courier New" w:cs="Courier New"/>
                <w:i/>
                <w:sz w:val="22"/>
                <w:szCs w:val="22"/>
              </w:rPr>
            </w:pPr>
            <w:r w:rsidRPr="00A218D5">
              <w:rPr>
                <w:rFonts w:ascii="Courier New" w:hAnsi="Courier New" w:cs="Courier New"/>
                <w:i/>
                <w:sz w:val="22"/>
                <w:szCs w:val="22"/>
              </w:rPr>
              <w:t>Площадь благоустроенных общественных территорий, приходящихся на 1 жителя муниципального образования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</w:tcPr>
          <w:p w:rsidR="006013B3" w:rsidRPr="00A218D5" w:rsidRDefault="006013B3" w:rsidP="005760EC">
            <w:pPr>
              <w:pStyle w:val="afff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proofErr w:type="spellStart"/>
            <w:r w:rsidRPr="00A218D5">
              <w:rPr>
                <w:rFonts w:ascii="Courier New" w:hAnsi="Courier New" w:cs="Courier New"/>
                <w:sz w:val="22"/>
                <w:szCs w:val="22"/>
              </w:rPr>
              <w:t>кв.м</w:t>
            </w:r>
            <w:proofErr w:type="spellEnd"/>
            <w:r w:rsidRPr="00A218D5">
              <w:rPr>
                <w:rFonts w:ascii="Courier New" w:hAnsi="Courier New" w:cs="Courier New"/>
                <w:sz w:val="22"/>
                <w:szCs w:val="22"/>
              </w:rPr>
              <w:t>.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6013B3" w:rsidRPr="00A218D5" w:rsidRDefault="006013B3" w:rsidP="005760EC">
            <w:pPr>
              <w:pStyle w:val="aff8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218D5">
              <w:rPr>
                <w:rFonts w:ascii="Courier New" w:hAnsi="Courier New" w:cs="Courier New"/>
                <w:sz w:val="22"/>
                <w:szCs w:val="22"/>
              </w:rPr>
              <w:t>3,8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6013B3" w:rsidRPr="00A218D5" w:rsidRDefault="006013B3" w:rsidP="005760EC">
            <w:pPr>
              <w:pStyle w:val="aff8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218D5">
              <w:rPr>
                <w:rFonts w:ascii="Courier New" w:hAnsi="Courier New" w:cs="Courier New"/>
                <w:sz w:val="22"/>
                <w:szCs w:val="22"/>
              </w:rPr>
              <w:t>18,5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6013B3" w:rsidRPr="00A218D5" w:rsidRDefault="006013B3" w:rsidP="005760EC">
            <w:pPr>
              <w:pStyle w:val="aff8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218D5">
              <w:rPr>
                <w:rFonts w:ascii="Courier New" w:hAnsi="Courier New" w:cs="Courier New"/>
                <w:sz w:val="22"/>
                <w:szCs w:val="22"/>
              </w:rPr>
              <w:t>3,7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6013B3" w:rsidRPr="00A218D5" w:rsidRDefault="006013B3" w:rsidP="005760EC">
            <w:pPr>
              <w:pStyle w:val="aff8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218D5">
              <w:rPr>
                <w:rFonts w:ascii="Courier New" w:hAnsi="Courier New" w:cs="Courier New"/>
                <w:sz w:val="22"/>
                <w:szCs w:val="22"/>
              </w:rPr>
              <w:t>0,3</w:t>
            </w:r>
          </w:p>
        </w:tc>
        <w:tc>
          <w:tcPr>
            <w:tcW w:w="1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6013B3" w:rsidRPr="00A218D5" w:rsidRDefault="006013B3" w:rsidP="005760EC">
            <w:pPr>
              <w:pStyle w:val="aff8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218D5">
              <w:rPr>
                <w:rFonts w:ascii="Courier New" w:hAnsi="Courier New" w:cs="Courier New"/>
                <w:sz w:val="22"/>
                <w:szCs w:val="22"/>
              </w:rPr>
              <w:t>1,4</w:t>
            </w:r>
          </w:p>
        </w:tc>
      </w:tr>
      <w:tr w:rsidR="006013B3" w:rsidRPr="00510086" w:rsidTr="005760EC">
        <w:tc>
          <w:tcPr>
            <w:tcW w:w="567" w:type="dxa"/>
            <w:tcBorders>
              <w:top w:val="single" w:sz="4" w:space="0" w:color="auto"/>
              <w:bottom w:val="single" w:sz="4" w:space="0" w:color="auto"/>
              <w:right w:val="nil"/>
            </w:tcBorders>
          </w:tcPr>
          <w:p w:rsidR="006013B3" w:rsidRPr="00A218D5" w:rsidRDefault="006013B3" w:rsidP="005760EC">
            <w:pPr>
              <w:pStyle w:val="afff1"/>
              <w:rPr>
                <w:rFonts w:ascii="Courier New" w:hAnsi="Courier New" w:cs="Courier New"/>
                <w:sz w:val="22"/>
                <w:szCs w:val="22"/>
              </w:rPr>
            </w:pPr>
            <w:r w:rsidRPr="00A218D5">
              <w:rPr>
                <w:rFonts w:ascii="Courier New" w:hAnsi="Courier New" w:cs="Courier New"/>
                <w:sz w:val="22"/>
                <w:szCs w:val="22"/>
              </w:rPr>
              <w:t>9</w:t>
            </w: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6013B3" w:rsidRPr="00A218D5" w:rsidRDefault="006013B3" w:rsidP="005760EC">
            <w:pPr>
              <w:tabs>
                <w:tab w:val="left" w:pos="34"/>
              </w:tabs>
              <w:rPr>
                <w:rFonts w:ascii="Courier New" w:hAnsi="Courier New" w:cs="Courier New"/>
              </w:rPr>
            </w:pPr>
            <w:r w:rsidRPr="00A218D5">
              <w:rPr>
                <w:rFonts w:ascii="Courier New" w:hAnsi="Courier New" w:cs="Courier New"/>
              </w:rPr>
              <w:t xml:space="preserve">Количество соглашений, заключенных с юридическими лицами и индивидуальными предпринимателями, о благоустройстве не позднее 2020 года объектов недвижимого имущества (включая объекты незавершенного строительства) и земельных участков, находящихся в их собственности (пользовании), в соответствии с требованиями </w:t>
            </w:r>
            <w:r w:rsidRPr="00A218D5">
              <w:rPr>
                <w:rFonts w:ascii="Courier New" w:hAnsi="Courier New" w:cs="Courier New"/>
              </w:rPr>
              <w:lastRenderedPageBreak/>
              <w:t xml:space="preserve">утвержденных Правил благоустройства территории Калтукского муниципального образования 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</w:tcPr>
          <w:p w:rsidR="006013B3" w:rsidRPr="00A218D5" w:rsidRDefault="006013B3" w:rsidP="005760EC">
            <w:pPr>
              <w:pStyle w:val="afff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218D5">
              <w:rPr>
                <w:rFonts w:ascii="Courier New" w:hAnsi="Courier New" w:cs="Courier New"/>
                <w:sz w:val="22"/>
                <w:szCs w:val="22"/>
              </w:rPr>
              <w:lastRenderedPageBreak/>
              <w:t>ед.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6013B3" w:rsidRPr="00A218D5" w:rsidRDefault="006013B3" w:rsidP="005760EC">
            <w:pPr>
              <w:pStyle w:val="aff8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218D5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6013B3" w:rsidRPr="00A218D5" w:rsidRDefault="006013B3" w:rsidP="005760EC">
            <w:pPr>
              <w:pStyle w:val="aff8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218D5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6013B3" w:rsidRPr="00A218D5" w:rsidRDefault="006013B3" w:rsidP="005760EC">
            <w:pPr>
              <w:pStyle w:val="aff8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218D5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6013B3" w:rsidRPr="00A218D5" w:rsidRDefault="006013B3" w:rsidP="005760EC">
            <w:pPr>
              <w:pStyle w:val="aff8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218D5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1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6013B3" w:rsidRPr="00A218D5" w:rsidRDefault="006013B3" w:rsidP="005760EC">
            <w:pPr>
              <w:pStyle w:val="aff8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218D5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</w:tr>
      <w:tr w:rsidR="006013B3" w:rsidRPr="00510086" w:rsidTr="005760EC">
        <w:tc>
          <w:tcPr>
            <w:tcW w:w="567" w:type="dxa"/>
            <w:tcBorders>
              <w:top w:val="single" w:sz="4" w:space="0" w:color="auto"/>
              <w:bottom w:val="single" w:sz="4" w:space="0" w:color="auto"/>
              <w:right w:val="nil"/>
            </w:tcBorders>
          </w:tcPr>
          <w:p w:rsidR="006013B3" w:rsidRPr="00A218D5" w:rsidRDefault="006013B3" w:rsidP="005760EC">
            <w:pPr>
              <w:pStyle w:val="afff1"/>
              <w:rPr>
                <w:rFonts w:ascii="Courier New" w:hAnsi="Courier New" w:cs="Courier New"/>
                <w:sz w:val="22"/>
                <w:szCs w:val="22"/>
              </w:rPr>
            </w:pPr>
            <w:r w:rsidRPr="00A218D5">
              <w:rPr>
                <w:rFonts w:ascii="Courier New" w:hAnsi="Courier New" w:cs="Courier New"/>
                <w:sz w:val="22"/>
                <w:szCs w:val="22"/>
              </w:rPr>
              <w:lastRenderedPageBreak/>
              <w:t>10</w:t>
            </w: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6013B3" w:rsidRPr="00A218D5" w:rsidRDefault="006013B3" w:rsidP="005760EC">
            <w:pPr>
              <w:tabs>
                <w:tab w:val="left" w:pos="34"/>
              </w:tabs>
              <w:rPr>
                <w:rFonts w:ascii="Courier New" w:hAnsi="Courier New" w:cs="Courier New"/>
              </w:rPr>
            </w:pPr>
            <w:r w:rsidRPr="00A218D5">
              <w:rPr>
                <w:rFonts w:ascii="Courier New" w:hAnsi="Courier New" w:cs="Courier New"/>
              </w:rPr>
              <w:t xml:space="preserve">Количество   </w:t>
            </w:r>
            <w:r w:rsidRPr="00A218D5">
              <w:rPr>
                <w:rFonts w:ascii="Courier New" w:hAnsi="Courier New" w:cs="Courier New"/>
                <w:bCs/>
              </w:rPr>
              <w:t>индивидуальных жилых домов и земельных участков, предоставленных для их размещения, по которым проведена инвентаризация территории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</w:tcPr>
          <w:p w:rsidR="006013B3" w:rsidRPr="00A218D5" w:rsidRDefault="006013B3" w:rsidP="005760EC">
            <w:pPr>
              <w:pStyle w:val="afff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218D5">
              <w:rPr>
                <w:rFonts w:ascii="Courier New" w:hAnsi="Courier New" w:cs="Courier New"/>
                <w:sz w:val="22"/>
                <w:szCs w:val="22"/>
              </w:rPr>
              <w:t>ед.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6013B3" w:rsidRPr="00A218D5" w:rsidRDefault="006013B3" w:rsidP="005760EC">
            <w:pPr>
              <w:pStyle w:val="aff8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218D5">
              <w:rPr>
                <w:rFonts w:ascii="Courier New" w:hAnsi="Courier New" w:cs="Courier New"/>
                <w:sz w:val="22"/>
                <w:szCs w:val="22"/>
              </w:rPr>
              <w:t>780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6013B3" w:rsidRPr="00A218D5" w:rsidRDefault="006013B3" w:rsidP="005760EC">
            <w:pPr>
              <w:pStyle w:val="aff8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218D5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6013B3" w:rsidRPr="00A218D5" w:rsidRDefault="006013B3" w:rsidP="005760EC">
            <w:pPr>
              <w:pStyle w:val="aff8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218D5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6013B3" w:rsidRPr="00A218D5" w:rsidRDefault="006013B3" w:rsidP="005760EC">
            <w:pPr>
              <w:pStyle w:val="aff8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218D5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1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6013B3" w:rsidRPr="00A218D5" w:rsidRDefault="006013B3" w:rsidP="005760EC">
            <w:pPr>
              <w:pStyle w:val="aff8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218D5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</w:tr>
      <w:tr w:rsidR="006013B3" w:rsidRPr="00510086" w:rsidTr="005760EC">
        <w:tc>
          <w:tcPr>
            <w:tcW w:w="567" w:type="dxa"/>
            <w:tcBorders>
              <w:top w:val="single" w:sz="4" w:space="0" w:color="auto"/>
              <w:bottom w:val="single" w:sz="4" w:space="0" w:color="auto"/>
              <w:right w:val="nil"/>
            </w:tcBorders>
          </w:tcPr>
          <w:p w:rsidR="006013B3" w:rsidRPr="00A218D5" w:rsidRDefault="006013B3" w:rsidP="005760EC">
            <w:pPr>
              <w:pStyle w:val="afff1"/>
              <w:rPr>
                <w:rFonts w:ascii="Courier New" w:hAnsi="Courier New" w:cs="Courier New"/>
                <w:sz w:val="22"/>
                <w:szCs w:val="22"/>
              </w:rPr>
            </w:pPr>
            <w:r w:rsidRPr="00A218D5">
              <w:rPr>
                <w:rFonts w:ascii="Courier New" w:hAnsi="Courier New" w:cs="Courier New"/>
                <w:sz w:val="22"/>
                <w:szCs w:val="22"/>
              </w:rPr>
              <w:t>11</w:t>
            </w: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6013B3" w:rsidRPr="00A218D5" w:rsidRDefault="006013B3" w:rsidP="005760EC">
            <w:pPr>
              <w:tabs>
                <w:tab w:val="left" w:pos="34"/>
              </w:tabs>
              <w:rPr>
                <w:rFonts w:ascii="Courier New" w:hAnsi="Courier New" w:cs="Courier New"/>
              </w:rPr>
            </w:pPr>
            <w:r w:rsidRPr="00A218D5">
              <w:rPr>
                <w:rFonts w:ascii="Courier New" w:hAnsi="Courier New" w:cs="Courier New"/>
              </w:rPr>
              <w:t>Количество соглашений, заключенных с собственниками (пользователями) индивидуальных жилых домов и земельных участков, предназначенных для их размещения, об их благоустройстве не позднее 2020 года в соответствии с требованиями утвержденных Правил благоустройства территории Калтукского муниципального образования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</w:tcPr>
          <w:p w:rsidR="006013B3" w:rsidRPr="00A218D5" w:rsidRDefault="006013B3" w:rsidP="005760EC">
            <w:pPr>
              <w:pStyle w:val="afff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218D5">
              <w:rPr>
                <w:rFonts w:ascii="Courier New" w:hAnsi="Courier New" w:cs="Courier New"/>
                <w:sz w:val="22"/>
                <w:szCs w:val="22"/>
              </w:rPr>
              <w:t>ед.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6013B3" w:rsidRPr="00A218D5" w:rsidRDefault="006013B3" w:rsidP="005760EC">
            <w:pPr>
              <w:pStyle w:val="aff8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218D5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6013B3" w:rsidRPr="00A218D5" w:rsidRDefault="006013B3" w:rsidP="005760EC">
            <w:pPr>
              <w:pStyle w:val="aff8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218D5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6013B3" w:rsidRPr="00A218D5" w:rsidRDefault="006013B3" w:rsidP="005760EC">
            <w:pPr>
              <w:pStyle w:val="aff8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218D5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6013B3" w:rsidRPr="00A218D5" w:rsidRDefault="006013B3" w:rsidP="005760EC">
            <w:pPr>
              <w:pStyle w:val="aff8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218D5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1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6013B3" w:rsidRPr="00A218D5" w:rsidRDefault="006013B3" w:rsidP="005760EC">
            <w:pPr>
              <w:pStyle w:val="aff8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218D5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</w:tr>
    </w:tbl>
    <w:p w:rsidR="006013B3" w:rsidRDefault="006013B3" w:rsidP="006013B3">
      <w:pPr>
        <w:rPr>
          <w:rFonts w:ascii="Times New Roman" w:hAnsi="Times New Roman"/>
          <w:sz w:val="28"/>
          <w:szCs w:val="28"/>
        </w:rPr>
        <w:sectPr w:rsidR="006013B3" w:rsidSect="00836A04">
          <w:type w:val="continuous"/>
          <w:pgSz w:w="16838" w:h="11906" w:orient="landscape"/>
          <w:pgMar w:top="1134" w:right="850" w:bottom="1134" w:left="1701" w:header="709" w:footer="709" w:gutter="0"/>
          <w:cols w:space="708"/>
          <w:docGrid w:linePitch="360"/>
        </w:sectPr>
      </w:pPr>
    </w:p>
    <w:p w:rsidR="006013B3" w:rsidRDefault="006013B3" w:rsidP="00A218D5">
      <w:pPr>
        <w:spacing w:after="0"/>
        <w:ind w:firstLine="709"/>
        <w:jc w:val="both"/>
        <w:rPr>
          <w:rFonts w:ascii="Arial" w:hAnsi="Arial" w:cs="Arial"/>
          <w:sz w:val="24"/>
          <w:szCs w:val="24"/>
        </w:rPr>
      </w:pPr>
      <w:r w:rsidRPr="00A218D5">
        <w:rPr>
          <w:rFonts w:ascii="Arial" w:hAnsi="Arial" w:cs="Arial"/>
          <w:sz w:val="24"/>
          <w:szCs w:val="24"/>
        </w:rPr>
        <w:lastRenderedPageBreak/>
        <w:t>Срок реализации муниципальной программы: 2018-2022 годы.</w:t>
      </w:r>
    </w:p>
    <w:p w:rsidR="00A218D5" w:rsidRPr="00A218D5" w:rsidRDefault="00A218D5" w:rsidP="00A218D5">
      <w:pPr>
        <w:spacing w:after="0"/>
        <w:ind w:firstLine="709"/>
        <w:jc w:val="both"/>
        <w:rPr>
          <w:rFonts w:ascii="Arial" w:hAnsi="Arial" w:cs="Arial"/>
          <w:sz w:val="24"/>
          <w:szCs w:val="24"/>
        </w:rPr>
      </w:pPr>
    </w:p>
    <w:p w:rsidR="006013B3" w:rsidRPr="00A218D5" w:rsidRDefault="006013B3" w:rsidP="00A218D5">
      <w:pPr>
        <w:spacing w:after="0"/>
        <w:jc w:val="both"/>
        <w:rPr>
          <w:rFonts w:ascii="Arial" w:hAnsi="Arial" w:cs="Arial"/>
          <w:b/>
          <w:sz w:val="24"/>
          <w:szCs w:val="24"/>
        </w:rPr>
      </w:pPr>
      <w:r w:rsidRPr="00A218D5">
        <w:rPr>
          <w:rFonts w:ascii="Arial" w:hAnsi="Arial" w:cs="Arial"/>
          <w:b/>
          <w:sz w:val="24"/>
          <w:szCs w:val="24"/>
        </w:rPr>
        <w:t>4. Характеристика основных мероприятий муниципальной программы</w:t>
      </w:r>
    </w:p>
    <w:p w:rsidR="006013B3" w:rsidRPr="00A218D5" w:rsidRDefault="006013B3" w:rsidP="00A218D5">
      <w:pPr>
        <w:spacing w:after="0"/>
        <w:ind w:firstLine="709"/>
        <w:jc w:val="both"/>
        <w:rPr>
          <w:rFonts w:ascii="Arial" w:hAnsi="Arial" w:cs="Arial"/>
          <w:b/>
          <w:sz w:val="24"/>
          <w:szCs w:val="24"/>
        </w:rPr>
      </w:pPr>
    </w:p>
    <w:p w:rsidR="006013B3" w:rsidRPr="00A218D5" w:rsidRDefault="006013B3" w:rsidP="00A218D5">
      <w:pPr>
        <w:spacing w:after="0"/>
        <w:jc w:val="both"/>
        <w:rPr>
          <w:rFonts w:ascii="Arial" w:hAnsi="Arial" w:cs="Arial"/>
          <w:sz w:val="24"/>
          <w:szCs w:val="24"/>
        </w:rPr>
      </w:pPr>
      <w:r w:rsidRPr="00A218D5">
        <w:rPr>
          <w:rFonts w:ascii="Arial" w:hAnsi="Arial" w:cs="Arial"/>
          <w:sz w:val="24"/>
          <w:szCs w:val="24"/>
        </w:rPr>
        <w:t>Муниципальная программа включает следующие мероприятия:</w:t>
      </w:r>
    </w:p>
    <w:p w:rsidR="006013B3" w:rsidRPr="00A218D5" w:rsidRDefault="006013B3" w:rsidP="00A218D5">
      <w:pPr>
        <w:tabs>
          <w:tab w:val="left" w:pos="34"/>
        </w:tabs>
        <w:spacing w:after="0"/>
        <w:ind w:firstLine="709"/>
        <w:jc w:val="both"/>
        <w:rPr>
          <w:rFonts w:ascii="Arial" w:hAnsi="Arial" w:cs="Arial"/>
          <w:sz w:val="24"/>
          <w:szCs w:val="24"/>
        </w:rPr>
      </w:pPr>
    </w:p>
    <w:p w:rsidR="006013B3" w:rsidRPr="00A218D5" w:rsidRDefault="006013B3" w:rsidP="00A218D5">
      <w:pPr>
        <w:tabs>
          <w:tab w:val="left" w:pos="34"/>
        </w:tabs>
        <w:spacing w:after="0"/>
        <w:ind w:firstLine="709"/>
        <w:jc w:val="both"/>
        <w:rPr>
          <w:rFonts w:ascii="Arial" w:hAnsi="Arial" w:cs="Arial"/>
          <w:sz w:val="24"/>
          <w:szCs w:val="24"/>
        </w:rPr>
      </w:pPr>
      <w:r w:rsidRPr="00A218D5">
        <w:rPr>
          <w:rFonts w:ascii="Arial" w:hAnsi="Arial" w:cs="Arial"/>
          <w:sz w:val="24"/>
          <w:szCs w:val="24"/>
        </w:rPr>
        <w:t>Мероприятие 1. Благоустройство общественных территорий.</w:t>
      </w:r>
    </w:p>
    <w:p w:rsidR="006013B3" w:rsidRPr="00A218D5" w:rsidRDefault="006013B3" w:rsidP="00A218D5">
      <w:pPr>
        <w:spacing w:after="0"/>
        <w:ind w:firstLine="709"/>
        <w:jc w:val="both"/>
        <w:rPr>
          <w:rFonts w:ascii="Arial" w:hAnsi="Arial" w:cs="Arial"/>
          <w:bCs/>
          <w:sz w:val="24"/>
          <w:szCs w:val="24"/>
        </w:rPr>
      </w:pPr>
      <w:r w:rsidRPr="00A218D5">
        <w:rPr>
          <w:rFonts w:ascii="Arial" w:hAnsi="Arial" w:cs="Arial"/>
          <w:bCs/>
          <w:sz w:val="24"/>
          <w:szCs w:val="24"/>
        </w:rPr>
        <w:t xml:space="preserve">Благоустройство общественных территорий включает в себя проведение работ на территориях общего пользования, которыми беспрепятственно пользуется неограниченный круг лиц. </w:t>
      </w:r>
      <w:proofErr w:type="gramStart"/>
      <w:r w:rsidRPr="00A218D5">
        <w:rPr>
          <w:rFonts w:ascii="Arial" w:hAnsi="Arial" w:cs="Arial"/>
          <w:bCs/>
          <w:sz w:val="24"/>
          <w:szCs w:val="24"/>
        </w:rPr>
        <w:t>Общественные территории – это территории соответствующего функционального назначения (площади, набережные, улицы, пешеходные зоны, скверы, парки, иные территории).</w:t>
      </w:r>
      <w:proofErr w:type="gramEnd"/>
    </w:p>
    <w:p w:rsidR="006013B3" w:rsidRPr="00A218D5" w:rsidRDefault="006013B3" w:rsidP="00A218D5">
      <w:pPr>
        <w:spacing w:after="0"/>
        <w:ind w:firstLine="709"/>
        <w:jc w:val="both"/>
        <w:rPr>
          <w:rFonts w:ascii="Arial" w:hAnsi="Arial" w:cs="Arial"/>
          <w:sz w:val="24"/>
          <w:szCs w:val="24"/>
        </w:rPr>
      </w:pPr>
      <w:r w:rsidRPr="00A218D5">
        <w:rPr>
          <w:rFonts w:ascii="Arial" w:hAnsi="Arial" w:cs="Arial"/>
          <w:sz w:val="24"/>
          <w:szCs w:val="24"/>
        </w:rPr>
        <w:t>Адресный перечень общественных территорий, подлежащих благоустройству в 2018-2022 году (приложение 1), формируется исходя из физического состояния общественной территории, определенного по результатам инвентаризации  общественной территории, проведенной в порядке, установленном министерством жилищной политики, энергетики и транспорта Иркутской области.</w:t>
      </w:r>
    </w:p>
    <w:p w:rsidR="006013B3" w:rsidRPr="00A218D5" w:rsidRDefault="006013B3" w:rsidP="00A218D5">
      <w:pPr>
        <w:spacing w:after="0"/>
        <w:ind w:firstLine="709"/>
        <w:jc w:val="both"/>
        <w:rPr>
          <w:rFonts w:ascii="Arial" w:hAnsi="Arial" w:cs="Arial"/>
          <w:sz w:val="24"/>
          <w:szCs w:val="24"/>
        </w:rPr>
      </w:pPr>
      <w:r w:rsidRPr="00A218D5">
        <w:rPr>
          <w:rFonts w:ascii="Arial" w:hAnsi="Arial" w:cs="Arial"/>
          <w:sz w:val="24"/>
          <w:szCs w:val="24"/>
        </w:rPr>
        <w:t>Очередность благоустройства общественных территорий определяется в порядке поступления предложений заинтересованных лиц, в соответствии с порядком и сроком представления, рассмотрения и оценки предложений заинтересованных лиц о включении общественной территории в муниципальную программу, утвержденным постановлением администрации Калтукского муниципального образования.</w:t>
      </w:r>
    </w:p>
    <w:p w:rsidR="006013B3" w:rsidRPr="00A218D5" w:rsidRDefault="006013B3" w:rsidP="00A218D5">
      <w:pPr>
        <w:spacing w:after="0"/>
        <w:ind w:firstLine="709"/>
        <w:jc w:val="both"/>
        <w:rPr>
          <w:rFonts w:ascii="Arial" w:hAnsi="Arial" w:cs="Arial"/>
          <w:sz w:val="24"/>
          <w:szCs w:val="24"/>
        </w:rPr>
      </w:pPr>
      <w:r w:rsidRPr="00A218D5">
        <w:rPr>
          <w:rFonts w:ascii="Arial" w:hAnsi="Arial" w:cs="Arial"/>
          <w:sz w:val="24"/>
          <w:szCs w:val="24"/>
        </w:rPr>
        <w:t>Мероприятия по благоустройству общественных территорий проводятся с учетом необходимости обеспечения физической, пространственной и информационной доступности зданий, сооружений общественных территорий для инвалидов и других маломобильных групп населения.</w:t>
      </w:r>
    </w:p>
    <w:p w:rsidR="006013B3" w:rsidRPr="00A218D5" w:rsidRDefault="006013B3" w:rsidP="00A218D5">
      <w:pPr>
        <w:spacing w:after="0"/>
        <w:ind w:firstLine="709"/>
        <w:jc w:val="both"/>
        <w:rPr>
          <w:rFonts w:ascii="Arial" w:hAnsi="Arial" w:cs="Arial"/>
          <w:sz w:val="24"/>
          <w:szCs w:val="24"/>
        </w:rPr>
      </w:pPr>
      <w:r w:rsidRPr="00A218D5">
        <w:rPr>
          <w:rFonts w:ascii="Arial" w:hAnsi="Arial" w:cs="Arial"/>
          <w:sz w:val="24"/>
          <w:szCs w:val="24"/>
        </w:rPr>
        <w:t>Дизайн-проект благоустройства общественной территории, в который включается текстовое и визуальное описание, в том числе его концепция и перечень (в том числе визуализированный) элементов благоустройства, предлагаемых к размещению на соответствующей территории, утверждается постановлением администрации Калтукского муниципального образования.</w:t>
      </w:r>
    </w:p>
    <w:p w:rsidR="00A218D5" w:rsidRDefault="00A218D5" w:rsidP="00A218D5">
      <w:pPr>
        <w:tabs>
          <w:tab w:val="left" w:pos="34"/>
        </w:tabs>
        <w:spacing w:after="0"/>
        <w:ind w:firstLine="709"/>
        <w:jc w:val="both"/>
        <w:rPr>
          <w:rFonts w:ascii="Arial" w:hAnsi="Arial" w:cs="Arial"/>
          <w:sz w:val="24"/>
          <w:szCs w:val="24"/>
        </w:rPr>
      </w:pPr>
    </w:p>
    <w:p w:rsidR="006013B3" w:rsidRPr="00A218D5" w:rsidRDefault="006013B3" w:rsidP="00A218D5">
      <w:pPr>
        <w:tabs>
          <w:tab w:val="left" w:pos="34"/>
        </w:tabs>
        <w:spacing w:after="0"/>
        <w:ind w:firstLine="709"/>
        <w:jc w:val="both"/>
        <w:rPr>
          <w:rFonts w:ascii="Arial" w:hAnsi="Arial" w:cs="Arial"/>
          <w:sz w:val="24"/>
          <w:szCs w:val="24"/>
        </w:rPr>
      </w:pPr>
      <w:r w:rsidRPr="00A218D5">
        <w:rPr>
          <w:rFonts w:ascii="Arial" w:hAnsi="Arial" w:cs="Arial"/>
          <w:sz w:val="24"/>
          <w:szCs w:val="24"/>
        </w:rPr>
        <w:t>Мероприятие 2. Благоустройство объектов недвижимого имущества (включая объекты незавершенного строительства)  и земельных участков, находящихся в собственности (пользований) юридических лиц и индивидуальных предпринимателей.</w:t>
      </w:r>
    </w:p>
    <w:p w:rsidR="006013B3" w:rsidRPr="00A218D5" w:rsidRDefault="006013B3" w:rsidP="00A218D5">
      <w:pPr>
        <w:spacing w:after="0"/>
        <w:ind w:firstLine="709"/>
        <w:jc w:val="both"/>
        <w:rPr>
          <w:rFonts w:ascii="Arial" w:hAnsi="Arial" w:cs="Arial"/>
          <w:sz w:val="24"/>
          <w:szCs w:val="24"/>
        </w:rPr>
      </w:pPr>
      <w:r w:rsidRPr="00A218D5">
        <w:rPr>
          <w:rFonts w:ascii="Arial" w:hAnsi="Arial" w:cs="Arial"/>
          <w:sz w:val="24"/>
          <w:szCs w:val="24"/>
        </w:rPr>
        <w:t>Адресный перечень объектов недвижимого имущества (включая объекты незавершенного строительства)  и земельных участков, находящихся в собственности (пользований) юридических лиц и индивидуальных предпринимателей, которые подлежат благоустройству (приложение 2), формируется исходя из физического состояния объектов, определенного по результатам инвентаризации, проведенной в порядке, установленном министерством жилищной политики, энергетики и транспорта Иркутской области.</w:t>
      </w:r>
    </w:p>
    <w:p w:rsidR="006013B3" w:rsidRPr="00A218D5" w:rsidRDefault="006013B3" w:rsidP="00A218D5">
      <w:pPr>
        <w:spacing w:after="0"/>
        <w:ind w:firstLine="709"/>
        <w:jc w:val="both"/>
        <w:rPr>
          <w:rFonts w:ascii="Arial" w:hAnsi="Arial" w:cs="Arial"/>
          <w:sz w:val="24"/>
          <w:szCs w:val="24"/>
        </w:rPr>
      </w:pPr>
      <w:proofErr w:type="gramStart"/>
      <w:r w:rsidRPr="00A218D5">
        <w:rPr>
          <w:rFonts w:ascii="Arial" w:hAnsi="Arial" w:cs="Arial"/>
          <w:sz w:val="24"/>
          <w:szCs w:val="24"/>
        </w:rPr>
        <w:lastRenderedPageBreak/>
        <w:t>Благоустройство объектов недвижимого имущества (включая объекты незавершенного строительства)  и земельных участков, находящихся в собственности (пользований) юридических лиц и индивидуальных предпринимателей, осуществляется не позднее 2020 года за счет средств собственников (пользователей) указанных объектов, земельных участков), в соответствии с требованиями Правил благоустройства территории Калтукского муниципального образования, на основании заключенных соглашений с администрацией Калтукского муниципального образования.</w:t>
      </w:r>
      <w:proofErr w:type="gramEnd"/>
    </w:p>
    <w:p w:rsidR="006013B3" w:rsidRPr="00A218D5" w:rsidRDefault="006013B3" w:rsidP="00A218D5">
      <w:pPr>
        <w:tabs>
          <w:tab w:val="left" w:pos="34"/>
        </w:tabs>
        <w:spacing w:after="0"/>
        <w:ind w:firstLine="709"/>
        <w:jc w:val="both"/>
        <w:rPr>
          <w:rFonts w:ascii="Arial" w:hAnsi="Arial" w:cs="Arial"/>
          <w:sz w:val="24"/>
          <w:szCs w:val="24"/>
        </w:rPr>
      </w:pPr>
    </w:p>
    <w:p w:rsidR="006013B3" w:rsidRPr="00A218D5" w:rsidRDefault="006013B3" w:rsidP="00A218D5">
      <w:pPr>
        <w:spacing w:after="0"/>
        <w:ind w:firstLine="709"/>
        <w:jc w:val="both"/>
        <w:rPr>
          <w:rFonts w:ascii="Arial" w:hAnsi="Arial" w:cs="Arial"/>
          <w:sz w:val="24"/>
          <w:szCs w:val="24"/>
        </w:rPr>
      </w:pPr>
      <w:r w:rsidRPr="00A218D5">
        <w:rPr>
          <w:rFonts w:ascii="Arial" w:hAnsi="Arial" w:cs="Arial"/>
          <w:sz w:val="24"/>
          <w:szCs w:val="24"/>
        </w:rPr>
        <w:t>Мероприятие 3. Мероприятия по инвентаризации уровня благоустройства индивидуальных жилых домов и земельных участков, предоставленных для их размещения (далее – ИЖС).</w:t>
      </w:r>
    </w:p>
    <w:p w:rsidR="006013B3" w:rsidRPr="00A218D5" w:rsidRDefault="006013B3" w:rsidP="00A218D5">
      <w:pPr>
        <w:tabs>
          <w:tab w:val="left" w:pos="34"/>
        </w:tabs>
        <w:spacing w:after="0"/>
        <w:ind w:firstLine="709"/>
        <w:jc w:val="both"/>
        <w:rPr>
          <w:rFonts w:ascii="Arial" w:hAnsi="Arial" w:cs="Arial"/>
          <w:sz w:val="24"/>
          <w:szCs w:val="24"/>
        </w:rPr>
      </w:pPr>
      <w:r w:rsidRPr="00A218D5">
        <w:rPr>
          <w:rFonts w:ascii="Arial" w:hAnsi="Arial" w:cs="Arial"/>
          <w:bCs/>
          <w:sz w:val="24"/>
          <w:szCs w:val="24"/>
        </w:rPr>
        <w:t xml:space="preserve">Мероприятия по инвентаризации уровня благоустройства  индивидуальных жилых домов и земельных участков, предоставленных для их размещения, </w:t>
      </w:r>
      <w:r w:rsidRPr="00A218D5">
        <w:rPr>
          <w:rFonts w:ascii="Arial" w:hAnsi="Arial" w:cs="Arial"/>
          <w:sz w:val="24"/>
          <w:szCs w:val="24"/>
        </w:rPr>
        <w:t>проводятся инвентаризационной комиссией, созданной  муниципальным правовым актом, в порядке, установленном министерством жилищной политики, энергетики и транспорта Иркутской области.</w:t>
      </w:r>
    </w:p>
    <w:p w:rsidR="006013B3" w:rsidRPr="00A218D5" w:rsidRDefault="006013B3" w:rsidP="00A218D5">
      <w:pPr>
        <w:tabs>
          <w:tab w:val="left" w:pos="34"/>
        </w:tabs>
        <w:spacing w:after="0"/>
        <w:ind w:firstLine="709"/>
        <w:jc w:val="both"/>
        <w:rPr>
          <w:rFonts w:ascii="Arial" w:hAnsi="Arial" w:cs="Arial"/>
          <w:sz w:val="24"/>
          <w:szCs w:val="24"/>
        </w:rPr>
      </w:pPr>
    </w:p>
    <w:p w:rsidR="006013B3" w:rsidRPr="00A218D5" w:rsidRDefault="006013B3" w:rsidP="00A218D5">
      <w:pPr>
        <w:tabs>
          <w:tab w:val="left" w:pos="34"/>
        </w:tabs>
        <w:spacing w:after="0"/>
        <w:ind w:firstLine="709"/>
        <w:jc w:val="both"/>
        <w:rPr>
          <w:rFonts w:ascii="Arial" w:hAnsi="Arial" w:cs="Arial"/>
          <w:sz w:val="24"/>
          <w:szCs w:val="24"/>
        </w:rPr>
      </w:pPr>
      <w:r w:rsidRPr="00A218D5">
        <w:rPr>
          <w:rFonts w:ascii="Arial" w:hAnsi="Arial" w:cs="Arial"/>
          <w:sz w:val="24"/>
          <w:szCs w:val="24"/>
        </w:rPr>
        <w:t>Мероприятие 4. Благоустройство индивидуальных жилых домов и земельных участков, предоставленных для их размещения.</w:t>
      </w:r>
    </w:p>
    <w:p w:rsidR="006013B3" w:rsidRPr="00A218D5" w:rsidRDefault="006013B3" w:rsidP="00A218D5">
      <w:pPr>
        <w:spacing w:after="0"/>
        <w:ind w:firstLine="709"/>
        <w:jc w:val="both"/>
        <w:rPr>
          <w:rFonts w:ascii="Arial" w:hAnsi="Arial" w:cs="Arial"/>
          <w:sz w:val="24"/>
          <w:szCs w:val="24"/>
        </w:rPr>
      </w:pPr>
      <w:r w:rsidRPr="00A218D5">
        <w:rPr>
          <w:rFonts w:ascii="Arial" w:hAnsi="Arial" w:cs="Arial"/>
          <w:sz w:val="24"/>
          <w:szCs w:val="24"/>
        </w:rPr>
        <w:t>Адресный перечень ИЖС, подлежащих благоустройству не позднее 2020 года (приложение 3), формируется исходя из физического состояния объектов, определенного по результатам инвентаризации, проведенной в порядке, установленном министерством жилищной политики, энергетики и транспорта Иркутской области.</w:t>
      </w:r>
    </w:p>
    <w:p w:rsidR="006013B3" w:rsidRPr="00A218D5" w:rsidRDefault="006013B3" w:rsidP="00A218D5">
      <w:pPr>
        <w:spacing w:after="0"/>
        <w:ind w:firstLine="709"/>
        <w:jc w:val="both"/>
        <w:rPr>
          <w:rFonts w:ascii="Arial" w:hAnsi="Arial" w:cs="Arial"/>
          <w:sz w:val="24"/>
          <w:szCs w:val="24"/>
        </w:rPr>
      </w:pPr>
      <w:r w:rsidRPr="00A218D5">
        <w:rPr>
          <w:rFonts w:ascii="Arial" w:hAnsi="Arial" w:cs="Arial"/>
          <w:sz w:val="24"/>
          <w:szCs w:val="24"/>
        </w:rPr>
        <w:t>Благоустройство индивидуальных жилых домов и земельных участков, предоставленных для их размещения, осуществляется не позднее 2020 года за счет средств собственников (пользователей) указанных домов (собственников (землепользователей) земельных участков) в соответствии с требованиями Правил благоустройства территории Калтукского муниципального образования, на основании заключенных соглашений с администрацией Калтукского муниципального образования.</w:t>
      </w:r>
    </w:p>
    <w:p w:rsidR="006013B3" w:rsidRPr="00A218D5" w:rsidRDefault="006013B3" w:rsidP="00A218D5">
      <w:pPr>
        <w:spacing w:after="0"/>
        <w:ind w:firstLine="709"/>
        <w:jc w:val="both"/>
        <w:rPr>
          <w:rFonts w:ascii="Arial" w:hAnsi="Arial" w:cs="Arial"/>
          <w:sz w:val="24"/>
          <w:szCs w:val="24"/>
        </w:rPr>
      </w:pPr>
      <w:r w:rsidRPr="00A218D5">
        <w:rPr>
          <w:rFonts w:ascii="Arial" w:hAnsi="Arial" w:cs="Arial"/>
          <w:sz w:val="24"/>
          <w:szCs w:val="24"/>
        </w:rPr>
        <w:t>Информация о ходе реализации мероприятий муниципальной программы подлежит внесению в государственную информационную систему жилищно-коммунального хозяйства.</w:t>
      </w:r>
    </w:p>
    <w:p w:rsidR="006013B3" w:rsidRPr="00A218D5" w:rsidRDefault="006013B3" w:rsidP="00A218D5">
      <w:pPr>
        <w:spacing w:after="0"/>
        <w:jc w:val="center"/>
        <w:rPr>
          <w:rFonts w:ascii="Arial" w:hAnsi="Arial" w:cs="Arial"/>
          <w:sz w:val="24"/>
          <w:szCs w:val="24"/>
        </w:rPr>
      </w:pPr>
    </w:p>
    <w:p w:rsidR="006013B3" w:rsidRPr="00A218D5" w:rsidRDefault="006013B3" w:rsidP="00A218D5">
      <w:pPr>
        <w:spacing w:after="0"/>
        <w:jc w:val="center"/>
        <w:rPr>
          <w:rFonts w:ascii="Arial" w:hAnsi="Arial" w:cs="Arial"/>
          <w:b/>
          <w:sz w:val="24"/>
          <w:szCs w:val="24"/>
        </w:rPr>
      </w:pPr>
      <w:r w:rsidRPr="00A218D5">
        <w:rPr>
          <w:rFonts w:ascii="Arial" w:hAnsi="Arial" w:cs="Arial"/>
          <w:b/>
          <w:sz w:val="24"/>
          <w:szCs w:val="24"/>
        </w:rPr>
        <w:t>5. Ресурсное обеспечение муниципальной программы</w:t>
      </w:r>
    </w:p>
    <w:p w:rsidR="006013B3" w:rsidRPr="00A218D5" w:rsidRDefault="006013B3" w:rsidP="00A218D5">
      <w:pPr>
        <w:spacing w:after="0"/>
        <w:jc w:val="center"/>
        <w:rPr>
          <w:rFonts w:ascii="Arial" w:hAnsi="Arial" w:cs="Arial"/>
          <w:b/>
          <w:sz w:val="24"/>
          <w:szCs w:val="24"/>
        </w:rPr>
      </w:pPr>
    </w:p>
    <w:p w:rsidR="006013B3" w:rsidRPr="00A218D5" w:rsidRDefault="006013B3" w:rsidP="00A218D5">
      <w:pPr>
        <w:spacing w:after="0"/>
        <w:ind w:firstLine="709"/>
        <w:jc w:val="both"/>
        <w:rPr>
          <w:rFonts w:ascii="Arial" w:hAnsi="Arial" w:cs="Arial"/>
          <w:sz w:val="24"/>
          <w:szCs w:val="24"/>
        </w:rPr>
      </w:pPr>
      <w:r w:rsidRPr="00A218D5">
        <w:rPr>
          <w:rFonts w:ascii="Arial" w:hAnsi="Arial" w:cs="Arial"/>
          <w:sz w:val="24"/>
          <w:szCs w:val="24"/>
        </w:rPr>
        <w:t xml:space="preserve">Основанием для привлечения средств федерального бюджета, средств субсидий из областного бюджета является государственная программа Иркутской области «Формирование современной городской среды на </w:t>
      </w:r>
      <w:r w:rsidRPr="00A218D5">
        <w:rPr>
          <w:rFonts w:ascii="Arial" w:hAnsi="Arial" w:cs="Arial"/>
          <w:sz w:val="24"/>
          <w:szCs w:val="24"/>
        </w:rPr>
        <w:br/>
        <w:t xml:space="preserve">2018-2022 годы», утвержденная постановлением Правительства Иркутской области от 31 августа 2017 года № 568-пп. </w:t>
      </w:r>
    </w:p>
    <w:p w:rsidR="006013B3" w:rsidRPr="00A218D5" w:rsidRDefault="006013B3" w:rsidP="00A218D5">
      <w:pPr>
        <w:spacing w:after="0"/>
        <w:ind w:firstLine="709"/>
        <w:jc w:val="both"/>
        <w:rPr>
          <w:rFonts w:ascii="Arial" w:hAnsi="Arial" w:cs="Arial"/>
          <w:sz w:val="24"/>
          <w:szCs w:val="24"/>
        </w:rPr>
      </w:pPr>
    </w:p>
    <w:p w:rsidR="006013B3" w:rsidRPr="00A218D5" w:rsidRDefault="006013B3" w:rsidP="00A218D5">
      <w:pPr>
        <w:spacing w:after="0"/>
        <w:ind w:firstLine="709"/>
        <w:jc w:val="both"/>
        <w:rPr>
          <w:rFonts w:ascii="Arial" w:hAnsi="Arial" w:cs="Arial"/>
          <w:sz w:val="24"/>
          <w:szCs w:val="24"/>
        </w:rPr>
      </w:pPr>
      <w:r w:rsidRPr="00A218D5">
        <w:rPr>
          <w:rFonts w:ascii="Arial" w:hAnsi="Arial" w:cs="Arial"/>
          <w:sz w:val="24"/>
          <w:szCs w:val="24"/>
        </w:rPr>
        <w:t xml:space="preserve">Общий объем финансирования муниципальной программы составляет 3570 тыс. руб. </w:t>
      </w:r>
    </w:p>
    <w:p w:rsidR="006013B3" w:rsidRDefault="006013B3" w:rsidP="00A218D5">
      <w:pPr>
        <w:spacing w:after="0"/>
        <w:ind w:firstLine="709"/>
        <w:jc w:val="right"/>
        <w:rPr>
          <w:rFonts w:ascii="Arial" w:hAnsi="Arial" w:cs="Arial"/>
          <w:sz w:val="24"/>
          <w:szCs w:val="24"/>
        </w:rPr>
      </w:pPr>
      <w:r w:rsidRPr="00A218D5">
        <w:rPr>
          <w:rFonts w:ascii="Arial" w:hAnsi="Arial" w:cs="Arial"/>
          <w:sz w:val="24"/>
          <w:szCs w:val="24"/>
        </w:rPr>
        <w:lastRenderedPageBreak/>
        <w:t xml:space="preserve"> Табл. 3. </w:t>
      </w:r>
    </w:p>
    <w:p w:rsidR="00515DEA" w:rsidRPr="00A218D5" w:rsidRDefault="00515DEA" w:rsidP="00A218D5">
      <w:pPr>
        <w:spacing w:after="0"/>
        <w:ind w:firstLine="709"/>
        <w:jc w:val="right"/>
        <w:rPr>
          <w:rFonts w:ascii="Arial" w:hAnsi="Arial" w:cs="Arial"/>
          <w:sz w:val="24"/>
          <w:szCs w:val="24"/>
        </w:rPr>
      </w:pPr>
    </w:p>
    <w:tbl>
      <w:tblPr>
        <w:tblW w:w="9498" w:type="dxa"/>
        <w:tblCellSpacing w:w="5" w:type="nil"/>
        <w:tblInd w:w="75" w:type="dxa"/>
        <w:tblLayout w:type="fixed"/>
        <w:tblCellMar>
          <w:left w:w="75" w:type="dxa"/>
          <w:right w:w="75" w:type="dxa"/>
        </w:tblCellMar>
        <w:tblLook w:val="0000" w:firstRow="0" w:lastRow="0" w:firstColumn="0" w:lastColumn="0" w:noHBand="0" w:noVBand="0"/>
      </w:tblPr>
      <w:tblGrid>
        <w:gridCol w:w="2977"/>
        <w:gridCol w:w="1843"/>
        <w:gridCol w:w="1080"/>
        <w:gridCol w:w="1080"/>
        <w:gridCol w:w="1080"/>
        <w:gridCol w:w="1438"/>
      </w:tblGrid>
      <w:tr w:rsidR="006013B3" w:rsidRPr="004063AD" w:rsidTr="005760EC">
        <w:trPr>
          <w:tblCellSpacing w:w="5" w:type="nil"/>
        </w:trPr>
        <w:tc>
          <w:tcPr>
            <w:tcW w:w="297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013B3" w:rsidRPr="00515DEA" w:rsidRDefault="00515DEA" w:rsidP="005760EC">
            <w:pPr>
              <w:jc w:val="center"/>
              <w:rPr>
                <w:rFonts w:ascii="Courier New" w:hAnsi="Courier New" w:cs="Courier New"/>
                <w:b/>
              </w:rPr>
            </w:pPr>
            <w:r>
              <w:rPr>
                <w:rFonts w:ascii="Courier New" w:hAnsi="Courier New" w:cs="Courier New"/>
                <w:b/>
              </w:rPr>
              <w:t xml:space="preserve">Период реализации программы </w:t>
            </w:r>
          </w:p>
        </w:tc>
        <w:tc>
          <w:tcPr>
            <w:tcW w:w="6521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013B3" w:rsidRPr="00515DEA" w:rsidRDefault="006013B3" w:rsidP="005760EC">
            <w:pPr>
              <w:jc w:val="center"/>
              <w:rPr>
                <w:rFonts w:ascii="Courier New" w:hAnsi="Courier New" w:cs="Courier New"/>
                <w:b/>
              </w:rPr>
            </w:pPr>
            <w:r w:rsidRPr="00515DEA">
              <w:rPr>
                <w:rFonts w:ascii="Courier New" w:hAnsi="Courier New" w:cs="Courier New"/>
                <w:b/>
              </w:rPr>
              <w:t xml:space="preserve">Объем финансирования, тыс. руб. </w:t>
            </w:r>
          </w:p>
        </w:tc>
      </w:tr>
      <w:tr w:rsidR="006013B3" w:rsidRPr="004063AD" w:rsidTr="005760EC">
        <w:trPr>
          <w:trHeight w:val="820"/>
          <w:tblCellSpacing w:w="5" w:type="nil"/>
        </w:trPr>
        <w:tc>
          <w:tcPr>
            <w:tcW w:w="2977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013B3" w:rsidRPr="00515DEA" w:rsidRDefault="006013B3" w:rsidP="005760EC">
            <w:pPr>
              <w:jc w:val="center"/>
              <w:rPr>
                <w:rFonts w:ascii="Courier New" w:hAnsi="Courier New" w:cs="Courier New"/>
                <w:b/>
              </w:rPr>
            </w:pPr>
          </w:p>
        </w:tc>
        <w:tc>
          <w:tcPr>
            <w:tcW w:w="1843" w:type="dxa"/>
            <w:vMerge w:val="restart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515DEA" w:rsidRDefault="00515DEA" w:rsidP="005760EC">
            <w:pPr>
              <w:ind w:left="-75" w:firstLine="75"/>
              <w:jc w:val="center"/>
              <w:rPr>
                <w:rFonts w:ascii="Courier New" w:hAnsi="Courier New" w:cs="Courier New"/>
                <w:b/>
              </w:rPr>
            </w:pPr>
          </w:p>
          <w:p w:rsidR="006013B3" w:rsidRPr="00515DEA" w:rsidRDefault="00515DEA" w:rsidP="005760EC">
            <w:pPr>
              <w:ind w:left="-75" w:firstLine="75"/>
              <w:jc w:val="center"/>
              <w:rPr>
                <w:rFonts w:ascii="Courier New" w:hAnsi="Courier New" w:cs="Courier New"/>
                <w:b/>
              </w:rPr>
            </w:pPr>
            <w:r>
              <w:rPr>
                <w:rFonts w:ascii="Courier New" w:hAnsi="Courier New" w:cs="Courier New"/>
                <w:b/>
              </w:rPr>
              <w:t xml:space="preserve">Финансовые </w:t>
            </w:r>
            <w:r w:rsidR="006013B3" w:rsidRPr="00515DEA">
              <w:rPr>
                <w:rFonts w:ascii="Courier New" w:hAnsi="Courier New" w:cs="Courier New"/>
                <w:b/>
              </w:rPr>
              <w:t>средства, всего</w:t>
            </w:r>
          </w:p>
        </w:tc>
        <w:tc>
          <w:tcPr>
            <w:tcW w:w="4678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013B3" w:rsidRPr="00515DEA" w:rsidRDefault="006013B3" w:rsidP="005760EC">
            <w:pPr>
              <w:jc w:val="center"/>
              <w:rPr>
                <w:rFonts w:ascii="Courier New" w:hAnsi="Courier New" w:cs="Courier New"/>
                <w:b/>
              </w:rPr>
            </w:pPr>
            <w:r w:rsidRPr="00515DEA">
              <w:rPr>
                <w:rFonts w:ascii="Courier New" w:hAnsi="Courier New" w:cs="Courier New"/>
                <w:b/>
              </w:rPr>
              <w:t>В том числе по источникам:</w:t>
            </w:r>
          </w:p>
        </w:tc>
      </w:tr>
      <w:tr w:rsidR="006013B3" w:rsidRPr="004063AD" w:rsidTr="005760EC">
        <w:trPr>
          <w:trHeight w:val="820"/>
          <w:tblCellSpacing w:w="5" w:type="nil"/>
        </w:trPr>
        <w:tc>
          <w:tcPr>
            <w:tcW w:w="2977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013B3" w:rsidRPr="00515DEA" w:rsidRDefault="006013B3" w:rsidP="005760EC">
            <w:pPr>
              <w:jc w:val="center"/>
              <w:rPr>
                <w:rFonts w:ascii="Courier New" w:hAnsi="Courier New" w:cs="Courier New"/>
                <w:b/>
              </w:rPr>
            </w:pPr>
          </w:p>
        </w:tc>
        <w:tc>
          <w:tcPr>
            <w:tcW w:w="1843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013B3" w:rsidRPr="00515DEA" w:rsidRDefault="006013B3" w:rsidP="005760EC">
            <w:pPr>
              <w:ind w:left="-75" w:firstLine="75"/>
              <w:jc w:val="center"/>
              <w:rPr>
                <w:rFonts w:ascii="Courier New" w:hAnsi="Courier New" w:cs="Courier New"/>
                <w:b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013B3" w:rsidRPr="00515DEA" w:rsidRDefault="006013B3" w:rsidP="005760EC">
            <w:pPr>
              <w:jc w:val="center"/>
              <w:rPr>
                <w:rFonts w:ascii="Courier New" w:hAnsi="Courier New" w:cs="Courier New"/>
                <w:b/>
              </w:rPr>
            </w:pPr>
            <w:r w:rsidRPr="00515DEA">
              <w:rPr>
                <w:rFonts w:ascii="Courier New" w:hAnsi="Courier New" w:cs="Courier New"/>
                <w:b/>
              </w:rPr>
              <w:t>МБ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013B3" w:rsidRPr="00515DEA" w:rsidRDefault="006013B3" w:rsidP="005760EC">
            <w:pPr>
              <w:jc w:val="center"/>
              <w:rPr>
                <w:rFonts w:ascii="Courier New" w:hAnsi="Courier New" w:cs="Courier New"/>
                <w:b/>
              </w:rPr>
            </w:pPr>
            <w:r w:rsidRPr="00515DEA">
              <w:rPr>
                <w:rFonts w:ascii="Courier New" w:hAnsi="Courier New" w:cs="Courier New"/>
                <w:b/>
              </w:rPr>
              <w:t>ОБ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013B3" w:rsidRPr="00515DEA" w:rsidRDefault="006013B3" w:rsidP="005760EC">
            <w:pPr>
              <w:jc w:val="center"/>
              <w:rPr>
                <w:rFonts w:ascii="Courier New" w:hAnsi="Courier New" w:cs="Courier New"/>
                <w:b/>
              </w:rPr>
            </w:pPr>
            <w:r w:rsidRPr="00515DEA">
              <w:rPr>
                <w:rFonts w:ascii="Courier New" w:hAnsi="Courier New" w:cs="Courier New"/>
                <w:b/>
              </w:rPr>
              <w:t>ФБ</w:t>
            </w:r>
          </w:p>
        </w:tc>
        <w:tc>
          <w:tcPr>
            <w:tcW w:w="1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13B3" w:rsidRPr="00515DEA" w:rsidRDefault="006013B3" w:rsidP="005760EC">
            <w:pPr>
              <w:jc w:val="center"/>
              <w:rPr>
                <w:rFonts w:ascii="Courier New" w:hAnsi="Courier New" w:cs="Courier New"/>
                <w:b/>
              </w:rPr>
            </w:pPr>
            <w:r w:rsidRPr="00515DEA">
              <w:rPr>
                <w:rFonts w:ascii="Courier New" w:hAnsi="Courier New" w:cs="Courier New"/>
                <w:b/>
              </w:rPr>
              <w:t>Иные источники</w:t>
            </w:r>
          </w:p>
        </w:tc>
      </w:tr>
      <w:tr w:rsidR="006013B3" w:rsidRPr="004063AD" w:rsidTr="005760EC">
        <w:trPr>
          <w:tblCellSpacing w:w="5" w:type="nil"/>
        </w:trPr>
        <w:tc>
          <w:tcPr>
            <w:tcW w:w="297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13B3" w:rsidRPr="00515DEA" w:rsidRDefault="006013B3" w:rsidP="005760EC">
            <w:pPr>
              <w:jc w:val="center"/>
              <w:rPr>
                <w:rFonts w:ascii="Courier New" w:hAnsi="Courier New" w:cs="Courier New"/>
                <w:b/>
              </w:rPr>
            </w:pPr>
            <w:r w:rsidRPr="00515DEA">
              <w:rPr>
                <w:rFonts w:ascii="Courier New" w:hAnsi="Courier New" w:cs="Courier New"/>
                <w:b/>
              </w:rPr>
              <w:t>Всего за весь период</w:t>
            </w:r>
          </w:p>
        </w:tc>
        <w:tc>
          <w:tcPr>
            <w:tcW w:w="1843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013B3" w:rsidRPr="00515DEA" w:rsidRDefault="006013B3" w:rsidP="005760EC">
            <w:pPr>
              <w:ind w:firstLine="67"/>
              <w:jc w:val="center"/>
              <w:rPr>
                <w:rFonts w:ascii="Courier New" w:hAnsi="Courier New" w:cs="Courier New"/>
                <w:b/>
              </w:rPr>
            </w:pPr>
            <w:r w:rsidRPr="00515DEA">
              <w:rPr>
                <w:rFonts w:ascii="Courier New" w:hAnsi="Courier New" w:cs="Courier New"/>
                <w:b/>
              </w:rPr>
              <w:t>3570</w:t>
            </w:r>
          </w:p>
        </w:tc>
        <w:tc>
          <w:tcPr>
            <w:tcW w:w="10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13B3" w:rsidRPr="00515DEA" w:rsidRDefault="006013B3" w:rsidP="005760EC">
            <w:pPr>
              <w:ind w:firstLine="42"/>
              <w:jc w:val="center"/>
              <w:rPr>
                <w:rFonts w:ascii="Courier New" w:hAnsi="Courier New" w:cs="Courier New"/>
                <w:b/>
              </w:rPr>
            </w:pPr>
            <w:r w:rsidRPr="00515DEA">
              <w:rPr>
                <w:rFonts w:ascii="Courier New" w:hAnsi="Courier New" w:cs="Courier New"/>
                <w:b/>
              </w:rPr>
              <w:t>0</w:t>
            </w:r>
          </w:p>
        </w:tc>
        <w:tc>
          <w:tcPr>
            <w:tcW w:w="10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13B3" w:rsidRPr="00515DEA" w:rsidRDefault="006013B3" w:rsidP="005760EC">
            <w:pPr>
              <w:jc w:val="center"/>
              <w:rPr>
                <w:rFonts w:ascii="Courier New" w:hAnsi="Courier New" w:cs="Courier New"/>
                <w:b/>
              </w:rPr>
            </w:pPr>
            <w:r w:rsidRPr="00515DEA">
              <w:rPr>
                <w:rFonts w:ascii="Courier New" w:hAnsi="Courier New" w:cs="Courier New"/>
                <w:b/>
              </w:rPr>
              <w:t>0</w:t>
            </w:r>
          </w:p>
        </w:tc>
        <w:tc>
          <w:tcPr>
            <w:tcW w:w="10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13B3" w:rsidRPr="00515DEA" w:rsidRDefault="006013B3" w:rsidP="005760EC">
            <w:pPr>
              <w:jc w:val="center"/>
              <w:rPr>
                <w:rFonts w:ascii="Courier New" w:hAnsi="Courier New" w:cs="Courier New"/>
                <w:b/>
              </w:rPr>
            </w:pPr>
            <w:r w:rsidRPr="00515DEA">
              <w:rPr>
                <w:rFonts w:ascii="Courier New" w:hAnsi="Courier New" w:cs="Courier New"/>
                <w:b/>
              </w:rPr>
              <w:t>3570</w:t>
            </w:r>
          </w:p>
        </w:tc>
        <w:tc>
          <w:tcPr>
            <w:tcW w:w="143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13B3" w:rsidRPr="00515DEA" w:rsidRDefault="006013B3" w:rsidP="005760EC">
            <w:pPr>
              <w:jc w:val="center"/>
              <w:rPr>
                <w:rFonts w:ascii="Courier New" w:hAnsi="Courier New" w:cs="Courier New"/>
                <w:b/>
              </w:rPr>
            </w:pPr>
            <w:r w:rsidRPr="00515DEA">
              <w:rPr>
                <w:rFonts w:ascii="Courier New" w:hAnsi="Courier New" w:cs="Courier New"/>
                <w:b/>
              </w:rPr>
              <w:t>0</w:t>
            </w:r>
          </w:p>
        </w:tc>
      </w:tr>
      <w:tr w:rsidR="006013B3" w:rsidRPr="004063AD" w:rsidTr="005760EC">
        <w:trPr>
          <w:tblCellSpacing w:w="5" w:type="nil"/>
        </w:trPr>
        <w:tc>
          <w:tcPr>
            <w:tcW w:w="297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13B3" w:rsidRPr="00515DEA" w:rsidRDefault="006013B3" w:rsidP="005760EC">
            <w:pPr>
              <w:jc w:val="center"/>
              <w:rPr>
                <w:rFonts w:ascii="Courier New" w:hAnsi="Courier New" w:cs="Courier New"/>
                <w:b/>
              </w:rPr>
            </w:pPr>
            <w:r w:rsidRPr="00515DEA">
              <w:rPr>
                <w:rFonts w:ascii="Courier New" w:hAnsi="Courier New" w:cs="Courier New"/>
                <w:b/>
              </w:rPr>
              <w:t>в том числе по годам:</w:t>
            </w:r>
          </w:p>
        </w:tc>
        <w:tc>
          <w:tcPr>
            <w:tcW w:w="1843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013B3" w:rsidRPr="00515DEA" w:rsidRDefault="006013B3" w:rsidP="005760EC">
            <w:pPr>
              <w:ind w:firstLine="67"/>
              <w:jc w:val="center"/>
              <w:rPr>
                <w:rFonts w:ascii="Courier New" w:hAnsi="Courier New" w:cs="Courier New"/>
                <w:b/>
              </w:rPr>
            </w:pPr>
          </w:p>
        </w:tc>
        <w:tc>
          <w:tcPr>
            <w:tcW w:w="10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13B3" w:rsidRPr="00515DEA" w:rsidRDefault="006013B3" w:rsidP="005760EC">
            <w:pPr>
              <w:ind w:firstLine="42"/>
              <w:jc w:val="center"/>
              <w:rPr>
                <w:rFonts w:ascii="Courier New" w:hAnsi="Courier New" w:cs="Courier New"/>
                <w:b/>
              </w:rPr>
            </w:pPr>
          </w:p>
        </w:tc>
        <w:tc>
          <w:tcPr>
            <w:tcW w:w="10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13B3" w:rsidRPr="00515DEA" w:rsidRDefault="006013B3" w:rsidP="005760EC">
            <w:pPr>
              <w:jc w:val="center"/>
              <w:rPr>
                <w:rFonts w:ascii="Courier New" w:hAnsi="Courier New" w:cs="Courier New"/>
                <w:b/>
              </w:rPr>
            </w:pPr>
          </w:p>
        </w:tc>
        <w:tc>
          <w:tcPr>
            <w:tcW w:w="10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13B3" w:rsidRPr="00515DEA" w:rsidRDefault="006013B3" w:rsidP="005760EC">
            <w:pPr>
              <w:jc w:val="center"/>
              <w:rPr>
                <w:rFonts w:ascii="Courier New" w:hAnsi="Courier New" w:cs="Courier New"/>
                <w:b/>
              </w:rPr>
            </w:pPr>
          </w:p>
        </w:tc>
        <w:tc>
          <w:tcPr>
            <w:tcW w:w="143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13B3" w:rsidRPr="00515DEA" w:rsidRDefault="006013B3" w:rsidP="005760EC">
            <w:pPr>
              <w:jc w:val="center"/>
              <w:rPr>
                <w:rFonts w:ascii="Courier New" w:hAnsi="Courier New" w:cs="Courier New"/>
                <w:b/>
              </w:rPr>
            </w:pPr>
          </w:p>
        </w:tc>
      </w:tr>
      <w:tr w:rsidR="006013B3" w:rsidRPr="004063AD" w:rsidTr="005760EC">
        <w:trPr>
          <w:tblCellSpacing w:w="5" w:type="nil"/>
        </w:trPr>
        <w:tc>
          <w:tcPr>
            <w:tcW w:w="297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13B3" w:rsidRPr="00515DEA" w:rsidRDefault="006013B3" w:rsidP="005760EC">
            <w:pPr>
              <w:jc w:val="center"/>
              <w:rPr>
                <w:rFonts w:ascii="Courier New" w:hAnsi="Courier New" w:cs="Courier New"/>
                <w:b/>
              </w:rPr>
            </w:pPr>
            <w:r w:rsidRPr="00515DEA">
              <w:rPr>
                <w:rFonts w:ascii="Courier New" w:hAnsi="Courier New" w:cs="Courier New"/>
                <w:b/>
              </w:rPr>
              <w:t>2018 год</w:t>
            </w:r>
          </w:p>
        </w:tc>
        <w:tc>
          <w:tcPr>
            <w:tcW w:w="1843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013B3" w:rsidRPr="00515DEA" w:rsidRDefault="006013B3" w:rsidP="005760EC">
            <w:pPr>
              <w:jc w:val="center"/>
              <w:rPr>
                <w:rFonts w:ascii="Courier New" w:hAnsi="Courier New" w:cs="Courier New"/>
                <w:b/>
              </w:rPr>
            </w:pPr>
            <w:r w:rsidRPr="00515DEA">
              <w:rPr>
                <w:rFonts w:ascii="Courier New" w:hAnsi="Courier New" w:cs="Courier New"/>
                <w:b/>
              </w:rPr>
              <w:t>714</w:t>
            </w:r>
          </w:p>
        </w:tc>
        <w:tc>
          <w:tcPr>
            <w:tcW w:w="10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13B3" w:rsidRPr="00515DEA" w:rsidRDefault="006013B3" w:rsidP="005760EC">
            <w:pPr>
              <w:ind w:firstLine="42"/>
              <w:jc w:val="center"/>
              <w:rPr>
                <w:rFonts w:ascii="Courier New" w:hAnsi="Courier New" w:cs="Courier New"/>
              </w:rPr>
            </w:pPr>
            <w:r w:rsidRPr="00515DEA">
              <w:rPr>
                <w:rFonts w:ascii="Courier New" w:hAnsi="Courier New" w:cs="Courier New"/>
              </w:rPr>
              <w:t>0</w:t>
            </w:r>
          </w:p>
        </w:tc>
        <w:tc>
          <w:tcPr>
            <w:tcW w:w="10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13B3" w:rsidRPr="00515DEA" w:rsidRDefault="006013B3" w:rsidP="005760EC">
            <w:pPr>
              <w:jc w:val="center"/>
              <w:rPr>
                <w:rFonts w:ascii="Courier New" w:hAnsi="Courier New" w:cs="Courier New"/>
              </w:rPr>
            </w:pPr>
            <w:r w:rsidRPr="00515DEA">
              <w:rPr>
                <w:rFonts w:ascii="Courier New" w:hAnsi="Courier New" w:cs="Courier New"/>
              </w:rPr>
              <w:t>0</w:t>
            </w:r>
          </w:p>
        </w:tc>
        <w:tc>
          <w:tcPr>
            <w:tcW w:w="10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13B3" w:rsidRPr="00515DEA" w:rsidRDefault="006013B3" w:rsidP="005760EC">
            <w:pPr>
              <w:jc w:val="center"/>
              <w:rPr>
                <w:rFonts w:ascii="Courier New" w:hAnsi="Courier New" w:cs="Courier New"/>
              </w:rPr>
            </w:pPr>
            <w:r w:rsidRPr="00515DEA">
              <w:rPr>
                <w:rFonts w:ascii="Courier New" w:hAnsi="Courier New" w:cs="Courier New"/>
              </w:rPr>
              <w:t>714</w:t>
            </w:r>
          </w:p>
        </w:tc>
        <w:tc>
          <w:tcPr>
            <w:tcW w:w="143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13B3" w:rsidRPr="00515DEA" w:rsidRDefault="006013B3" w:rsidP="005760EC">
            <w:pPr>
              <w:jc w:val="center"/>
              <w:rPr>
                <w:rFonts w:ascii="Courier New" w:hAnsi="Courier New" w:cs="Courier New"/>
              </w:rPr>
            </w:pPr>
            <w:r w:rsidRPr="00515DEA">
              <w:rPr>
                <w:rFonts w:ascii="Courier New" w:hAnsi="Courier New" w:cs="Courier New"/>
              </w:rPr>
              <w:t>0</w:t>
            </w:r>
          </w:p>
        </w:tc>
      </w:tr>
      <w:tr w:rsidR="006013B3" w:rsidRPr="004063AD" w:rsidTr="005760EC">
        <w:trPr>
          <w:tblCellSpacing w:w="5" w:type="nil"/>
        </w:trPr>
        <w:tc>
          <w:tcPr>
            <w:tcW w:w="297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13B3" w:rsidRPr="00515DEA" w:rsidRDefault="006013B3" w:rsidP="005760EC">
            <w:pPr>
              <w:jc w:val="center"/>
              <w:rPr>
                <w:rFonts w:ascii="Courier New" w:hAnsi="Courier New" w:cs="Courier New"/>
                <w:b/>
              </w:rPr>
            </w:pPr>
            <w:r w:rsidRPr="00515DEA">
              <w:rPr>
                <w:rFonts w:ascii="Courier New" w:hAnsi="Courier New" w:cs="Courier New"/>
                <w:b/>
              </w:rPr>
              <w:t>2019 год</w:t>
            </w:r>
          </w:p>
        </w:tc>
        <w:tc>
          <w:tcPr>
            <w:tcW w:w="1843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13B3" w:rsidRPr="00515DEA" w:rsidRDefault="006013B3" w:rsidP="005760EC">
            <w:pPr>
              <w:ind w:firstLine="42"/>
              <w:jc w:val="center"/>
              <w:rPr>
                <w:rFonts w:ascii="Courier New" w:hAnsi="Courier New" w:cs="Courier New"/>
                <w:b/>
              </w:rPr>
            </w:pPr>
            <w:r w:rsidRPr="00515DEA">
              <w:rPr>
                <w:rFonts w:ascii="Courier New" w:hAnsi="Courier New" w:cs="Courier New"/>
                <w:b/>
              </w:rPr>
              <w:t>714</w:t>
            </w:r>
          </w:p>
        </w:tc>
        <w:tc>
          <w:tcPr>
            <w:tcW w:w="10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13B3" w:rsidRPr="00515DEA" w:rsidRDefault="006013B3" w:rsidP="005760EC">
            <w:pPr>
              <w:ind w:firstLine="42"/>
              <w:jc w:val="center"/>
              <w:rPr>
                <w:rFonts w:ascii="Courier New" w:hAnsi="Courier New" w:cs="Courier New"/>
              </w:rPr>
            </w:pPr>
            <w:r w:rsidRPr="00515DEA">
              <w:rPr>
                <w:rFonts w:ascii="Courier New" w:hAnsi="Courier New" w:cs="Courier New"/>
              </w:rPr>
              <w:t>0</w:t>
            </w:r>
          </w:p>
        </w:tc>
        <w:tc>
          <w:tcPr>
            <w:tcW w:w="10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13B3" w:rsidRPr="00515DEA" w:rsidRDefault="006013B3" w:rsidP="005760EC">
            <w:pPr>
              <w:jc w:val="center"/>
              <w:rPr>
                <w:rFonts w:ascii="Courier New" w:hAnsi="Courier New" w:cs="Courier New"/>
              </w:rPr>
            </w:pPr>
            <w:r w:rsidRPr="00515DEA">
              <w:rPr>
                <w:rFonts w:ascii="Courier New" w:hAnsi="Courier New" w:cs="Courier New"/>
              </w:rPr>
              <w:t>0</w:t>
            </w:r>
          </w:p>
        </w:tc>
        <w:tc>
          <w:tcPr>
            <w:tcW w:w="10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13B3" w:rsidRPr="00515DEA" w:rsidRDefault="006013B3" w:rsidP="005760EC">
            <w:pPr>
              <w:ind w:firstLine="9"/>
              <w:jc w:val="center"/>
              <w:rPr>
                <w:rFonts w:ascii="Courier New" w:hAnsi="Courier New" w:cs="Courier New"/>
              </w:rPr>
            </w:pPr>
            <w:r w:rsidRPr="00515DEA">
              <w:rPr>
                <w:rFonts w:ascii="Courier New" w:hAnsi="Courier New" w:cs="Courier New"/>
              </w:rPr>
              <w:t>714</w:t>
            </w:r>
          </w:p>
        </w:tc>
        <w:tc>
          <w:tcPr>
            <w:tcW w:w="143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13B3" w:rsidRPr="00515DEA" w:rsidRDefault="006013B3" w:rsidP="005760EC">
            <w:pPr>
              <w:ind w:firstLine="9"/>
              <w:jc w:val="center"/>
              <w:rPr>
                <w:rFonts w:ascii="Courier New" w:hAnsi="Courier New" w:cs="Courier New"/>
              </w:rPr>
            </w:pPr>
            <w:r w:rsidRPr="00515DEA">
              <w:rPr>
                <w:rFonts w:ascii="Courier New" w:hAnsi="Courier New" w:cs="Courier New"/>
              </w:rPr>
              <w:t>0</w:t>
            </w:r>
          </w:p>
        </w:tc>
      </w:tr>
      <w:tr w:rsidR="006013B3" w:rsidRPr="004063AD" w:rsidTr="005760EC">
        <w:trPr>
          <w:tblCellSpacing w:w="5" w:type="nil"/>
        </w:trPr>
        <w:tc>
          <w:tcPr>
            <w:tcW w:w="297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13B3" w:rsidRPr="00515DEA" w:rsidRDefault="006013B3" w:rsidP="005760EC">
            <w:pPr>
              <w:jc w:val="center"/>
              <w:rPr>
                <w:rFonts w:ascii="Courier New" w:hAnsi="Courier New" w:cs="Courier New"/>
                <w:b/>
              </w:rPr>
            </w:pPr>
            <w:r w:rsidRPr="00515DEA">
              <w:rPr>
                <w:rFonts w:ascii="Courier New" w:hAnsi="Courier New" w:cs="Courier New"/>
                <w:b/>
              </w:rPr>
              <w:t>2020 год</w:t>
            </w:r>
          </w:p>
        </w:tc>
        <w:tc>
          <w:tcPr>
            <w:tcW w:w="1843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13B3" w:rsidRPr="00515DEA" w:rsidRDefault="006013B3" w:rsidP="005760EC">
            <w:pPr>
              <w:ind w:firstLine="42"/>
              <w:jc w:val="center"/>
              <w:rPr>
                <w:rFonts w:ascii="Courier New" w:hAnsi="Courier New" w:cs="Courier New"/>
                <w:b/>
              </w:rPr>
            </w:pPr>
            <w:r w:rsidRPr="00515DEA">
              <w:rPr>
                <w:rFonts w:ascii="Courier New" w:hAnsi="Courier New" w:cs="Courier New"/>
                <w:b/>
              </w:rPr>
              <w:t>714</w:t>
            </w:r>
          </w:p>
        </w:tc>
        <w:tc>
          <w:tcPr>
            <w:tcW w:w="10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13B3" w:rsidRPr="00515DEA" w:rsidRDefault="006013B3" w:rsidP="005760EC">
            <w:pPr>
              <w:ind w:firstLine="42"/>
              <w:jc w:val="center"/>
              <w:rPr>
                <w:rFonts w:ascii="Courier New" w:hAnsi="Courier New" w:cs="Courier New"/>
              </w:rPr>
            </w:pPr>
            <w:r w:rsidRPr="00515DEA">
              <w:rPr>
                <w:rFonts w:ascii="Courier New" w:hAnsi="Courier New" w:cs="Courier New"/>
              </w:rPr>
              <w:t>0</w:t>
            </w:r>
          </w:p>
        </w:tc>
        <w:tc>
          <w:tcPr>
            <w:tcW w:w="10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13B3" w:rsidRPr="00515DEA" w:rsidRDefault="006013B3" w:rsidP="005760EC">
            <w:pPr>
              <w:jc w:val="center"/>
              <w:rPr>
                <w:rFonts w:ascii="Courier New" w:hAnsi="Courier New" w:cs="Courier New"/>
              </w:rPr>
            </w:pPr>
            <w:r w:rsidRPr="00515DEA">
              <w:rPr>
                <w:rFonts w:ascii="Courier New" w:hAnsi="Courier New" w:cs="Courier New"/>
              </w:rPr>
              <w:t>0</w:t>
            </w:r>
          </w:p>
        </w:tc>
        <w:tc>
          <w:tcPr>
            <w:tcW w:w="10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13B3" w:rsidRPr="00515DEA" w:rsidRDefault="006013B3" w:rsidP="005760EC">
            <w:pPr>
              <w:ind w:firstLine="9"/>
              <w:jc w:val="center"/>
              <w:rPr>
                <w:rFonts w:ascii="Courier New" w:hAnsi="Courier New" w:cs="Courier New"/>
              </w:rPr>
            </w:pPr>
            <w:r w:rsidRPr="00515DEA">
              <w:rPr>
                <w:rFonts w:ascii="Courier New" w:hAnsi="Courier New" w:cs="Courier New"/>
              </w:rPr>
              <w:t>714</w:t>
            </w:r>
          </w:p>
        </w:tc>
        <w:tc>
          <w:tcPr>
            <w:tcW w:w="143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13B3" w:rsidRPr="00515DEA" w:rsidRDefault="006013B3" w:rsidP="005760EC">
            <w:pPr>
              <w:ind w:firstLine="9"/>
              <w:jc w:val="center"/>
              <w:rPr>
                <w:rFonts w:ascii="Courier New" w:hAnsi="Courier New" w:cs="Courier New"/>
              </w:rPr>
            </w:pPr>
            <w:r w:rsidRPr="00515DEA">
              <w:rPr>
                <w:rFonts w:ascii="Courier New" w:hAnsi="Courier New" w:cs="Courier New"/>
              </w:rPr>
              <w:t>0</w:t>
            </w:r>
          </w:p>
        </w:tc>
      </w:tr>
      <w:tr w:rsidR="006013B3" w:rsidRPr="004063AD" w:rsidTr="005760EC">
        <w:trPr>
          <w:tblCellSpacing w:w="5" w:type="nil"/>
        </w:trPr>
        <w:tc>
          <w:tcPr>
            <w:tcW w:w="297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13B3" w:rsidRPr="00515DEA" w:rsidRDefault="006013B3" w:rsidP="005760EC">
            <w:pPr>
              <w:jc w:val="center"/>
              <w:rPr>
                <w:rFonts w:ascii="Courier New" w:hAnsi="Courier New" w:cs="Courier New"/>
                <w:b/>
              </w:rPr>
            </w:pPr>
            <w:r w:rsidRPr="00515DEA">
              <w:rPr>
                <w:rFonts w:ascii="Courier New" w:hAnsi="Courier New" w:cs="Courier New"/>
                <w:b/>
              </w:rPr>
              <w:t>2021 год</w:t>
            </w:r>
          </w:p>
        </w:tc>
        <w:tc>
          <w:tcPr>
            <w:tcW w:w="1843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13B3" w:rsidRPr="00515DEA" w:rsidRDefault="006013B3" w:rsidP="005760EC">
            <w:pPr>
              <w:ind w:firstLine="42"/>
              <w:jc w:val="center"/>
              <w:rPr>
                <w:rFonts w:ascii="Courier New" w:hAnsi="Courier New" w:cs="Courier New"/>
                <w:b/>
              </w:rPr>
            </w:pPr>
            <w:r w:rsidRPr="00515DEA">
              <w:rPr>
                <w:rFonts w:ascii="Courier New" w:hAnsi="Courier New" w:cs="Courier New"/>
                <w:b/>
              </w:rPr>
              <w:t>714</w:t>
            </w:r>
          </w:p>
        </w:tc>
        <w:tc>
          <w:tcPr>
            <w:tcW w:w="10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13B3" w:rsidRPr="00515DEA" w:rsidRDefault="006013B3" w:rsidP="005760EC">
            <w:pPr>
              <w:ind w:firstLine="42"/>
              <w:jc w:val="center"/>
              <w:rPr>
                <w:rFonts w:ascii="Courier New" w:hAnsi="Courier New" w:cs="Courier New"/>
              </w:rPr>
            </w:pPr>
            <w:r w:rsidRPr="00515DEA">
              <w:rPr>
                <w:rFonts w:ascii="Courier New" w:hAnsi="Courier New" w:cs="Courier New"/>
              </w:rPr>
              <w:t>0</w:t>
            </w:r>
          </w:p>
        </w:tc>
        <w:tc>
          <w:tcPr>
            <w:tcW w:w="10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13B3" w:rsidRPr="00515DEA" w:rsidRDefault="006013B3" w:rsidP="005760EC">
            <w:pPr>
              <w:jc w:val="center"/>
              <w:rPr>
                <w:rFonts w:ascii="Courier New" w:hAnsi="Courier New" w:cs="Courier New"/>
              </w:rPr>
            </w:pPr>
            <w:r w:rsidRPr="00515DEA">
              <w:rPr>
                <w:rFonts w:ascii="Courier New" w:hAnsi="Courier New" w:cs="Courier New"/>
              </w:rPr>
              <w:t>0</w:t>
            </w:r>
          </w:p>
        </w:tc>
        <w:tc>
          <w:tcPr>
            <w:tcW w:w="10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13B3" w:rsidRPr="00515DEA" w:rsidRDefault="006013B3" w:rsidP="005760EC">
            <w:pPr>
              <w:ind w:firstLine="9"/>
              <w:jc w:val="center"/>
              <w:rPr>
                <w:rFonts w:ascii="Courier New" w:hAnsi="Courier New" w:cs="Courier New"/>
              </w:rPr>
            </w:pPr>
            <w:r w:rsidRPr="00515DEA">
              <w:rPr>
                <w:rFonts w:ascii="Courier New" w:hAnsi="Courier New" w:cs="Courier New"/>
              </w:rPr>
              <w:t>714</w:t>
            </w:r>
          </w:p>
        </w:tc>
        <w:tc>
          <w:tcPr>
            <w:tcW w:w="143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13B3" w:rsidRPr="00515DEA" w:rsidRDefault="006013B3" w:rsidP="005760EC">
            <w:pPr>
              <w:ind w:firstLine="9"/>
              <w:jc w:val="center"/>
              <w:rPr>
                <w:rFonts w:ascii="Courier New" w:hAnsi="Courier New" w:cs="Courier New"/>
              </w:rPr>
            </w:pPr>
            <w:r w:rsidRPr="00515DEA">
              <w:rPr>
                <w:rFonts w:ascii="Courier New" w:hAnsi="Courier New" w:cs="Courier New"/>
              </w:rPr>
              <w:t>0</w:t>
            </w:r>
          </w:p>
        </w:tc>
      </w:tr>
      <w:tr w:rsidR="006013B3" w:rsidRPr="004063AD" w:rsidTr="005760EC">
        <w:trPr>
          <w:tblCellSpacing w:w="5" w:type="nil"/>
        </w:trPr>
        <w:tc>
          <w:tcPr>
            <w:tcW w:w="297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13B3" w:rsidRPr="00515DEA" w:rsidRDefault="006013B3" w:rsidP="005760EC">
            <w:pPr>
              <w:jc w:val="center"/>
              <w:rPr>
                <w:rFonts w:ascii="Courier New" w:hAnsi="Courier New" w:cs="Courier New"/>
                <w:b/>
              </w:rPr>
            </w:pPr>
            <w:r w:rsidRPr="00515DEA">
              <w:rPr>
                <w:rFonts w:ascii="Courier New" w:hAnsi="Courier New" w:cs="Courier New"/>
                <w:b/>
              </w:rPr>
              <w:t>2022 год</w:t>
            </w:r>
          </w:p>
        </w:tc>
        <w:tc>
          <w:tcPr>
            <w:tcW w:w="1843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13B3" w:rsidRPr="00515DEA" w:rsidRDefault="006013B3" w:rsidP="005760EC">
            <w:pPr>
              <w:ind w:firstLine="42"/>
              <w:jc w:val="center"/>
              <w:rPr>
                <w:rFonts w:ascii="Courier New" w:hAnsi="Courier New" w:cs="Courier New"/>
                <w:b/>
              </w:rPr>
            </w:pPr>
            <w:r w:rsidRPr="00515DEA">
              <w:rPr>
                <w:rFonts w:ascii="Courier New" w:hAnsi="Courier New" w:cs="Courier New"/>
                <w:b/>
              </w:rPr>
              <w:t>714</w:t>
            </w:r>
          </w:p>
        </w:tc>
        <w:tc>
          <w:tcPr>
            <w:tcW w:w="10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13B3" w:rsidRPr="00515DEA" w:rsidRDefault="006013B3" w:rsidP="005760EC">
            <w:pPr>
              <w:ind w:firstLine="42"/>
              <w:jc w:val="center"/>
              <w:rPr>
                <w:rFonts w:ascii="Courier New" w:hAnsi="Courier New" w:cs="Courier New"/>
              </w:rPr>
            </w:pPr>
            <w:r w:rsidRPr="00515DEA">
              <w:rPr>
                <w:rFonts w:ascii="Courier New" w:hAnsi="Courier New" w:cs="Courier New"/>
              </w:rPr>
              <w:t>0</w:t>
            </w:r>
          </w:p>
        </w:tc>
        <w:tc>
          <w:tcPr>
            <w:tcW w:w="10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13B3" w:rsidRPr="00515DEA" w:rsidRDefault="006013B3" w:rsidP="005760EC">
            <w:pPr>
              <w:jc w:val="center"/>
              <w:rPr>
                <w:rFonts w:ascii="Courier New" w:hAnsi="Courier New" w:cs="Courier New"/>
              </w:rPr>
            </w:pPr>
            <w:r w:rsidRPr="00515DEA">
              <w:rPr>
                <w:rFonts w:ascii="Courier New" w:hAnsi="Courier New" w:cs="Courier New"/>
              </w:rPr>
              <w:t>0</w:t>
            </w:r>
          </w:p>
        </w:tc>
        <w:tc>
          <w:tcPr>
            <w:tcW w:w="10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13B3" w:rsidRPr="00515DEA" w:rsidRDefault="006013B3" w:rsidP="005760EC">
            <w:pPr>
              <w:ind w:firstLine="9"/>
              <w:jc w:val="center"/>
              <w:rPr>
                <w:rFonts w:ascii="Courier New" w:hAnsi="Courier New" w:cs="Courier New"/>
              </w:rPr>
            </w:pPr>
            <w:r w:rsidRPr="00515DEA">
              <w:rPr>
                <w:rFonts w:ascii="Courier New" w:hAnsi="Courier New" w:cs="Courier New"/>
              </w:rPr>
              <w:t>714</w:t>
            </w:r>
          </w:p>
        </w:tc>
        <w:tc>
          <w:tcPr>
            <w:tcW w:w="143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13B3" w:rsidRPr="00515DEA" w:rsidRDefault="006013B3" w:rsidP="005760EC">
            <w:pPr>
              <w:ind w:firstLine="9"/>
              <w:jc w:val="center"/>
              <w:rPr>
                <w:rFonts w:ascii="Courier New" w:hAnsi="Courier New" w:cs="Courier New"/>
              </w:rPr>
            </w:pPr>
            <w:r w:rsidRPr="00515DEA">
              <w:rPr>
                <w:rFonts w:ascii="Courier New" w:hAnsi="Courier New" w:cs="Courier New"/>
              </w:rPr>
              <w:t>0</w:t>
            </w:r>
          </w:p>
        </w:tc>
      </w:tr>
    </w:tbl>
    <w:p w:rsidR="006013B3" w:rsidRPr="004402B4" w:rsidRDefault="006013B3" w:rsidP="004402B4">
      <w:pPr>
        <w:spacing w:after="0"/>
        <w:rPr>
          <w:rFonts w:ascii="Arial" w:hAnsi="Arial" w:cs="Arial"/>
          <w:bCs/>
          <w:sz w:val="24"/>
          <w:szCs w:val="24"/>
        </w:rPr>
      </w:pPr>
    </w:p>
    <w:p w:rsidR="006013B3" w:rsidRPr="004402B4" w:rsidRDefault="004402B4" w:rsidP="004402B4">
      <w:pPr>
        <w:spacing w:after="0"/>
        <w:jc w:val="center"/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b/>
          <w:bCs/>
          <w:sz w:val="24"/>
          <w:szCs w:val="24"/>
        </w:rPr>
        <w:t xml:space="preserve">6. Анализ рисков реализации </w:t>
      </w:r>
      <w:r w:rsidR="006013B3" w:rsidRPr="004402B4">
        <w:rPr>
          <w:rFonts w:ascii="Arial" w:hAnsi="Arial" w:cs="Arial"/>
          <w:b/>
          <w:sz w:val="24"/>
          <w:szCs w:val="24"/>
        </w:rPr>
        <w:t>муниципальной</w:t>
      </w:r>
      <w:r w:rsidR="006013B3" w:rsidRPr="004402B4">
        <w:rPr>
          <w:rFonts w:ascii="Arial" w:hAnsi="Arial" w:cs="Arial"/>
          <w:b/>
          <w:bCs/>
          <w:sz w:val="24"/>
          <w:szCs w:val="24"/>
        </w:rPr>
        <w:t xml:space="preserve"> программы и описание мер управления рисками реализации </w:t>
      </w:r>
      <w:r w:rsidR="006013B3" w:rsidRPr="004402B4">
        <w:rPr>
          <w:rFonts w:ascii="Arial" w:hAnsi="Arial" w:cs="Arial"/>
          <w:b/>
          <w:sz w:val="24"/>
          <w:szCs w:val="24"/>
        </w:rPr>
        <w:t>муниципальной</w:t>
      </w:r>
      <w:r w:rsidR="006013B3" w:rsidRPr="004402B4">
        <w:rPr>
          <w:rFonts w:ascii="Arial" w:hAnsi="Arial" w:cs="Arial"/>
          <w:b/>
          <w:bCs/>
          <w:sz w:val="24"/>
          <w:szCs w:val="24"/>
        </w:rPr>
        <w:t xml:space="preserve"> программы</w:t>
      </w:r>
    </w:p>
    <w:p w:rsidR="006013B3" w:rsidRPr="004402B4" w:rsidRDefault="006013B3" w:rsidP="004402B4">
      <w:pPr>
        <w:spacing w:after="0"/>
        <w:ind w:firstLine="709"/>
        <w:rPr>
          <w:rFonts w:ascii="Arial" w:hAnsi="Arial" w:cs="Arial"/>
          <w:sz w:val="24"/>
          <w:szCs w:val="24"/>
        </w:rPr>
      </w:pPr>
    </w:p>
    <w:p w:rsidR="006013B3" w:rsidRPr="004402B4" w:rsidRDefault="006013B3" w:rsidP="004402B4">
      <w:pPr>
        <w:spacing w:after="0"/>
        <w:ind w:firstLine="709"/>
        <w:rPr>
          <w:rFonts w:ascii="Arial" w:hAnsi="Arial" w:cs="Arial"/>
          <w:sz w:val="24"/>
          <w:szCs w:val="24"/>
        </w:rPr>
      </w:pPr>
      <w:r w:rsidRPr="004402B4">
        <w:rPr>
          <w:rFonts w:ascii="Arial" w:hAnsi="Arial" w:cs="Arial"/>
          <w:sz w:val="24"/>
          <w:szCs w:val="24"/>
        </w:rPr>
        <w:t>Реализация мероприятий муниципальной программы связана с рисками, обусловленными как внутренними факторами (организационные риски), так внешними факторами (изменения законодательства и внешней экономической ситуации и риски финансового обеспечения). Комплексная оценка рисков, возникающих при реализации мероприятий муниципальной программы, приведена в таблице 4:</w:t>
      </w:r>
    </w:p>
    <w:p w:rsidR="006013B3" w:rsidRPr="004402B4" w:rsidRDefault="006013B3" w:rsidP="004402B4">
      <w:pPr>
        <w:spacing w:after="0"/>
        <w:ind w:firstLine="709"/>
        <w:jc w:val="right"/>
        <w:rPr>
          <w:rFonts w:ascii="Arial" w:hAnsi="Arial" w:cs="Arial"/>
          <w:sz w:val="24"/>
          <w:szCs w:val="24"/>
        </w:rPr>
      </w:pPr>
      <w:r w:rsidRPr="004402B4">
        <w:rPr>
          <w:rFonts w:ascii="Arial" w:hAnsi="Arial" w:cs="Arial"/>
          <w:sz w:val="24"/>
          <w:szCs w:val="24"/>
        </w:rPr>
        <w:t>Табл. 4</w:t>
      </w:r>
    </w:p>
    <w:p w:rsidR="006013B3" w:rsidRPr="004402B4" w:rsidRDefault="006013B3" w:rsidP="004402B4">
      <w:pPr>
        <w:spacing w:after="0"/>
        <w:ind w:firstLine="709"/>
        <w:jc w:val="center"/>
        <w:rPr>
          <w:rFonts w:ascii="Arial" w:hAnsi="Arial" w:cs="Arial"/>
          <w:b/>
          <w:sz w:val="24"/>
          <w:szCs w:val="24"/>
        </w:rPr>
      </w:pPr>
      <w:r w:rsidRPr="004402B4">
        <w:rPr>
          <w:rFonts w:ascii="Arial" w:hAnsi="Arial" w:cs="Arial"/>
          <w:b/>
          <w:sz w:val="24"/>
          <w:szCs w:val="24"/>
        </w:rPr>
        <w:t>Комплексная оценка рисков, возникающих при реализации мероприятий муниципальной программы</w:t>
      </w:r>
    </w:p>
    <w:p w:rsidR="006013B3" w:rsidRPr="004402B4" w:rsidRDefault="006013B3" w:rsidP="004402B4">
      <w:pPr>
        <w:spacing w:after="0"/>
        <w:ind w:firstLine="709"/>
        <w:jc w:val="right"/>
        <w:rPr>
          <w:rFonts w:ascii="Arial" w:hAnsi="Arial" w:cs="Arial"/>
          <w:sz w:val="24"/>
          <w:szCs w:val="24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745"/>
        <w:gridCol w:w="3261"/>
        <w:gridCol w:w="5528"/>
      </w:tblGrid>
      <w:tr w:rsidR="006013B3" w:rsidRPr="00510086" w:rsidTr="005760EC">
        <w:trPr>
          <w:trHeight w:val="388"/>
        </w:trPr>
        <w:tc>
          <w:tcPr>
            <w:tcW w:w="675" w:type="dxa"/>
            <w:vAlign w:val="center"/>
          </w:tcPr>
          <w:p w:rsidR="006013B3" w:rsidRPr="004402B4" w:rsidRDefault="006013B3" w:rsidP="005760EC">
            <w:pPr>
              <w:rPr>
                <w:rFonts w:ascii="Courier New" w:hAnsi="Courier New" w:cs="Courier New"/>
                <w:b/>
              </w:rPr>
            </w:pPr>
            <w:r w:rsidRPr="004402B4">
              <w:rPr>
                <w:rFonts w:ascii="Courier New" w:hAnsi="Courier New" w:cs="Courier New"/>
                <w:b/>
              </w:rPr>
              <w:t>№</w:t>
            </w:r>
          </w:p>
        </w:tc>
        <w:tc>
          <w:tcPr>
            <w:tcW w:w="3261" w:type="dxa"/>
            <w:vAlign w:val="center"/>
          </w:tcPr>
          <w:p w:rsidR="006013B3" w:rsidRPr="004402B4" w:rsidRDefault="006013B3" w:rsidP="005760EC">
            <w:pPr>
              <w:jc w:val="center"/>
              <w:rPr>
                <w:rFonts w:ascii="Courier New" w:hAnsi="Courier New" w:cs="Courier New"/>
                <w:b/>
              </w:rPr>
            </w:pPr>
            <w:r w:rsidRPr="004402B4">
              <w:rPr>
                <w:rFonts w:ascii="Courier New" w:hAnsi="Courier New" w:cs="Courier New"/>
                <w:b/>
              </w:rPr>
              <w:t>Описание рисков</w:t>
            </w:r>
          </w:p>
        </w:tc>
        <w:tc>
          <w:tcPr>
            <w:tcW w:w="5528" w:type="dxa"/>
            <w:vAlign w:val="center"/>
          </w:tcPr>
          <w:p w:rsidR="006013B3" w:rsidRPr="004402B4" w:rsidRDefault="006013B3" w:rsidP="005760EC">
            <w:pPr>
              <w:jc w:val="center"/>
              <w:rPr>
                <w:rFonts w:ascii="Courier New" w:hAnsi="Courier New" w:cs="Courier New"/>
                <w:b/>
              </w:rPr>
            </w:pPr>
            <w:r w:rsidRPr="004402B4">
              <w:rPr>
                <w:rFonts w:ascii="Courier New" w:hAnsi="Courier New" w:cs="Courier New"/>
                <w:b/>
              </w:rPr>
              <w:t>Меры по снижению рисков</w:t>
            </w:r>
          </w:p>
        </w:tc>
      </w:tr>
      <w:tr w:rsidR="006013B3" w:rsidRPr="00510086" w:rsidTr="005760EC">
        <w:trPr>
          <w:trHeight w:val="365"/>
        </w:trPr>
        <w:tc>
          <w:tcPr>
            <w:tcW w:w="675" w:type="dxa"/>
            <w:vAlign w:val="center"/>
          </w:tcPr>
          <w:p w:rsidR="006013B3" w:rsidRPr="004402B4" w:rsidRDefault="006013B3" w:rsidP="005760EC">
            <w:pPr>
              <w:rPr>
                <w:rFonts w:ascii="Courier New" w:hAnsi="Courier New" w:cs="Courier New"/>
                <w:b/>
              </w:rPr>
            </w:pPr>
            <w:r w:rsidRPr="004402B4">
              <w:rPr>
                <w:rFonts w:ascii="Courier New" w:hAnsi="Courier New" w:cs="Courier New"/>
                <w:b/>
              </w:rPr>
              <w:t>1.</w:t>
            </w:r>
          </w:p>
        </w:tc>
        <w:tc>
          <w:tcPr>
            <w:tcW w:w="8789" w:type="dxa"/>
            <w:gridSpan w:val="2"/>
            <w:vAlign w:val="center"/>
          </w:tcPr>
          <w:p w:rsidR="006013B3" w:rsidRPr="004402B4" w:rsidRDefault="006013B3" w:rsidP="005760EC">
            <w:pPr>
              <w:jc w:val="center"/>
              <w:rPr>
                <w:rFonts w:ascii="Courier New" w:hAnsi="Courier New" w:cs="Courier New"/>
                <w:b/>
              </w:rPr>
            </w:pPr>
            <w:r w:rsidRPr="004402B4">
              <w:rPr>
                <w:rFonts w:ascii="Courier New" w:hAnsi="Courier New" w:cs="Courier New"/>
                <w:b/>
              </w:rPr>
              <w:t>Риски изменения законодательства</w:t>
            </w:r>
          </w:p>
        </w:tc>
      </w:tr>
      <w:tr w:rsidR="006013B3" w:rsidRPr="00510086" w:rsidTr="005760EC">
        <w:trPr>
          <w:trHeight w:val="413"/>
        </w:trPr>
        <w:tc>
          <w:tcPr>
            <w:tcW w:w="675" w:type="dxa"/>
            <w:vAlign w:val="center"/>
          </w:tcPr>
          <w:p w:rsidR="006013B3" w:rsidRPr="004402B4" w:rsidRDefault="006013B3" w:rsidP="005760EC">
            <w:pPr>
              <w:rPr>
                <w:rFonts w:ascii="Courier New" w:hAnsi="Courier New" w:cs="Courier New"/>
              </w:rPr>
            </w:pPr>
            <w:r w:rsidRPr="004402B4">
              <w:rPr>
                <w:rFonts w:ascii="Courier New" w:hAnsi="Courier New" w:cs="Courier New"/>
              </w:rPr>
              <w:t>1.1.</w:t>
            </w:r>
          </w:p>
        </w:tc>
        <w:tc>
          <w:tcPr>
            <w:tcW w:w="3261" w:type="dxa"/>
          </w:tcPr>
          <w:p w:rsidR="006013B3" w:rsidRPr="004402B4" w:rsidRDefault="006013B3" w:rsidP="005760EC">
            <w:pPr>
              <w:rPr>
                <w:rFonts w:ascii="Courier New" w:hAnsi="Courier New" w:cs="Courier New"/>
              </w:rPr>
            </w:pPr>
            <w:r w:rsidRPr="004402B4">
              <w:rPr>
                <w:rFonts w:ascii="Courier New" w:hAnsi="Courier New" w:cs="Courier New"/>
              </w:rPr>
              <w:t>Изменения федерального и регионального законодательства в сфере реализации муниципальной программы.</w:t>
            </w:r>
          </w:p>
        </w:tc>
        <w:tc>
          <w:tcPr>
            <w:tcW w:w="5528" w:type="dxa"/>
            <w:vAlign w:val="center"/>
          </w:tcPr>
          <w:p w:rsidR="006013B3" w:rsidRPr="004402B4" w:rsidRDefault="006013B3" w:rsidP="005760EC">
            <w:pPr>
              <w:rPr>
                <w:rFonts w:ascii="Courier New" w:hAnsi="Courier New" w:cs="Courier New"/>
                <w:b/>
              </w:rPr>
            </w:pPr>
            <w:r w:rsidRPr="004402B4">
              <w:rPr>
                <w:rFonts w:ascii="Courier New" w:hAnsi="Courier New" w:cs="Courier New"/>
              </w:rPr>
              <w:t>Осуществление мониторинга изменения федерального и регионального законодательства с оценкой возможных последствий. Актуализация нормативных, правовых актов Калтукского муниципального образования в сфере реализации муниципальной программы.</w:t>
            </w:r>
          </w:p>
        </w:tc>
      </w:tr>
      <w:tr w:rsidR="006013B3" w:rsidRPr="00510086" w:rsidTr="005760EC">
        <w:tc>
          <w:tcPr>
            <w:tcW w:w="675" w:type="dxa"/>
            <w:vAlign w:val="center"/>
          </w:tcPr>
          <w:p w:rsidR="006013B3" w:rsidRPr="004402B4" w:rsidRDefault="006013B3" w:rsidP="005760EC">
            <w:pPr>
              <w:rPr>
                <w:rFonts w:ascii="Courier New" w:hAnsi="Courier New" w:cs="Courier New"/>
              </w:rPr>
            </w:pPr>
            <w:r w:rsidRPr="004402B4">
              <w:rPr>
                <w:rFonts w:ascii="Courier New" w:hAnsi="Courier New" w:cs="Courier New"/>
              </w:rPr>
              <w:t>2.</w:t>
            </w:r>
          </w:p>
        </w:tc>
        <w:tc>
          <w:tcPr>
            <w:tcW w:w="8789" w:type="dxa"/>
            <w:gridSpan w:val="2"/>
          </w:tcPr>
          <w:p w:rsidR="006013B3" w:rsidRPr="004402B4" w:rsidRDefault="006013B3" w:rsidP="005760EC">
            <w:pPr>
              <w:jc w:val="center"/>
              <w:rPr>
                <w:rFonts w:ascii="Courier New" w:hAnsi="Courier New" w:cs="Courier New"/>
                <w:b/>
              </w:rPr>
            </w:pPr>
            <w:r w:rsidRPr="004402B4">
              <w:rPr>
                <w:rFonts w:ascii="Courier New" w:hAnsi="Courier New" w:cs="Courier New"/>
                <w:b/>
              </w:rPr>
              <w:t>Социальные риски</w:t>
            </w:r>
          </w:p>
        </w:tc>
      </w:tr>
      <w:tr w:rsidR="006013B3" w:rsidRPr="00510086" w:rsidTr="005760EC">
        <w:tc>
          <w:tcPr>
            <w:tcW w:w="675" w:type="dxa"/>
            <w:vAlign w:val="center"/>
          </w:tcPr>
          <w:p w:rsidR="006013B3" w:rsidRPr="004402B4" w:rsidRDefault="006013B3" w:rsidP="005760EC">
            <w:pPr>
              <w:rPr>
                <w:rFonts w:ascii="Courier New" w:hAnsi="Courier New" w:cs="Courier New"/>
              </w:rPr>
            </w:pPr>
            <w:r w:rsidRPr="004402B4">
              <w:rPr>
                <w:rFonts w:ascii="Courier New" w:hAnsi="Courier New" w:cs="Courier New"/>
              </w:rPr>
              <w:lastRenderedPageBreak/>
              <w:t>2.1.</w:t>
            </w:r>
          </w:p>
        </w:tc>
        <w:tc>
          <w:tcPr>
            <w:tcW w:w="3261" w:type="dxa"/>
          </w:tcPr>
          <w:p w:rsidR="006013B3" w:rsidRPr="004402B4" w:rsidRDefault="006013B3" w:rsidP="005760EC">
            <w:pPr>
              <w:rPr>
                <w:rFonts w:ascii="Courier New" w:hAnsi="Courier New" w:cs="Courier New"/>
              </w:rPr>
            </w:pPr>
            <w:r w:rsidRPr="004402B4">
              <w:rPr>
                <w:rFonts w:ascii="Courier New" w:hAnsi="Courier New" w:cs="Courier New"/>
              </w:rPr>
              <w:t>Низкая активность населения</w:t>
            </w:r>
          </w:p>
        </w:tc>
        <w:tc>
          <w:tcPr>
            <w:tcW w:w="5528" w:type="dxa"/>
            <w:vAlign w:val="center"/>
          </w:tcPr>
          <w:p w:rsidR="006013B3" w:rsidRPr="004402B4" w:rsidRDefault="006013B3" w:rsidP="005760EC">
            <w:pPr>
              <w:rPr>
                <w:rFonts w:ascii="Courier New" w:hAnsi="Courier New" w:cs="Courier New"/>
              </w:rPr>
            </w:pPr>
            <w:r w:rsidRPr="004402B4">
              <w:rPr>
                <w:rFonts w:ascii="Courier New" w:hAnsi="Courier New" w:cs="Courier New"/>
              </w:rPr>
              <w:t>Активное участие, с применением всех форм вовлечения граждан, организаций в процесс реализации муниципальной программы</w:t>
            </w:r>
          </w:p>
        </w:tc>
      </w:tr>
      <w:tr w:rsidR="006013B3" w:rsidRPr="00510086" w:rsidTr="005760EC">
        <w:tc>
          <w:tcPr>
            <w:tcW w:w="675" w:type="dxa"/>
            <w:vAlign w:val="center"/>
          </w:tcPr>
          <w:p w:rsidR="006013B3" w:rsidRPr="004402B4" w:rsidRDefault="006013B3" w:rsidP="005760EC">
            <w:pPr>
              <w:rPr>
                <w:rFonts w:ascii="Courier New" w:hAnsi="Courier New" w:cs="Courier New"/>
              </w:rPr>
            </w:pPr>
            <w:r w:rsidRPr="004402B4">
              <w:rPr>
                <w:rFonts w:ascii="Courier New" w:hAnsi="Courier New" w:cs="Courier New"/>
              </w:rPr>
              <w:t>3.</w:t>
            </w:r>
          </w:p>
        </w:tc>
        <w:tc>
          <w:tcPr>
            <w:tcW w:w="8789" w:type="dxa"/>
            <w:gridSpan w:val="2"/>
          </w:tcPr>
          <w:p w:rsidR="006013B3" w:rsidRPr="004402B4" w:rsidRDefault="006013B3" w:rsidP="005760EC">
            <w:pPr>
              <w:jc w:val="center"/>
              <w:rPr>
                <w:rFonts w:ascii="Courier New" w:hAnsi="Courier New" w:cs="Courier New"/>
                <w:b/>
              </w:rPr>
            </w:pPr>
            <w:r w:rsidRPr="004402B4">
              <w:rPr>
                <w:rFonts w:ascii="Courier New" w:hAnsi="Courier New" w:cs="Courier New"/>
                <w:b/>
              </w:rPr>
              <w:t>Финансовые, бюджетные риски</w:t>
            </w:r>
          </w:p>
        </w:tc>
      </w:tr>
      <w:tr w:rsidR="006013B3" w:rsidRPr="00510086" w:rsidTr="005760EC">
        <w:tc>
          <w:tcPr>
            <w:tcW w:w="675" w:type="dxa"/>
            <w:vAlign w:val="center"/>
          </w:tcPr>
          <w:p w:rsidR="006013B3" w:rsidRPr="004402B4" w:rsidRDefault="006013B3" w:rsidP="005760EC">
            <w:pPr>
              <w:rPr>
                <w:rFonts w:ascii="Courier New" w:hAnsi="Courier New" w:cs="Courier New"/>
              </w:rPr>
            </w:pPr>
            <w:r w:rsidRPr="004402B4">
              <w:rPr>
                <w:rFonts w:ascii="Courier New" w:hAnsi="Courier New" w:cs="Courier New"/>
              </w:rPr>
              <w:t>3.1.</w:t>
            </w:r>
          </w:p>
        </w:tc>
        <w:tc>
          <w:tcPr>
            <w:tcW w:w="3261" w:type="dxa"/>
          </w:tcPr>
          <w:p w:rsidR="006013B3" w:rsidRPr="004402B4" w:rsidRDefault="006013B3" w:rsidP="005760EC">
            <w:pPr>
              <w:rPr>
                <w:rFonts w:ascii="Courier New" w:hAnsi="Courier New" w:cs="Courier New"/>
              </w:rPr>
            </w:pPr>
            <w:r w:rsidRPr="004402B4">
              <w:rPr>
                <w:rFonts w:ascii="Courier New" w:hAnsi="Courier New" w:cs="Courier New"/>
              </w:rPr>
              <w:t>Риск недостаточной обеспеченности финансовыми ресурсами мероприятий муниципальной программы.</w:t>
            </w:r>
          </w:p>
        </w:tc>
        <w:tc>
          <w:tcPr>
            <w:tcW w:w="5528" w:type="dxa"/>
            <w:vAlign w:val="center"/>
          </w:tcPr>
          <w:p w:rsidR="006013B3" w:rsidRPr="004402B4" w:rsidRDefault="006013B3" w:rsidP="005760EC">
            <w:pPr>
              <w:rPr>
                <w:rFonts w:ascii="Courier New" w:hAnsi="Courier New" w:cs="Courier New"/>
              </w:rPr>
            </w:pPr>
            <w:r w:rsidRPr="004402B4">
              <w:rPr>
                <w:rFonts w:ascii="Courier New" w:hAnsi="Courier New" w:cs="Courier New"/>
              </w:rPr>
              <w:t>Мониторинг исполнения условий предоставления субсидий из средств областного бюджета и оценка бюджетной обеспеченности расходов местного бюджета</w:t>
            </w:r>
          </w:p>
        </w:tc>
      </w:tr>
      <w:tr w:rsidR="006013B3" w:rsidRPr="00510086" w:rsidTr="005760EC">
        <w:tc>
          <w:tcPr>
            <w:tcW w:w="675" w:type="dxa"/>
            <w:vAlign w:val="center"/>
          </w:tcPr>
          <w:p w:rsidR="006013B3" w:rsidRPr="004402B4" w:rsidRDefault="006013B3" w:rsidP="005760EC">
            <w:pPr>
              <w:rPr>
                <w:rFonts w:ascii="Courier New" w:hAnsi="Courier New" w:cs="Courier New"/>
              </w:rPr>
            </w:pPr>
            <w:r w:rsidRPr="004402B4">
              <w:rPr>
                <w:rFonts w:ascii="Courier New" w:hAnsi="Courier New" w:cs="Courier New"/>
              </w:rPr>
              <w:t>4.</w:t>
            </w:r>
          </w:p>
        </w:tc>
        <w:tc>
          <w:tcPr>
            <w:tcW w:w="8789" w:type="dxa"/>
            <w:gridSpan w:val="2"/>
          </w:tcPr>
          <w:p w:rsidR="006013B3" w:rsidRPr="004402B4" w:rsidRDefault="006013B3" w:rsidP="005760EC">
            <w:pPr>
              <w:jc w:val="center"/>
              <w:rPr>
                <w:rFonts w:ascii="Courier New" w:hAnsi="Courier New" w:cs="Courier New"/>
                <w:b/>
              </w:rPr>
            </w:pPr>
            <w:r w:rsidRPr="004402B4">
              <w:rPr>
                <w:rFonts w:ascii="Courier New" w:hAnsi="Courier New" w:cs="Courier New"/>
                <w:b/>
              </w:rPr>
              <w:t>Организационные риски</w:t>
            </w:r>
          </w:p>
        </w:tc>
      </w:tr>
      <w:tr w:rsidR="006013B3" w:rsidRPr="00510086" w:rsidTr="005760EC">
        <w:tc>
          <w:tcPr>
            <w:tcW w:w="675" w:type="dxa"/>
            <w:vAlign w:val="center"/>
          </w:tcPr>
          <w:p w:rsidR="006013B3" w:rsidRPr="004402B4" w:rsidRDefault="006013B3" w:rsidP="005760EC">
            <w:pPr>
              <w:rPr>
                <w:rFonts w:ascii="Courier New" w:hAnsi="Courier New" w:cs="Courier New"/>
              </w:rPr>
            </w:pPr>
            <w:r w:rsidRPr="004402B4">
              <w:rPr>
                <w:rFonts w:ascii="Courier New" w:hAnsi="Courier New" w:cs="Courier New"/>
              </w:rPr>
              <w:t>4.1.</w:t>
            </w:r>
          </w:p>
        </w:tc>
        <w:tc>
          <w:tcPr>
            <w:tcW w:w="3261" w:type="dxa"/>
          </w:tcPr>
          <w:p w:rsidR="006013B3" w:rsidRPr="004402B4" w:rsidRDefault="006013B3" w:rsidP="005760EC">
            <w:pPr>
              <w:rPr>
                <w:rFonts w:ascii="Courier New" w:hAnsi="Courier New" w:cs="Courier New"/>
              </w:rPr>
            </w:pPr>
            <w:r w:rsidRPr="004402B4">
              <w:rPr>
                <w:rFonts w:ascii="Courier New" w:hAnsi="Courier New" w:cs="Courier New"/>
              </w:rPr>
              <w:t>Несвоевременное принятие управленческих решений в сфере реализации муниципальной программы.</w:t>
            </w:r>
          </w:p>
        </w:tc>
        <w:tc>
          <w:tcPr>
            <w:tcW w:w="5528" w:type="dxa"/>
            <w:vAlign w:val="center"/>
          </w:tcPr>
          <w:p w:rsidR="006013B3" w:rsidRPr="004402B4" w:rsidRDefault="006013B3" w:rsidP="005760EC">
            <w:pPr>
              <w:rPr>
                <w:rFonts w:ascii="Courier New" w:hAnsi="Courier New" w:cs="Courier New"/>
              </w:rPr>
            </w:pPr>
            <w:r w:rsidRPr="004402B4">
              <w:rPr>
                <w:rFonts w:ascii="Courier New" w:hAnsi="Courier New" w:cs="Courier New"/>
              </w:rPr>
              <w:t>Оперативное реагирование на выявленные недостатки в процедурах управления, контроля и кадрового обеспечения реализации муниципальной программы.</w:t>
            </w:r>
          </w:p>
        </w:tc>
      </w:tr>
    </w:tbl>
    <w:p w:rsidR="006013B3" w:rsidRPr="004402B4" w:rsidRDefault="006013B3" w:rsidP="004402B4">
      <w:pPr>
        <w:tabs>
          <w:tab w:val="left" w:pos="720"/>
          <w:tab w:val="left" w:pos="1440"/>
          <w:tab w:val="left" w:pos="6885"/>
        </w:tabs>
        <w:spacing w:after="0"/>
        <w:ind w:firstLine="709"/>
        <w:jc w:val="both"/>
        <w:rPr>
          <w:rFonts w:ascii="Arial" w:hAnsi="Arial" w:cs="Arial"/>
          <w:sz w:val="24"/>
          <w:szCs w:val="24"/>
        </w:rPr>
      </w:pPr>
    </w:p>
    <w:p w:rsidR="006013B3" w:rsidRPr="004402B4" w:rsidRDefault="006013B3" w:rsidP="004402B4">
      <w:pPr>
        <w:spacing w:after="0"/>
        <w:jc w:val="center"/>
        <w:rPr>
          <w:rFonts w:ascii="Arial" w:hAnsi="Arial" w:cs="Arial"/>
          <w:b/>
          <w:sz w:val="24"/>
          <w:szCs w:val="24"/>
        </w:rPr>
      </w:pPr>
      <w:r w:rsidRPr="004402B4">
        <w:rPr>
          <w:rFonts w:ascii="Arial" w:hAnsi="Arial" w:cs="Arial"/>
          <w:b/>
          <w:sz w:val="24"/>
          <w:szCs w:val="24"/>
        </w:rPr>
        <w:t>7. Ожидаемые конечные результаты реализации</w:t>
      </w:r>
    </w:p>
    <w:p w:rsidR="006013B3" w:rsidRPr="004402B4" w:rsidRDefault="006013B3" w:rsidP="004402B4">
      <w:pPr>
        <w:spacing w:after="0"/>
        <w:jc w:val="center"/>
        <w:rPr>
          <w:rFonts w:ascii="Arial" w:hAnsi="Arial" w:cs="Arial"/>
          <w:b/>
          <w:sz w:val="24"/>
          <w:szCs w:val="24"/>
        </w:rPr>
      </w:pPr>
      <w:r w:rsidRPr="004402B4">
        <w:rPr>
          <w:rFonts w:ascii="Arial" w:hAnsi="Arial" w:cs="Arial"/>
          <w:b/>
          <w:sz w:val="24"/>
          <w:szCs w:val="24"/>
        </w:rPr>
        <w:t>муниципальной программы</w:t>
      </w:r>
    </w:p>
    <w:p w:rsidR="006013B3" w:rsidRPr="004402B4" w:rsidRDefault="006013B3" w:rsidP="004402B4">
      <w:pPr>
        <w:spacing w:after="0"/>
        <w:ind w:firstLine="709"/>
        <w:jc w:val="both"/>
        <w:rPr>
          <w:rFonts w:ascii="Arial" w:hAnsi="Arial" w:cs="Arial"/>
          <w:sz w:val="24"/>
          <w:szCs w:val="24"/>
        </w:rPr>
      </w:pPr>
    </w:p>
    <w:p w:rsidR="006013B3" w:rsidRPr="004402B4" w:rsidRDefault="006013B3" w:rsidP="004402B4">
      <w:pPr>
        <w:pStyle w:val="ConsPlusNormal"/>
        <w:ind w:firstLine="709"/>
        <w:jc w:val="both"/>
        <w:rPr>
          <w:rFonts w:ascii="Arial" w:hAnsi="Arial" w:cs="Arial"/>
          <w:sz w:val="24"/>
          <w:szCs w:val="24"/>
        </w:rPr>
      </w:pPr>
      <w:r w:rsidRPr="004402B4">
        <w:rPr>
          <w:rFonts w:ascii="Arial" w:hAnsi="Arial" w:cs="Arial"/>
          <w:sz w:val="24"/>
          <w:szCs w:val="24"/>
        </w:rPr>
        <w:t>В ходе реализации муниципальной программы планируется провести благоустройство всех общественных территорий, в которых при проведении инвентаризации выявлена такая необходимость.</w:t>
      </w:r>
    </w:p>
    <w:p w:rsidR="006013B3" w:rsidRPr="004402B4" w:rsidRDefault="006013B3" w:rsidP="004402B4">
      <w:pPr>
        <w:pStyle w:val="ConsPlusNormal"/>
        <w:ind w:firstLine="709"/>
        <w:jc w:val="both"/>
        <w:rPr>
          <w:rFonts w:ascii="Arial" w:hAnsi="Arial" w:cs="Arial"/>
          <w:sz w:val="24"/>
          <w:szCs w:val="24"/>
        </w:rPr>
      </w:pPr>
      <w:r w:rsidRPr="004402B4">
        <w:rPr>
          <w:rFonts w:ascii="Arial" w:hAnsi="Arial" w:cs="Arial"/>
          <w:sz w:val="24"/>
          <w:szCs w:val="24"/>
        </w:rPr>
        <w:t>Ожидается, что в результате реализации муниципальной программы за период с 2018 по 2022 годы удастся достичь следующих показателей:</w:t>
      </w:r>
    </w:p>
    <w:p w:rsidR="006013B3" w:rsidRPr="004402B4" w:rsidRDefault="006013B3" w:rsidP="004402B4">
      <w:pPr>
        <w:tabs>
          <w:tab w:val="left" w:pos="1093"/>
        </w:tabs>
        <w:spacing w:after="0"/>
        <w:ind w:firstLine="709"/>
        <w:jc w:val="both"/>
        <w:rPr>
          <w:rFonts w:ascii="Arial" w:hAnsi="Arial" w:cs="Arial"/>
          <w:sz w:val="24"/>
          <w:szCs w:val="24"/>
        </w:rPr>
      </w:pPr>
      <w:r w:rsidRPr="004402B4">
        <w:rPr>
          <w:rFonts w:ascii="Arial" w:hAnsi="Arial" w:cs="Arial"/>
          <w:sz w:val="24"/>
          <w:szCs w:val="24"/>
        </w:rPr>
        <w:t>1. Сформировать комфортные и безопасные условия проживания граждан;</w:t>
      </w:r>
    </w:p>
    <w:p w:rsidR="006013B3" w:rsidRPr="004402B4" w:rsidRDefault="006013B3" w:rsidP="004402B4">
      <w:pPr>
        <w:tabs>
          <w:tab w:val="left" w:pos="1093"/>
        </w:tabs>
        <w:spacing w:after="0"/>
        <w:ind w:firstLine="709"/>
        <w:jc w:val="both"/>
        <w:rPr>
          <w:rFonts w:ascii="Arial" w:hAnsi="Arial" w:cs="Arial"/>
          <w:sz w:val="24"/>
          <w:szCs w:val="24"/>
        </w:rPr>
      </w:pPr>
      <w:r w:rsidRPr="004402B4">
        <w:rPr>
          <w:rFonts w:ascii="Arial" w:hAnsi="Arial" w:cs="Arial"/>
          <w:sz w:val="24"/>
          <w:szCs w:val="24"/>
        </w:rPr>
        <w:t>2. Сохранить и улучшить места общего пользования и массового отдыха населения;</w:t>
      </w:r>
    </w:p>
    <w:p w:rsidR="006013B3" w:rsidRPr="004402B4" w:rsidRDefault="006013B3" w:rsidP="004402B4">
      <w:pPr>
        <w:tabs>
          <w:tab w:val="left" w:pos="1093"/>
        </w:tabs>
        <w:spacing w:after="0"/>
        <w:ind w:firstLine="709"/>
        <w:jc w:val="both"/>
        <w:rPr>
          <w:rFonts w:ascii="Arial" w:hAnsi="Arial" w:cs="Arial"/>
          <w:sz w:val="24"/>
          <w:szCs w:val="24"/>
        </w:rPr>
      </w:pPr>
      <w:r w:rsidRPr="004402B4">
        <w:rPr>
          <w:rFonts w:ascii="Arial" w:hAnsi="Arial" w:cs="Arial"/>
          <w:sz w:val="24"/>
          <w:szCs w:val="24"/>
        </w:rPr>
        <w:t>3. Сформировать положительный имидж центра туризма и отдыха – Калтукское муниципальное образование.</w:t>
      </w:r>
    </w:p>
    <w:p w:rsidR="006013B3" w:rsidRPr="004402B4" w:rsidRDefault="006013B3" w:rsidP="004402B4">
      <w:pPr>
        <w:tabs>
          <w:tab w:val="left" w:pos="1093"/>
        </w:tabs>
        <w:spacing w:after="0"/>
        <w:ind w:firstLine="709"/>
        <w:jc w:val="both"/>
        <w:rPr>
          <w:rFonts w:ascii="Arial" w:hAnsi="Arial" w:cs="Arial"/>
          <w:sz w:val="24"/>
          <w:szCs w:val="24"/>
        </w:rPr>
      </w:pPr>
      <w:r w:rsidRPr="004402B4">
        <w:rPr>
          <w:rFonts w:ascii="Arial" w:hAnsi="Arial" w:cs="Arial"/>
          <w:sz w:val="24"/>
          <w:szCs w:val="24"/>
        </w:rPr>
        <w:t>4. Достигнуть на достаточном уровне духовного, нравственно-эстетического и физического развития жителей Калтукского муниципального образования.</w:t>
      </w:r>
    </w:p>
    <w:p w:rsidR="006013B3" w:rsidRPr="004402B4" w:rsidRDefault="006013B3" w:rsidP="004402B4">
      <w:pPr>
        <w:tabs>
          <w:tab w:val="left" w:pos="1093"/>
        </w:tabs>
        <w:spacing w:after="0"/>
        <w:ind w:firstLine="709"/>
        <w:jc w:val="both"/>
        <w:rPr>
          <w:rFonts w:ascii="Arial" w:hAnsi="Arial" w:cs="Arial"/>
          <w:color w:val="000000"/>
          <w:sz w:val="24"/>
          <w:szCs w:val="24"/>
        </w:rPr>
      </w:pPr>
      <w:r w:rsidRPr="004402B4">
        <w:rPr>
          <w:rFonts w:ascii="Arial" w:hAnsi="Arial" w:cs="Arial"/>
          <w:color w:val="000000"/>
          <w:sz w:val="24"/>
          <w:szCs w:val="24"/>
        </w:rPr>
        <w:t xml:space="preserve">Проведение мероприятий муниципальной программы </w:t>
      </w:r>
      <w:r w:rsidRPr="004402B4">
        <w:rPr>
          <w:rFonts w:ascii="Arial" w:hAnsi="Arial" w:cs="Arial"/>
          <w:sz w:val="24"/>
          <w:szCs w:val="24"/>
        </w:rPr>
        <w:t xml:space="preserve">создаст необходимый минимальный уровень комфортной среды, условия для культурно-досуговой деятельности, отдыха и занятий спортом для всех жителей муниципального образования. </w:t>
      </w:r>
      <w:proofErr w:type="gramStart"/>
      <w:r w:rsidRPr="004402B4">
        <w:rPr>
          <w:rFonts w:ascii="Arial" w:hAnsi="Arial" w:cs="Arial"/>
          <w:sz w:val="24"/>
          <w:szCs w:val="24"/>
        </w:rPr>
        <w:t>Проведение мероприятий по благоустройству территорий, прилегающих к индивидуальным жилым домам, и земельных участков, предоставленных для и</w:t>
      </w:r>
      <w:r w:rsidRPr="004402B4">
        <w:rPr>
          <w:rFonts w:ascii="Arial" w:hAnsi="Arial" w:cs="Arial"/>
          <w:color w:val="000000"/>
          <w:sz w:val="24"/>
          <w:szCs w:val="24"/>
        </w:rPr>
        <w:t xml:space="preserve">х размещения, а также объектов недвижимого имущества (включая объекты незавершенного строительства) и земельных участков, находящихся в собственности (пользовании) юридических лиц и индивидуальных предпринимателей, в соответствии с требованиями правил благоустройства, утвержденных в муниципальных образованиях Иркутской области, обеспечит </w:t>
      </w:r>
      <w:r w:rsidRPr="004402B4">
        <w:rPr>
          <w:rFonts w:ascii="Arial" w:hAnsi="Arial" w:cs="Arial"/>
          <w:color w:val="000000"/>
          <w:sz w:val="24"/>
          <w:szCs w:val="24"/>
        </w:rPr>
        <w:lastRenderedPageBreak/>
        <w:t>единый подход к вопросам благоустройства на территории  Калтукского муниципального</w:t>
      </w:r>
      <w:proofErr w:type="gramEnd"/>
      <w:r w:rsidRPr="004402B4">
        <w:rPr>
          <w:rFonts w:ascii="Arial" w:hAnsi="Arial" w:cs="Arial"/>
          <w:color w:val="000000"/>
          <w:sz w:val="24"/>
          <w:szCs w:val="24"/>
        </w:rPr>
        <w:t xml:space="preserve"> образования.</w:t>
      </w:r>
    </w:p>
    <w:p w:rsidR="006013B3" w:rsidRPr="00510086" w:rsidRDefault="006013B3" w:rsidP="006013B3">
      <w:pPr>
        <w:pStyle w:val="ConsPlusNonformat"/>
        <w:rPr>
          <w:rFonts w:ascii="Times New Roman" w:hAnsi="Times New Roman" w:cs="Times New Roman"/>
          <w:sz w:val="28"/>
          <w:szCs w:val="28"/>
        </w:rPr>
        <w:sectPr w:rsidR="006013B3" w:rsidRPr="00510086" w:rsidSect="00836A04">
          <w:type w:val="continuous"/>
          <w:pgSz w:w="11906" w:h="16838"/>
          <w:pgMar w:top="1134" w:right="850" w:bottom="1134" w:left="1701" w:header="709" w:footer="709" w:gutter="0"/>
          <w:cols w:space="708"/>
          <w:docGrid w:linePitch="360"/>
        </w:sectPr>
      </w:pPr>
    </w:p>
    <w:p w:rsidR="00836A04" w:rsidRPr="00836A04" w:rsidRDefault="00836A04" w:rsidP="004402B4">
      <w:pPr>
        <w:spacing w:after="0"/>
        <w:jc w:val="right"/>
        <w:rPr>
          <w:rFonts w:ascii="Arial" w:hAnsi="Arial" w:cs="Arial"/>
          <w:sz w:val="24"/>
          <w:szCs w:val="24"/>
        </w:rPr>
      </w:pPr>
    </w:p>
    <w:p w:rsidR="006013B3" w:rsidRPr="004402B4" w:rsidRDefault="006013B3" w:rsidP="004402B4">
      <w:pPr>
        <w:spacing w:after="0"/>
        <w:jc w:val="right"/>
        <w:rPr>
          <w:rFonts w:ascii="Courier New" w:hAnsi="Courier New" w:cs="Courier New"/>
        </w:rPr>
      </w:pPr>
      <w:r w:rsidRPr="004402B4">
        <w:rPr>
          <w:rFonts w:ascii="Courier New" w:hAnsi="Courier New" w:cs="Courier New"/>
        </w:rPr>
        <w:t>Приложение 1</w:t>
      </w:r>
    </w:p>
    <w:p w:rsidR="006013B3" w:rsidRPr="004402B4" w:rsidRDefault="006013B3" w:rsidP="004402B4">
      <w:pPr>
        <w:spacing w:after="0"/>
        <w:ind w:firstLine="709"/>
        <w:jc w:val="right"/>
        <w:rPr>
          <w:rFonts w:ascii="Courier New" w:hAnsi="Courier New" w:cs="Courier New"/>
        </w:rPr>
      </w:pPr>
      <w:r w:rsidRPr="004402B4">
        <w:rPr>
          <w:rFonts w:ascii="Courier New" w:hAnsi="Courier New" w:cs="Courier New"/>
        </w:rPr>
        <w:t>к муниципальной программе</w:t>
      </w:r>
    </w:p>
    <w:p w:rsidR="006013B3" w:rsidRPr="004402B4" w:rsidRDefault="006013B3" w:rsidP="004402B4">
      <w:pPr>
        <w:spacing w:after="0"/>
        <w:ind w:firstLine="709"/>
        <w:jc w:val="right"/>
        <w:rPr>
          <w:rFonts w:ascii="Courier New" w:hAnsi="Courier New" w:cs="Courier New"/>
        </w:rPr>
      </w:pPr>
      <w:r w:rsidRPr="004402B4">
        <w:rPr>
          <w:rFonts w:ascii="Courier New" w:hAnsi="Courier New" w:cs="Courier New"/>
        </w:rPr>
        <w:t xml:space="preserve">«Формирование </w:t>
      </w:r>
      <w:proofErr w:type="gramStart"/>
      <w:r w:rsidRPr="004402B4">
        <w:rPr>
          <w:rFonts w:ascii="Courier New" w:hAnsi="Courier New" w:cs="Courier New"/>
        </w:rPr>
        <w:t>современной</w:t>
      </w:r>
      <w:proofErr w:type="gramEnd"/>
    </w:p>
    <w:p w:rsidR="006013B3" w:rsidRPr="004402B4" w:rsidRDefault="006013B3" w:rsidP="004402B4">
      <w:pPr>
        <w:spacing w:after="0"/>
        <w:ind w:firstLine="709"/>
        <w:jc w:val="right"/>
        <w:rPr>
          <w:rFonts w:ascii="Courier New" w:hAnsi="Courier New" w:cs="Courier New"/>
        </w:rPr>
      </w:pPr>
      <w:r w:rsidRPr="004402B4">
        <w:rPr>
          <w:rFonts w:ascii="Courier New" w:hAnsi="Courier New" w:cs="Courier New"/>
        </w:rPr>
        <w:t xml:space="preserve"> городской среды на 2018-2022 годы»</w:t>
      </w:r>
    </w:p>
    <w:p w:rsidR="006013B3" w:rsidRPr="00F2507B" w:rsidRDefault="006013B3" w:rsidP="00F2507B">
      <w:pPr>
        <w:spacing w:after="0"/>
        <w:rPr>
          <w:rFonts w:ascii="Arial" w:hAnsi="Arial" w:cs="Arial"/>
          <w:sz w:val="24"/>
          <w:szCs w:val="24"/>
        </w:rPr>
      </w:pPr>
    </w:p>
    <w:p w:rsidR="006013B3" w:rsidRPr="00F2507B" w:rsidRDefault="006013B3" w:rsidP="00F2507B">
      <w:pPr>
        <w:spacing w:after="0"/>
        <w:jc w:val="center"/>
        <w:rPr>
          <w:rFonts w:ascii="Arial" w:hAnsi="Arial" w:cs="Arial"/>
          <w:b/>
          <w:sz w:val="24"/>
          <w:szCs w:val="24"/>
        </w:rPr>
      </w:pPr>
      <w:r w:rsidRPr="00F2507B">
        <w:rPr>
          <w:rFonts w:ascii="Arial" w:hAnsi="Arial" w:cs="Arial"/>
          <w:b/>
          <w:sz w:val="24"/>
          <w:szCs w:val="24"/>
        </w:rPr>
        <w:t>Адресный перечень общественных территорий, подлежащих благоустройству в 2018-2022 году</w:t>
      </w:r>
    </w:p>
    <w:p w:rsidR="006013B3" w:rsidRPr="00F2507B" w:rsidRDefault="006013B3" w:rsidP="00F2507B">
      <w:pPr>
        <w:spacing w:after="0"/>
        <w:jc w:val="center"/>
        <w:rPr>
          <w:rFonts w:ascii="Arial" w:hAnsi="Arial" w:cs="Arial"/>
          <w:sz w:val="24"/>
          <w:szCs w:val="24"/>
        </w:rPr>
      </w:pPr>
    </w:p>
    <w:tbl>
      <w:tblPr>
        <w:tblW w:w="9371" w:type="dxa"/>
        <w:tblInd w:w="93" w:type="dxa"/>
        <w:tblLook w:val="04A0" w:firstRow="1" w:lastRow="0" w:firstColumn="1" w:lastColumn="0" w:noHBand="0" w:noVBand="1"/>
      </w:tblPr>
      <w:tblGrid>
        <w:gridCol w:w="1149"/>
        <w:gridCol w:w="3119"/>
        <w:gridCol w:w="1417"/>
        <w:gridCol w:w="3686"/>
      </w:tblGrid>
      <w:tr w:rsidR="006013B3" w:rsidRPr="008A6A06" w:rsidTr="005760EC">
        <w:trPr>
          <w:trHeight w:val="498"/>
        </w:trPr>
        <w:tc>
          <w:tcPr>
            <w:tcW w:w="11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013B3" w:rsidRPr="00F2507B" w:rsidRDefault="006013B3" w:rsidP="005760EC">
            <w:pPr>
              <w:jc w:val="center"/>
              <w:rPr>
                <w:rFonts w:ascii="Courier New" w:hAnsi="Courier New" w:cs="Courier New"/>
                <w:b/>
                <w:bCs/>
                <w:color w:val="000000"/>
              </w:rPr>
            </w:pPr>
            <w:r w:rsidRPr="00F2507B">
              <w:rPr>
                <w:rFonts w:ascii="Courier New" w:hAnsi="Courier New" w:cs="Courier New"/>
                <w:b/>
                <w:bCs/>
                <w:color w:val="000000"/>
              </w:rPr>
              <w:t xml:space="preserve">№ </w:t>
            </w:r>
            <w:proofErr w:type="spellStart"/>
            <w:r w:rsidRPr="00F2507B">
              <w:rPr>
                <w:rFonts w:ascii="Courier New" w:hAnsi="Courier New" w:cs="Courier New"/>
                <w:b/>
                <w:bCs/>
                <w:color w:val="000000"/>
              </w:rPr>
              <w:t>пп</w:t>
            </w:r>
            <w:proofErr w:type="spellEnd"/>
          </w:p>
        </w:tc>
        <w:tc>
          <w:tcPr>
            <w:tcW w:w="311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6013B3" w:rsidRPr="00F2507B" w:rsidRDefault="006013B3" w:rsidP="005760EC">
            <w:pPr>
              <w:jc w:val="center"/>
              <w:rPr>
                <w:rFonts w:ascii="Courier New" w:hAnsi="Courier New" w:cs="Courier New"/>
                <w:b/>
                <w:bCs/>
                <w:color w:val="000000"/>
              </w:rPr>
            </w:pPr>
            <w:r w:rsidRPr="00F2507B">
              <w:rPr>
                <w:rFonts w:ascii="Courier New" w:hAnsi="Courier New" w:cs="Courier New"/>
                <w:b/>
                <w:bCs/>
                <w:color w:val="000000"/>
              </w:rPr>
              <w:t>Улица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6013B3" w:rsidRPr="00F2507B" w:rsidRDefault="006013B3" w:rsidP="005760EC">
            <w:pPr>
              <w:jc w:val="center"/>
              <w:rPr>
                <w:rFonts w:ascii="Courier New" w:hAnsi="Courier New" w:cs="Courier New"/>
                <w:b/>
                <w:bCs/>
                <w:color w:val="000000"/>
              </w:rPr>
            </w:pPr>
            <w:r w:rsidRPr="00F2507B">
              <w:rPr>
                <w:rFonts w:ascii="Courier New" w:hAnsi="Courier New" w:cs="Courier New"/>
                <w:b/>
                <w:bCs/>
                <w:color w:val="000000"/>
              </w:rPr>
              <w:t>Дом</w:t>
            </w:r>
          </w:p>
        </w:tc>
        <w:tc>
          <w:tcPr>
            <w:tcW w:w="368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6013B3" w:rsidRPr="00F2507B" w:rsidRDefault="006013B3" w:rsidP="005760EC">
            <w:pPr>
              <w:jc w:val="center"/>
              <w:rPr>
                <w:rFonts w:ascii="Courier New" w:hAnsi="Courier New" w:cs="Courier New"/>
                <w:b/>
                <w:bCs/>
                <w:color w:val="000000"/>
              </w:rPr>
            </w:pPr>
            <w:r w:rsidRPr="00F2507B">
              <w:rPr>
                <w:rFonts w:ascii="Courier New" w:hAnsi="Courier New" w:cs="Courier New"/>
                <w:b/>
                <w:bCs/>
                <w:color w:val="000000"/>
              </w:rPr>
              <w:t>Примечание</w:t>
            </w:r>
          </w:p>
        </w:tc>
      </w:tr>
      <w:tr w:rsidR="006013B3" w:rsidRPr="008A6A06" w:rsidTr="005760EC">
        <w:trPr>
          <w:trHeight w:val="498"/>
        </w:trPr>
        <w:tc>
          <w:tcPr>
            <w:tcW w:w="11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013B3" w:rsidRPr="00F2507B" w:rsidRDefault="006013B3" w:rsidP="005760EC">
            <w:pPr>
              <w:jc w:val="center"/>
              <w:rPr>
                <w:rFonts w:ascii="Courier New" w:hAnsi="Courier New" w:cs="Courier New"/>
                <w:bCs/>
                <w:color w:val="000000"/>
              </w:rPr>
            </w:pPr>
            <w:r w:rsidRPr="00F2507B">
              <w:rPr>
                <w:rFonts w:ascii="Courier New" w:hAnsi="Courier New" w:cs="Courier New"/>
                <w:bCs/>
                <w:color w:val="000000"/>
              </w:rPr>
              <w:t>1.</w:t>
            </w:r>
          </w:p>
        </w:tc>
        <w:tc>
          <w:tcPr>
            <w:tcW w:w="311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6013B3" w:rsidRPr="00F2507B" w:rsidRDefault="006013B3" w:rsidP="005760EC">
            <w:pPr>
              <w:jc w:val="center"/>
              <w:rPr>
                <w:rFonts w:ascii="Courier New" w:hAnsi="Courier New" w:cs="Courier New"/>
                <w:bCs/>
                <w:color w:val="000000"/>
              </w:rPr>
            </w:pPr>
            <w:r w:rsidRPr="00F2507B">
              <w:rPr>
                <w:rFonts w:ascii="Courier New" w:hAnsi="Courier New" w:cs="Courier New"/>
                <w:bCs/>
                <w:color w:val="000000"/>
              </w:rPr>
              <w:t>Ленина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6013B3" w:rsidRPr="00F2507B" w:rsidRDefault="006013B3" w:rsidP="005760EC">
            <w:pPr>
              <w:jc w:val="center"/>
              <w:rPr>
                <w:rFonts w:ascii="Courier New" w:hAnsi="Courier New" w:cs="Courier New"/>
                <w:bCs/>
                <w:color w:val="000000"/>
              </w:rPr>
            </w:pPr>
            <w:r w:rsidRPr="00F2507B">
              <w:rPr>
                <w:rFonts w:ascii="Courier New" w:hAnsi="Courier New" w:cs="Courier New"/>
                <w:bCs/>
                <w:color w:val="000000"/>
              </w:rPr>
              <w:t>39В</w:t>
            </w:r>
          </w:p>
        </w:tc>
        <w:tc>
          <w:tcPr>
            <w:tcW w:w="368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6013B3" w:rsidRPr="00F2507B" w:rsidRDefault="006013B3" w:rsidP="005760EC">
            <w:pPr>
              <w:jc w:val="center"/>
              <w:rPr>
                <w:rFonts w:ascii="Courier New" w:hAnsi="Courier New" w:cs="Courier New"/>
                <w:bCs/>
                <w:color w:val="000000"/>
              </w:rPr>
            </w:pPr>
            <w:r w:rsidRPr="00F2507B">
              <w:rPr>
                <w:rFonts w:ascii="Courier New" w:hAnsi="Courier New" w:cs="Courier New"/>
                <w:bCs/>
                <w:color w:val="000000"/>
              </w:rPr>
              <w:t>Объекты культурно-досугового назначения</w:t>
            </w:r>
          </w:p>
        </w:tc>
      </w:tr>
      <w:tr w:rsidR="006013B3" w:rsidRPr="008A6A06" w:rsidTr="005760EC">
        <w:trPr>
          <w:trHeight w:val="498"/>
        </w:trPr>
        <w:tc>
          <w:tcPr>
            <w:tcW w:w="11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013B3" w:rsidRPr="00F2507B" w:rsidRDefault="006013B3" w:rsidP="005760EC">
            <w:pPr>
              <w:jc w:val="center"/>
              <w:rPr>
                <w:rFonts w:ascii="Courier New" w:hAnsi="Courier New" w:cs="Courier New"/>
                <w:bCs/>
                <w:color w:val="000000"/>
              </w:rPr>
            </w:pPr>
            <w:r w:rsidRPr="00F2507B">
              <w:rPr>
                <w:rFonts w:ascii="Courier New" w:hAnsi="Courier New" w:cs="Courier New"/>
                <w:bCs/>
                <w:color w:val="000000"/>
              </w:rPr>
              <w:t>2.</w:t>
            </w:r>
          </w:p>
        </w:tc>
        <w:tc>
          <w:tcPr>
            <w:tcW w:w="311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6013B3" w:rsidRPr="00F2507B" w:rsidRDefault="006013B3" w:rsidP="005760EC">
            <w:pPr>
              <w:jc w:val="center"/>
              <w:rPr>
                <w:rFonts w:ascii="Courier New" w:hAnsi="Courier New" w:cs="Courier New"/>
                <w:bCs/>
                <w:color w:val="000000"/>
              </w:rPr>
            </w:pPr>
            <w:r w:rsidRPr="00F2507B">
              <w:rPr>
                <w:rFonts w:ascii="Courier New" w:hAnsi="Courier New" w:cs="Courier New"/>
                <w:bCs/>
                <w:color w:val="000000"/>
              </w:rPr>
              <w:t>Ленина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6013B3" w:rsidRPr="00F2507B" w:rsidRDefault="006013B3" w:rsidP="005760EC">
            <w:pPr>
              <w:jc w:val="center"/>
              <w:rPr>
                <w:rFonts w:ascii="Courier New" w:hAnsi="Courier New" w:cs="Courier New"/>
                <w:bCs/>
                <w:color w:val="000000"/>
              </w:rPr>
            </w:pPr>
            <w:r w:rsidRPr="00F2507B">
              <w:rPr>
                <w:rFonts w:ascii="Courier New" w:hAnsi="Courier New" w:cs="Courier New"/>
                <w:bCs/>
                <w:color w:val="000000"/>
              </w:rPr>
              <w:t>39Г</w:t>
            </w:r>
          </w:p>
        </w:tc>
        <w:tc>
          <w:tcPr>
            <w:tcW w:w="368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6013B3" w:rsidRPr="00F2507B" w:rsidRDefault="006013B3" w:rsidP="005760EC">
            <w:pPr>
              <w:jc w:val="center"/>
              <w:rPr>
                <w:rFonts w:ascii="Courier New" w:hAnsi="Courier New" w:cs="Courier New"/>
                <w:bCs/>
                <w:color w:val="000000"/>
              </w:rPr>
            </w:pPr>
            <w:r w:rsidRPr="00F2507B">
              <w:rPr>
                <w:rFonts w:ascii="Courier New" w:hAnsi="Courier New" w:cs="Courier New"/>
                <w:bCs/>
                <w:color w:val="000000"/>
              </w:rPr>
              <w:t>Объекты озелененной территории</w:t>
            </w:r>
          </w:p>
        </w:tc>
      </w:tr>
      <w:tr w:rsidR="006013B3" w:rsidRPr="008A6A06" w:rsidTr="005760EC">
        <w:trPr>
          <w:trHeight w:val="498"/>
        </w:trPr>
        <w:tc>
          <w:tcPr>
            <w:tcW w:w="11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013B3" w:rsidRPr="00F2507B" w:rsidRDefault="006013B3" w:rsidP="005760EC">
            <w:pPr>
              <w:jc w:val="center"/>
              <w:rPr>
                <w:rFonts w:ascii="Courier New" w:hAnsi="Courier New" w:cs="Courier New"/>
                <w:bCs/>
                <w:color w:val="000000"/>
              </w:rPr>
            </w:pPr>
            <w:r w:rsidRPr="00F2507B">
              <w:rPr>
                <w:rFonts w:ascii="Courier New" w:hAnsi="Courier New" w:cs="Courier New"/>
                <w:bCs/>
                <w:color w:val="000000"/>
              </w:rPr>
              <w:t>3.</w:t>
            </w:r>
          </w:p>
        </w:tc>
        <w:tc>
          <w:tcPr>
            <w:tcW w:w="311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6013B3" w:rsidRPr="00F2507B" w:rsidRDefault="006013B3" w:rsidP="005760EC">
            <w:pPr>
              <w:jc w:val="center"/>
              <w:rPr>
                <w:rFonts w:ascii="Courier New" w:hAnsi="Courier New" w:cs="Courier New"/>
                <w:bCs/>
                <w:color w:val="000000"/>
              </w:rPr>
            </w:pPr>
            <w:r w:rsidRPr="00F2507B">
              <w:rPr>
                <w:rFonts w:ascii="Courier New" w:hAnsi="Courier New" w:cs="Courier New"/>
                <w:bCs/>
                <w:color w:val="000000"/>
              </w:rPr>
              <w:t>Ленина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6013B3" w:rsidRPr="00F2507B" w:rsidRDefault="006013B3" w:rsidP="005760EC">
            <w:pPr>
              <w:jc w:val="center"/>
              <w:rPr>
                <w:rFonts w:ascii="Courier New" w:hAnsi="Courier New" w:cs="Courier New"/>
                <w:bCs/>
                <w:color w:val="000000"/>
              </w:rPr>
            </w:pPr>
            <w:r w:rsidRPr="00F2507B">
              <w:rPr>
                <w:rFonts w:ascii="Courier New" w:hAnsi="Courier New" w:cs="Courier New"/>
                <w:bCs/>
                <w:color w:val="000000"/>
              </w:rPr>
              <w:t>39Д</w:t>
            </w:r>
          </w:p>
        </w:tc>
        <w:tc>
          <w:tcPr>
            <w:tcW w:w="368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6013B3" w:rsidRPr="00F2507B" w:rsidRDefault="006013B3" w:rsidP="005760EC">
            <w:pPr>
              <w:jc w:val="center"/>
              <w:rPr>
                <w:rFonts w:ascii="Courier New" w:hAnsi="Courier New" w:cs="Courier New"/>
                <w:bCs/>
                <w:color w:val="000000"/>
              </w:rPr>
            </w:pPr>
            <w:r w:rsidRPr="00F2507B">
              <w:rPr>
                <w:rFonts w:ascii="Courier New" w:hAnsi="Courier New" w:cs="Courier New"/>
                <w:bCs/>
                <w:color w:val="000000"/>
              </w:rPr>
              <w:t>Объекты спортивного назначения</w:t>
            </w:r>
          </w:p>
        </w:tc>
      </w:tr>
      <w:tr w:rsidR="004E175D" w:rsidRPr="008A6A06" w:rsidTr="005760EC">
        <w:trPr>
          <w:trHeight w:val="498"/>
        </w:trPr>
        <w:tc>
          <w:tcPr>
            <w:tcW w:w="11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E175D" w:rsidRPr="00F2507B" w:rsidRDefault="004E175D" w:rsidP="005760EC">
            <w:pPr>
              <w:jc w:val="center"/>
              <w:rPr>
                <w:rFonts w:ascii="Courier New" w:hAnsi="Courier New" w:cs="Courier New"/>
                <w:bCs/>
                <w:color w:val="000000"/>
              </w:rPr>
            </w:pPr>
            <w:r>
              <w:rPr>
                <w:rFonts w:ascii="Courier New" w:hAnsi="Courier New" w:cs="Courier New"/>
                <w:bCs/>
                <w:color w:val="000000"/>
              </w:rPr>
              <w:t>4.</w:t>
            </w:r>
          </w:p>
        </w:tc>
        <w:tc>
          <w:tcPr>
            <w:tcW w:w="311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4E175D" w:rsidRPr="00F2507B" w:rsidRDefault="004E175D" w:rsidP="005760EC">
            <w:pPr>
              <w:jc w:val="center"/>
              <w:rPr>
                <w:rFonts w:ascii="Courier New" w:hAnsi="Courier New" w:cs="Courier New"/>
                <w:bCs/>
                <w:color w:val="000000"/>
              </w:rPr>
            </w:pPr>
            <w:r>
              <w:rPr>
                <w:rFonts w:ascii="Courier New" w:hAnsi="Courier New" w:cs="Courier New"/>
                <w:bCs/>
                <w:color w:val="000000"/>
              </w:rPr>
              <w:t>Погодаева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4E175D" w:rsidRPr="00F2507B" w:rsidRDefault="004E175D" w:rsidP="005760EC">
            <w:pPr>
              <w:jc w:val="center"/>
              <w:rPr>
                <w:rFonts w:ascii="Courier New" w:hAnsi="Courier New" w:cs="Courier New"/>
                <w:bCs/>
                <w:color w:val="000000"/>
              </w:rPr>
            </w:pPr>
            <w:r>
              <w:rPr>
                <w:rFonts w:ascii="Courier New" w:hAnsi="Courier New" w:cs="Courier New"/>
                <w:bCs/>
                <w:color w:val="000000"/>
              </w:rPr>
              <w:t>12з</w:t>
            </w:r>
          </w:p>
        </w:tc>
        <w:tc>
          <w:tcPr>
            <w:tcW w:w="368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4E175D" w:rsidRPr="00F2507B" w:rsidRDefault="004E175D" w:rsidP="005760EC">
            <w:pPr>
              <w:jc w:val="center"/>
              <w:rPr>
                <w:rFonts w:ascii="Courier New" w:hAnsi="Courier New" w:cs="Courier New"/>
                <w:bCs/>
                <w:color w:val="000000"/>
              </w:rPr>
            </w:pPr>
            <w:r>
              <w:rPr>
                <w:rFonts w:ascii="Courier New" w:hAnsi="Courier New" w:cs="Courier New"/>
                <w:bCs/>
                <w:color w:val="000000"/>
              </w:rPr>
              <w:t>Детская спортивно – игровая площадка</w:t>
            </w:r>
          </w:p>
        </w:tc>
      </w:tr>
      <w:tr w:rsidR="004E175D" w:rsidRPr="008A6A06" w:rsidTr="005760EC">
        <w:trPr>
          <w:trHeight w:val="498"/>
        </w:trPr>
        <w:tc>
          <w:tcPr>
            <w:tcW w:w="11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E175D" w:rsidRPr="00F2507B" w:rsidRDefault="004E175D" w:rsidP="005760EC">
            <w:pPr>
              <w:jc w:val="center"/>
              <w:rPr>
                <w:rFonts w:ascii="Courier New" w:hAnsi="Courier New" w:cs="Courier New"/>
                <w:bCs/>
                <w:color w:val="000000"/>
              </w:rPr>
            </w:pPr>
            <w:r>
              <w:rPr>
                <w:rFonts w:ascii="Courier New" w:hAnsi="Courier New" w:cs="Courier New"/>
                <w:bCs/>
                <w:color w:val="000000"/>
              </w:rPr>
              <w:t>5.</w:t>
            </w:r>
          </w:p>
        </w:tc>
        <w:tc>
          <w:tcPr>
            <w:tcW w:w="311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4E175D" w:rsidRPr="00F2507B" w:rsidRDefault="004E175D" w:rsidP="005760EC">
            <w:pPr>
              <w:jc w:val="center"/>
              <w:rPr>
                <w:rFonts w:ascii="Courier New" w:hAnsi="Courier New" w:cs="Courier New"/>
                <w:bCs/>
                <w:color w:val="000000"/>
              </w:rPr>
            </w:pPr>
            <w:r>
              <w:rPr>
                <w:rFonts w:ascii="Courier New" w:hAnsi="Courier New" w:cs="Courier New"/>
                <w:bCs/>
                <w:color w:val="000000"/>
              </w:rPr>
              <w:t>Центральная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4E175D" w:rsidRPr="00F2507B" w:rsidRDefault="004E175D" w:rsidP="005760EC">
            <w:pPr>
              <w:jc w:val="center"/>
              <w:rPr>
                <w:rFonts w:ascii="Courier New" w:hAnsi="Courier New" w:cs="Courier New"/>
                <w:bCs/>
                <w:color w:val="000000"/>
              </w:rPr>
            </w:pPr>
          </w:p>
        </w:tc>
        <w:tc>
          <w:tcPr>
            <w:tcW w:w="368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4E175D" w:rsidRPr="00F2507B" w:rsidRDefault="004E175D" w:rsidP="005760EC">
            <w:pPr>
              <w:jc w:val="center"/>
              <w:rPr>
                <w:rFonts w:ascii="Courier New" w:hAnsi="Courier New" w:cs="Courier New"/>
                <w:bCs/>
                <w:color w:val="000000"/>
              </w:rPr>
            </w:pPr>
            <w:proofErr w:type="spellStart"/>
            <w:r>
              <w:rPr>
                <w:rFonts w:ascii="Courier New" w:hAnsi="Courier New" w:cs="Courier New"/>
                <w:bCs/>
                <w:color w:val="000000"/>
              </w:rPr>
              <w:t>Улично</w:t>
            </w:r>
            <w:proofErr w:type="spellEnd"/>
            <w:r>
              <w:rPr>
                <w:rFonts w:ascii="Courier New" w:hAnsi="Courier New" w:cs="Courier New"/>
                <w:bCs/>
                <w:color w:val="000000"/>
              </w:rPr>
              <w:t xml:space="preserve"> – дорожная сеть</w:t>
            </w:r>
          </w:p>
        </w:tc>
      </w:tr>
    </w:tbl>
    <w:p w:rsidR="006013B3" w:rsidRPr="00F2507B" w:rsidRDefault="006013B3" w:rsidP="00836A04">
      <w:pPr>
        <w:spacing w:after="0"/>
        <w:rPr>
          <w:rFonts w:ascii="Arial" w:hAnsi="Arial" w:cs="Arial"/>
          <w:sz w:val="24"/>
          <w:szCs w:val="24"/>
        </w:rPr>
      </w:pPr>
    </w:p>
    <w:p w:rsidR="006013B3" w:rsidRPr="00F2507B" w:rsidRDefault="006013B3" w:rsidP="00F2507B">
      <w:pPr>
        <w:spacing w:after="0"/>
        <w:jc w:val="right"/>
        <w:rPr>
          <w:rFonts w:ascii="Courier New" w:hAnsi="Courier New" w:cs="Courier New"/>
        </w:rPr>
      </w:pPr>
      <w:r w:rsidRPr="00F2507B">
        <w:rPr>
          <w:rFonts w:ascii="Courier New" w:hAnsi="Courier New" w:cs="Courier New"/>
        </w:rPr>
        <w:t>Приложение 2</w:t>
      </w:r>
    </w:p>
    <w:p w:rsidR="006013B3" w:rsidRPr="00F2507B" w:rsidRDefault="006013B3" w:rsidP="00F2507B">
      <w:pPr>
        <w:spacing w:after="0"/>
        <w:ind w:firstLine="709"/>
        <w:jc w:val="right"/>
        <w:rPr>
          <w:rFonts w:ascii="Courier New" w:hAnsi="Courier New" w:cs="Courier New"/>
        </w:rPr>
      </w:pPr>
      <w:r w:rsidRPr="00F2507B">
        <w:rPr>
          <w:rFonts w:ascii="Courier New" w:hAnsi="Courier New" w:cs="Courier New"/>
        </w:rPr>
        <w:t>к муниципальной программе</w:t>
      </w:r>
    </w:p>
    <w:p w:rsidR="006013B3" w:rsidRPr="00F2507B" w:rsidRDefault="006013B3" w:rsidP="00F2507B">
      <w:pPr>
        <w:spacing w:after="0"/>
        <w:ind w:firstLine="709"/>
        <w:jc w:val="right"/>
        <w:rPr>
          <w:rFonts w:ascii="Courier New" w:hAnsi="Courier New" w:cs="Courier New"/>
        </w:rPr>
      </w:pPr>
      <w:bookmarkStart w:id="0" w:name="_GoBack"/>
      <w:bookmarkEnd w:id="0"/>
      <w:r w:rsidRPr="00F2507B">
        <w:rPr>
          <w:rFonts w:ascii="Courier New" w:hAnsi="Courier New" w:cs="Courier New"/>
        </w:rPr>
        <w:t xml:space="preserve">«Формирование </w:t>
      </w:r>
      <w:proofErr w:type="gramStart"/>
      <w:r w:rsidRPr="00F2507B">
        <w:rPr>
          <w:rFonts w:ascii="Courier New" w:hAnsi="Courier New" w:cs="Courier New"/>
        </w:rPr>
        <w:t>современной</w:t>
      </w:r>
      <w:proofErr w:type="gramEnd"/>
    </w:p>
    <w:p w:rsidR="006013B3" w:rsidRPr="00F2507B" w:rsidRDefault="006013B3" w:rsidP="00F2507B">
      <w:pPr>
        <w:spacing w:after="0"/>
        <w:ind w:firstLine="709"/>
        <w:jc w:val="right"/>
        <w:rPr>
          <w:rFonts w:ascii="Courier New" w:hAnsi="Courier New" w:cs="Courier New"/>
        </w:rPr>
      </w:pPr>
      <w:r w:rsidRPr="00F2507B">
        <w:rPr>
          <w:rFonts w:ascii="Courier New" w:hAnsi="Courier New" w:cs="Courier New"/>
        </w:rPr>
        <w:t xml:space="preserve"> городской среды на 2018-2022 годы»</w:t>
      </w:r>
    </w:p>
    <w:p w:rsidR="006013B3" w:rsidRPr="00F2507B" w:rsidRDefault="006013B3" w:rsidP="00F2507B">
      <w:pPr>
        <w:spacing w:after="0"/>
        <w:jc w:val="center"/>
        <w:rPr>
          <w:rFonts w:ascii="Arial" w:hAnsi="Arial" w:cs="Arial"/>
          <w:sz w:val="24"/>
          <w:szCs w:val="24"/>
        </w:rPr>
      </w:pPr>
    </w:p>
    <w:p w:rsidR="006013B3" w:rsidRPr="00F2507B" w:rsidRDefault="006013B3" w:rsidP="00F2507B">
      <w:pPr>
        <w:spacing w:after="0"/>
        <w:jc w:val="center"/>
        <w:rPr>
          <w:rFonts w:ascii="Arial" w:hAnsi="Arial" w:cs="Arial"/>
          <w:b/>
          <w:sz w:val="24"/>
          <w:szCs w:val="24"/>
        </w:rPr>
      </w:pPr>
      <w:r w:rsidRPr="00F2507B">
        <w:rPr>
          <w:rFonts w:ascii="Arial" w:hAnsi="Arial" w:cs="Arial"/>
          <w:b/>
          <w:sz w:val="24"/>
          <w:szCs w:val="24"/>
        </w:rPr>
        <w:t xml:space="preserve">Адресный перечень </w:t>
      </w:r>
      <w:r w:rsidRPr="00F2507B">
        <w:rPr>
          <w:rFonts w:ascii="Arial" w:hAnsi="Arial" w:cs="Arial"/>
          <w:b/>
          <w:bCs/>
          <w:sz w:val="24"/>
          <w:szCs w:val="24"/>
        </w:rPr>
        <w:t>объектов недвижимого (включая объекты</w:t>
      </w:r>
      <w:r w:rsidR="00836A04">
        <w:rPr>
          <w:rFonts w:ascii="Arial" w:hAnsi="Arial" w:cs="Arial"/>
          <w:b/>
          <w:bCs/>
          <w:sz w:val="24"/>
          <w:szCs w:val="24"/>
        </w:rPr>
        <w:t xml:space="preserve"> незавершенного строительства) </w:t>
      </w:r>
      <w:r w:rsidRPr="00F2507B">
        <w:rPr>
          <w:rFonts w:ascii="Arial" w:hAnsi="Arial" w:cs="Arial"/>
          <w:b/>
          <w:bCs/>
          <w:sz w:val="24"/>
          <w:szCs w:val="24"/>
        </w:rPr>
        <w:t xml:space="preserve">имущества и земельных участков, находящихся в собственности (пользований) юридических лиц и индивидуальных предпринимателей, </w:t>
      </w:r>
      <w:r w:rsidRPr="00F2507B">
        <w:rPr>
          <w:rFonts w:ascii="Arial" w:hAnsi="Arial" w:cs="Arial"/>
          <w:b/>
          <w:sz w:val="24"/>
          <w:szCs w:val="24"/>
        </w:rPr>
        <w:t>подлежащих благоустройству в 2018-2022 году</w:t>
      </w:r>
    </w:p>
    <w:p w:rsidR="006013B3" w:rsidRPr="00F2507B" w:rsidRDefault="006013B3" w:rsidP="00F2507B">
      <w:pPr>
        <w:spacing w:after="0"/>
        <w:jc w:val="center"/>
        <w:rPr>
          <w:rFonts w:ascii="Arial" w:hAnsi="Arial" w:cs="Arial"/>
          <w:sz w:val="24"/>
          <w:szCs w:val="24"/>
        </w:rPr>
      </w:pPr>
    </w:p>
    <w:tbl>
      <w:tblPr>
        <w:tblW w:w="9371" w:type="dxa"/>
        <w:tblInd w:w="93" w:type="dxa"/>
        <w:tblLook w:val="04A0" w:firstRow="1" w:lastRow="0" w:firstColumn="1" w:lastColumn="0" w:noHBand="0" w:noVBand="1"/>
      </w:tblPr>
      <w:tblGrid>
        <w:gridCol w:w="1149"/>
        <w:gridCol w:w="2977"/>
        <w:gridCol w:w="1418"/>
        <w:gridCol w:w="3827"/>
      </w:tblGrid>
      <w:tr w:rsidR="006013B3" w:rsidRPr="008A6A06" w:rsidTr="005760EC">
        <w:trPr>
          <w:trHeight w:val="498"/>
        </w:trPr>
        <w:tc>
          <w:tcPr>
            <w:tcW w:w="11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013B3" w:rsidRPr="00F2507B" w:rsidRDefault="006013B3" w:rsidP="005760EC">
            <w:pPr>
              <w:jc w:val="center"/>
              <w:rPr>
                <w:rFonts w:ascii="Courier New" w:hAnsi="Courier New" w:cs="Courier New"/>
                <w:b/>
                <w:bCs/>
                <w:color w:val="000000"/>
              </w:rPr>
            </w:pPr>
            <w:r w:rsidRPr="00F2507B">
              <w:rPr>
                <w:rFonts w:ascii="Courier New" w:hAnsi="Courier New" w:cs="Courier New"/>
                <w:b/>
                <w:bCs/>
                <w:color w:val="000000"/>
              </w:rPr>
              <w:t xml:space="preserve">№ </w:t>
            </w:r>
            <w:proofErr w:type="spellStart"/>
            <w:r w:rsidRPr="00F2507B">
              <w:rPr>
                <w:rFonts w:ascii="Courier New" w:hAnsi="Courier New" w:cs="Courier New"/>
                <w:b/>
                <w:bCs/>
                <w:color w:val="000000"/>
              </w:rPr>
              <w:t>пп</w:t>
            </w:r>
            <w:proofErr w:type="spellEnd"/>
          </w:p>
        </w:tc>
        <w:tc>
          <w:tcPr>
            <w:tcW w:w="297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6013B3" w:rsidRPr="00F2507B" w:rsidRDefault="006013B3" w:rsidP="005760EC">
            <w:pPr>
              <w:jc w:val="center"/>
              <w:rPr>
                <w:rFonts w:ascii="Courier New" w:hAnsi="Courier New" w:cs="Courier New"/>
                <w:b/>
                <w:bCs/>
                <w:color w:val="000000"/>
              </w:rPr>
            </w:pPr>
            <w:r w:rsidRPr="00F2507B">
              <w:rPr>
                <w:rFonts w:ascii="Courier New" w:hAnsi="Courier New" w:cs="Courier New"/>
                <w:b/>
                <w:bCs/>
                <w:color w:val="000000"/>
              </w:rPr>
              <w:t>Улица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6013B3" w:rsidRPr="00F2507B" w:rsidRDefault="006013B3" w:rsidP="005760EC">
            <w:pPr>
              <w:jc w:val="center"/>
              <w:rPr>
                <w:rFonts w:ascii="Courier New" w:hAnsi="Courier New" w:cs="Courier New"/>
                <w:b/>
                <w:bCs/>
                <w:color w:val="000000"/>
              </w:rPr>
            </w:pPr>
            <w:r w:rsidRPr="00F2507B">
              <w:rPr>
                <w:rFonts w:ascii="Courier New" w:hAnsi="Courier New" w:cs="Courier New"/>
                <w:b/>
                <w:bCs/>
                <w:color w:val="000000"/>
              </w:rPr>
              <w:t>Дом</w:t>
            </w:r>
          </w:p>
        </w:tc>
        <w:tc>
          <w:tcPr>
            <w:tcW w:w="38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6013B3" w:rsidRPr="00F2507B" w:rsidRDefault="006013B3" w:rsidP="005760EC">
            <w:pPr>
              <w:jc w:val="center"/>
              <w:rPr>
                <w:rFonts w:ascii="Courier New" w:hAnsi="Courier New" w:cs="Courier New"/>
                <w:b/>
                <w:bCs/>
                <w:color w:val="000000"/>
              </w:rPr>
            </w:pPr>
            <w:r w:rsidRPr="00F2507B">
              <w:rPr>
                <w:rFonts w:ascii="Courier New" w:hAnsi="Courier New" w:cs="Courier New"/>
                <w:b/>
                <w:bCs/>
                <w:color w:val="000000"/>
              </w:rPr>
              <w:t>Примечание</w:t>
            </w:r>
          </w:p>
        </w:tc>
      </w:tr>
      <w:tr w:rsidR="006013B3" w:rsidRPr="008A6A06" w:rsidTr="005760EC">
        <w:trPr>
          <w:trHeight w:val="498"/>
        </w:trPr>
        <w:tc>
          <w:tcPr>
            <w:tcW w:w="11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013B3" w:rsidRPr="00F2507B" w:rsidRDefault="006013B3" w:rsidP="005760EC">
            <w:pPr>
              <w:jc w:val="center"/>
              <w:rPr>
                <w:rFonts w:ascii="Courier New" w:hAnsi="Courier New" w:cs="Courier New"/>
                <w:b/>
                <w:bCs/>
                <w:color w:val="000000"/>
              </w:rPr>
            </w:pPr>
          </w:p>
        </w:tc>
        <w:tc>
          <w:tcPr>
            <w:tcW w:w="297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6013B3" w:rsidRPr="00F2507B" w:rsidRDefault="006013B3" w:rsidP="005760EC">
            <w:pPr>
              <w:jc w:val="center"/>
              <w:rPr>
                <w:rFonts w:ascii="Courier New" w:hAnsi="Courier New" w:cs="Courier New"/>
                <w:b/>
                <w:bCs/>
                <w:color w:val="000000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6013B3" w:rsidRPr="00F2507B" w:rsidRDefault="006013B3" w:rsidP="005760EC">
            <w:pPr>
              <w:jc w:val="center"/>
              <w:rPr>
                <w:rFonts w:ascii="Courier New" w:hAnsi="Courier New" w:cs="Courier New"/>
                <w:b/>
                <w:bCs/>
                <w:color w:val="000000"/>
              </w:rPr>
            </w:pPr>
          </w:p>
        </w:tc>
        <w:tc>
          <w:tcPr>
            <w:tcW w:w="38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6013B3" w:rsidRPr="00F2507B" w:rsidRDefault="006013B3" w:rsidP="005760EC">
            <w:pPr>
              <w:jc w:val="center"/>
              <w:rPr>
                <w:rFonts w:ascii="Courier New" w:hAnsi="Courier New" w:cs="Courier New"/>
                <w:b/>
                <w:bCs/>
                <w:color w:val="000000"/>
              </w:rPr>
            </w:pPr>
          </w:p>
        </w:tc>
      </w:tr>
      <w:tr w:rsidR="006013B3" w:rsidRPr="008A6A06" w:rsidTr="005760EC">
        <w:trPr>
          <w:trHeight w:val="498"/>
        </w:trPr>
        <w:tc>
          <w:tcPr>
            <w:tcW w:w="11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013B3" w:rsidRPr="00F2507B" w:rsidRDefault="006013B3" w:rsidP="005760EC">
            <w:pPr>
              <w:jc w:val="center"/>
              <w:rPr>
                <w:rFonts w:ascii="Courier New" w:hAnsi="Courier New" w:cs="Courier New"/>
                <w:b/>
                <w:bCs/>
                <w:color w:val="000000"/>
              </w:rPr>
            </w:pPr>
          </w:p>
        </w:tc>
        <w:tc>
          <w:tcPr>
            <w:tcW w:w="297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6013B3" w:rsidRPr="00F2507B" w:rsidRDefault="006013B3" w:rsidP="005760EC">
            <w:pPr>
              <w:jc w:val="center"/>
              <w:rPr>
                <w:rFonts w:ascii="Courier New" w:hAnsi="Courier New" w:cs="Courier New"/>
                <w:b/>
                <w:bCs/>
                <w:color w:val="000000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6013B3" w:rsidRPr="00F2507B" w:rsidRDefault="006013B3" w:rsidP="005760EC">
            <w:pPr>
              <w:jc w:val="center"/>
              <w:rPr>
                <w:rFonts w:ascii="Courier New" w:hAnsi="Courier New" w:cs="Courier New"/>
                <w:b/>
                <w:bCs/>
                <w:color w:val="000000"/>
              </w:rPr>
            </w:pPr>
          </w:p>
        </w:tc>
        <w:tc>
          <w:tcPr>
            <w:tcW w:w="38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6013B3" w:rsidRPr="00F2507B" w:rsidRDefault="006013B3" w:rsidP="005760EC">
            <w:pPr>
              <w:jc w:val="center"/>
              <w:rPr>
                <w:rFonts w:ascii="Courier New" w:hAnsi="Courier New" w:cs="Courier New"/>
                <w:b/>
                <w:bCs/>
                <w:color w:val="000000"/>
              </w:rPr>
            </w:pPr>
          </w:p>
        </w:tc>
      </w:tr>
      <w:tr w:rsidR="006013B3" w:rsidRPr="008A6A06" w:rsidTr="005760EC">
        <w:trPr>
          <w:trHeight w:val="498"/>
        </w:trPr>
        <w:tc>
          <w:tcPr>
            <w:tcW w:w="11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013B3" w:rsidRPr="00F2507B" w:rsidRDefault="006013B3" w:rsidP="005760EC">
            <w:pPr>
              <w:jc w:val="center"/>
              <w:rPr>
                <w:rFonts w:ascii="Courier New" w:hAnsi="Courier New" w:cs="Courier New"/>
                <w:b/>
                <w:bCs/>
                <w:color w:val="000000"/>
              </w:rPr>
            </w:pPr>
          </w:p>
        </w:tc>
        <w:tc>
          <w:tcPr>
            <w:tcW w:w="297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6013B3" w:rsidRPr="00F2507B" w:rsidRDefault="006013B3" w:rsidP="005760EC">
            <w:pPr>
              <w:jc w:val="center"/>
              <w:rPr>
                <w:rFonts w:ascii="Courier New" w:hAnsi="Courier New" w:cs="Courier New"/>
                <w:b/>
                <w:bCs/>
                <w:color w:val="000000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6013B3" w:rsidRPr="00F2507B" w:rsidRDefault="006013B3" w:rsidP="005760EC">
            <w:pPr>
              <w:jc w:val="center"/>
              <w:rPr>
                <w:rFonts w:ascii="Courier New" w:hAnsi="Courier New" w:cs="Courier New"/>
                <w:b/>
                <w:bCs/>
                <w:color w:val="000000"/>
              </w:rPr>
            </w:pPr>
          </w:p>
        </w:tc>
        <w:tc>
          <w:tcPr>
            <w:tcW w:w="38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6013B3" w:rsidRPr="00F2507B" w:rsidRDefault="006013B3" w:rsidP="005760EC">
            <w:pPr>
              <w:jc w:val="center"/>
              <w:rPr>
                <w:rFonts w:ascii="Courier New" w:hAnsi="Courier New" w:cs="Courier New"/>
                <w:b/>
                <w:bCs/>
                <w:color w:val="000000"/>
              </w:rPr>
            </w:pPr>
          </w:p>
        </w:tc>
      </w:tr>
    </w:tbl>
    <w:p w:rsidR="006013B3" w:rsidRPr="00F2507B" w:rsidRDefault="006013B3" w:rsidP="00836A04">
      <w:pPr>
        <w:spacing w:after="0"/>
        <w:rPr>
          <w:rFonts w:ascii="Arial" w:hAnsi="Arial" w:cs="Arial"/>
          <w:sz w:val="24"/>
          <w:szCs w:val="24"/>
        </w:rPr>
      </w:pPr>
    </w:p>
    <w:p w:rsidR="006013B3" w:rsidRPr="00A70561" w:rsidRDefault="006013B3" w:rsidP="00A70561">
      <w:pPr>
        <w:spacing w:after="0"/>
        <w:jc w:val="right"/>
        <w:rPr>
          <w:rFonts w:ascii="Courier New" w:hAnsi="Courier New" w:cs="Courier New"/>
        </w:rPr>
      </w:pPr>
      <w:r w:rsidRPr="00A70561">
        <w:rPr>
          <w:rFonts w:ascii="Courier New" w:hAnsi="Courier New" w:cs="Courier New"/>
        </w:rPr>
        <w:t>Приложение 3</w:t>
      </w:r>
    </w:p>
    <w:p w:rsidR="006013B3" w:rsidRPr="00A70561" w:rsidRDefault="006013B3" w:rsidP="00A70561">
      <w:pPr>
        <w:spacing w:after="0"/>
        <w:ind w:firstLine="709"/>
        <w:jc w:val="right"/>
        <w:rPr>
          <w:rFonts w:ascii="Courier New" w:hAnsi="Courier New" w:cs="Courier New"/>
        </w:rPr>
      </w:pPr>
      <w:r w:rsidRPr="00A70561">
        <w:rPr>
          <w:rFonts w:ascii="Courier New" w:hAnsi="Courier New" w:cs="Courier New"/>
        </w:rPr>
        <w:t>к муниципальной программе</w:t>
      </w:r>
    </w:p>
    <w:p w:rsidR="006013B3" w:rsidRPr="00A70561" w:rsidRDefault="006013B3" w:rsidP="00A70561">
      <w:pPr>
        <w:spacing w:after="0"/>
        <w:ind w:firstLine="709"/>
        <w:jc w:val="right"/>
        <w:rPr>
          <w:rFonts w:ascii="Courier New" w:hAnsi="Courier New" w:cs="Courier New"/>
        </w:rPr>
      </w:pPr>
      <w:r w:rsidRPr="00A70561">
        <w:rPr>
          <w:rFonts w:ascii="Courier New" w:hAnsi="Courier New" w:cs="Courier New"/>
        </w:rPr>
        <w:t xml:space="preserve">«Формирование </w:t>
      </w:r>
      <w:proofErr w:type="gramStart"/>
      <w:r w:rsidRPr="00A70561">
        <w:rPr>
          <w:rFonts w:ascii="Courier New" w:hAnsi="Courier New" w:cs="Courier New"/>
        </w:rPr>
        <w:t>современной</w:t>
      </w:r>
      <w:proofErr w:type="gramEnd"/>
    </w:p>
    <w:p w:rsidR="006013B3" w:rsidRPr="00A70561" w:rsidRDefault="006013B3" w:rsidP="00A70561">
      <w:pPr>
        <w:spacing w:after="0"/>
        <w:ind w:firstLine="709"/>
        <w:jc w:val="right"/>
        <w:rPr>
          <w:rFonts w:ascii="Courier New" w:hAnsi="Courier New" w:cs="Courier New"/>
        </w:rPr>
      </w:pPr>
      <w:r w:rsidRPr="00A70561">
        <w:rPr>
          <w:rFonts w:ascii="Courier New" w:hAnsi="Courier New" w:cs="Courier New"/>
        </w:rPr>
        <w:lastRenderedPageBreak/>
        <w:t xml:space="preserve"> городской среды на 2018-2022 годы»</w:t>
      </w:r>
    </w:p>
    <w:p w:rsidR="006013B3" w:rsidRPr="00A70561" w:rsidRDefault="006013B3" w:rsidP="00A70561">
      <w:pPr>
        <w:spacing w:after="0"/>
        <w:rPr>
          <w:rFonts w:ascii="Arial" w:hAnsi="Arial" w:cs="Arial"/>
          <w:b/>
          <w:sz w:val="24"/>
          <w:szCs w:val="24"/>
        </w:rPr>
      </w:pPr>
    </w:p>
    <w:p w:rsidR="006013B3" w:rsidRPr="00A70561" w:rsidRDefault="006013B3" w:rsidP="00A70561">
      <w:pPr>
        <w:spacing w:after="0"/>
        <w:jc w:val="center"/>
        <w:rPr>
          <w:rFonts w:ascii="Arial" w:hAnsi="Arial" w:cs="Arial"/>
          <w:b/>
          <w:sz w:val="24"/>
          <w:szCs w:val="24"/>
        </w:rPr>
      </w:pPr>
      <w:r w:rsidRPr="00A70561">
        <w:rPr>
          <w:rFonts w:ascii="Arial" w:hAnsi="Arial" w:cs="Arial"/>
          <w:b/>
          <w:sz w:val="24"/>
          <w:szCs w:val="24"/>
        </w:rPr>
        <w:t xml:space="preserve">Адресный перечень </w:t>
      </w:r>
      <w:r w:rsidRPr="00A70561">
        <w:rPr>
          <w:rFonts w:ascii="Arial" w:hAnsi="Arial" w:cs="Arial"/>
          <w:b/>
          <w:bCs/>
          <w:sz w:val="24"/>
          <w:szCs w:val="24"/>
        </w:rPr>
        <w:t>индивидуальных жилых домов и земельных участков, предоставленных для их размещения,</w:t>
      </w:r>
      <w:r w:rsidRPr="00A70561">
        <w:rPr>
          <w:rFonts w:ascii="Arial" w:hAnsi="Arial" w:cs="Arial"/>
          <w:b/>
          <w:sz w:val="24"/>
          <w:szCs w:val="24"/>
        </w:rPr>
        <w:t xml:space="preserve"> подлежащих благоустройству в 2018-2022 году</w:t>
      </w:r>
    </w:p>
    <w:p w:rsidR="006013B3" w:rsidRPr="00A70561" w:rsidRDefault="006013B3" w:rsidP="00A70561">
      <w:pPr>
        <w:spacing w:after="0"/>
        <w:jc w:val="center"/>
        <w:rPr>
          <w:rFonts w:ascii="Arial" w:hAnsi="Arial" w:cs="Arial"/>
          <w:b/>
          <w:sz w:val="24"/>
          <w:szCs w:val="24"/>
        </w:rPr>
      </w:pPr>
    </w:p>
    <w:tbl>
      <w:tblPr>
        <w:tblW w:w="9371" w:type="dxa"/>
        <w:tblInd w:w="93" w:type="dxa"/>
        <w:tblLook w:val="04A0" w:firstRow="1" w:lastRow="0" w:firstColumn="1" w:lastColumn="0" w:noHBand="0" w:noVBand="1"/>
      </w:tblPr>
      <w:tblGrid>
        <w:gridCol w:w="1149"/>
        <w:gridCol w:w="2977"/>
        <w:gridCol w:w="1418"/>
        <w:gridCol w:w="3827"/>
      </w:tblGrid>
      <w:tr w:rsidR="006013B3" w:rsidRPr="008A6A06" w:rsidTr="005760EC">
        <w:trPr>
          <w:trHeight w:val="498"/>
        </w:trPr>
        <w:tc>
          <w:tcPr>
            <w:tcW w:w="11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013B3" w:rsidRPr="00A70561" w:rsidRDefault="006013B3" w:rsidP="005760EC">
            <w:pPr>
              <w:jc w:val="center"/>
              <w:rPr>
                <w:rFonts w:ascii="Courier New" w:hAnsi="Courier New" w:cs="Courier New"/>
                <w:b/>
                <w:bCs/>
                <w:color w:val="000000"/>
              </w:rPr>
            </w:pPr>
            <w:r w:rsidRPr="00A70561">
              <w:rPr>
                <w:rFonts w:ascii="Courier New" w:hAnsi="Courier New" w:cs="Courier New"/>
                <w:b/>
                <w:bCs/>
                <w:color w:val="000000"/>
              </w:rPr>
              <w:t xml:space="preserve">№ </w:t>
            </w:r>
            <w:proofErr w:type="spellStart"/>
            <w:r w:rsidRPr="00A70561">
              <w:rPr>
                <w:rFonts w:ascii="Courier New" w:hAnsi="Courier New" w:cs="Courier New"/>
                <w:b/>
                <w:bCs/>
                <w:color w:val="000000"/>
              </w:rPr>
              <w:t>пп</w:t>
            </w:r>
            <w:proofErr w:type="spellEnd"/>
          </w:p>
        </w:tc>
        <w:tc>
          <w:tcPr>
            <w:tcW w:w="297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6013B3" w:rsidRPr="00A70561" w:rsidRDefault="006013B3" w:rsidP="005760EC">
            <w:pPr>
              <w:jc w:val="center"/>
              <w:rPr>
                <w:rFonts w:ascii="Courier New" w:hAnsi="Courier New" w:cs="Courier New"/>
                <w:b/>
                <w:bCs/>
                <w:color w:val="000000"/>
              </w:rPr>
            </w:pPr>
            <w:r w:rsidRPr="00A70561">
              <w:rPr>
                <w:rFonts w:ascii="Courier New" w:hAnsi="Courier New" w:cs="Courier New"/>
                <w:b/>
                <w:bCs/>
                <w:color w:val="000000"/>
              </w:rPr>
              <w:t>Улица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6013B3" w:rsidRPr="00A70561" w:rsidRDefault="006013B3" w:rsidP="005760EC">
            <w:pPr>
              <w:jc w:val="center"/>
              <w:rPr>
                <w:rFonts w:ascii="Courier New" w:hAnsi="Courier New" w:cs="Courier New"/>
                <w:b/>
                <w:bCs/>
                <w:color w:val="000000"/>
              </w:rPr>
            </w:pPr>
            <w:r w:rsidRPr="00A70561">
              <w:rPr>
                <w:rFonts w:ascii="Courier New" w:hAnsi="Courier New" w:cs="Courier New"/>
                <w:b/>
                <w:bCs/>
                <w:color w:val="000000"/>
              </w:rPr>
              <w:t>Дом</w:t>
            </w:r>
          </w:p>
        </w:tc>
        <w:tc>
          <w:tcPr>
            <w:tcW w:w="38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6013B3" w:rsidRPr="00A70561" w:rsidRDefault="006013B3" w:rsidP="005760EC">
            <w:pPr>
              <w:jc w:val="center"/>
              <w:rPr>
                <w:rFonts w:ascii="Courier New" w:hAnsi="Courier New" w:cs="Courier New"/>
                <w:b/>
                <w:bCs/>
                <w:color w:val="000000"/>
              </w:rPr>
            </w:pPr>
            <w:r w:rsidRPr="00A70561">
              <w:rPr>
                <w:rFonts w:ascii="Courier New" w:hAnsi="Courier New" w:cs="Courier New"/>
                <w:b/>
                <w:bCs/>
                <w:color w:val="000000"/>
              </w:rPr>
              <w:t>Примечание</w:t>
            </w:r>
          </w:p>
        </w:tc>
      </w:tr>
      <w:tr w:rsidR="006013B3" w:rsidRPr="008A6A06" w:rsidTr="005760EC">
        <w:trPr>
          <w:trHeight w:val="498"/>
        </w:trPr>
        <w:tc>
          <w:tcPr>
            <w:tcW w:w="11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013B3" w:rsidRPr="00A70561" w:rsidRDefault="006013B3" w:rsidP="005760EC">
            <w:pPr>
              <w:jc w:val="center"/>
              <w:rPr>
                <w:rFonts w:ascii="Courier New" w:hAnsi="Courier New" w:cs="Courier New"/>
                <w:b/>
                <w:bCs/>
                <w:color w:val="000000"/>
              </w:rPr>
            </w:pPr>
          </w:p>
        </w:tc>
        <w:tc>
          <w:tcPr>
            <w:tcW w:w="297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6013B3" w:rsidRPr="00A70561" w:rsidRDefault="006013B3" w:rsidP="005760EC">
            <w:pPr>
              <w:jc w:val="center"/>
              <w:rPr>
                <w:rFonts w:ascii="Courier New" w:hAnsi="Courier New" w:cs="Courier New"/>
                <w:b/>
                <w:bCs/>
                <w:color w:val="000000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6013B3" w:rsidRPr="00A70561" w:rsidRDefault="006013B3" w:rsidP="005760EC">
            <w:pPr>
              <w:jc w:val="center"/>
              <w:rPr>
                <w:rFonts w:ascii="Courier New" w:hAnsi="Courier New" w:cs="Courier New"/>
                <w:b/>
                <w:bCs/>
                <w:color w:val="000000"/>
              </w:rPr>
            </w:pPr>
          </w:p>
        </w:tc>
        <w:tc>
          <w:tcPr>
            <w:tcW w:w="38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6013B3" w:rsidRPr="00A70561" w:rsidRDefault="006013B3" w:rsidP="005760EC">
            <w:pPr>
              <w:jc w:val="center"/>
              <w:rPr>
                <w:rFonts w:ascii="Courier New" w:hAnsi="Courier New" w:cs="Courier New"/>
                <w:b/>
                <w:bCs/>
                <w:color w:val="000000"/>
              </w:rPr>
            </w:pPr>
          </w:p>
        </w:tc>
      </w:tr>
      <w:tr w:rsidR="006013B3" w:rsidRPr="008A6A06" w:rsidTr="005760EC">
        <w:trPr>
          <w:trHeight w:val="498"/>
        </w:trPr>
        <w:tc>
          <w:tcPr>
            <w:tcW w:w="11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013B3" w:rsidRPr="00A70561" w:rsidRDefault="006013B3" w:rsidP="005760EC">
            <w:pPr>
              <w:jc w:val="center"/>
              <w:rPr>
                <w:rFonts w:ascii="Courier New" w:hAnsi="Courier New" w:cs="Courier New"/>
                <w:b/>
                <w:bCs/>
                <w:color w:val="000000"/>
              </w:rPr>
            </w:pPr>
          </w:p>
        </w:tc>
        <w:tc>
          <w:tcPr>
            <w:tcW w:w="297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6013B3" w:rsidRPr="00A70561" w:rsidRDefault="006013B3" w:rsidP="005760EC">
            <w:pPr>
              <w:jc w:val="center"/>
              <w:rPr>
                <w:rFonts w:ascii="Courier New" w:hAnsi="Courier New" w:cs="Courier New"/>
                <w:b/>
                <w:bCs/>
                <w:color w:val="000000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6013B3" w:rsidRPr="00A70561" w:rsidRDefault="006013B3" w:rsidP="005760EC">
            <w:pPr>
              <w:jc w:val="center"/>
              <w:rPr>
                <w:rFonts w:ascii="Courier New" w:hAnsi="Courier New" w:cs="Courier New"/>
                <w:b/>
                <w:bCs/>
                <w:color w:val="000000"/>
              </w:rPr>
            </w:pPr>
          </w:p>
        </w:tc>
        <w:tc>
          <w:tcPr>
            <w:tcW w:w="38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6013B3" w:rsidRPr="00A70561" w:rsidRDefault="006013B3" w:rsidP="005760EC">
            <w:pPr>
              <w:jc w:val="center"/>
              <w:rPr>
                <w:rFonts w:ascii="Courier New" w:hAnsi="Courier New" w:cs="Courier New"/>
                <w:b/>
                <w:bCs/>
                <w:color w:val="000000"/>
              </w:rPr>
            </w:pPr>
          </w:p>
        </w:tc>
      </w:tr>
      <w:tr w:rsidR="006013B3" w:rsidRPr="008A6A06" w:rsidTr="005760EC">
        <w:trPr>
          <w:trHeight w:val="498"/>
        </w:trPr>
        <w:tc>
          <w:tcPr>
            <w:tcW w:w="11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013B3" w:rsidRPr="00A70561" w:rsidRDefault="006013B3" w:rsidP="005760EC">
            <w:pPr>
              <w:jc w:val="center"/>
              <w:rPr>
                <w:rFonts w:ascii="Courier New" w:hAnsi="Courier New" w:cs="Courier New"/>
                <w:b/>
                <w:bCs/>
                <w:color w:val="000000"/>
              </w:rPr>
            </w:pPr>
          </w:p>
        </w:tc>
        <w:tc>
          <w:tcPr>
            <w:tcW w:w="297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6013B3" w:rsidRPr="00A70561" w:rsidRDefault="006013B3" w:rsidP="005760EC">
            <w:pPr>
              <w:jc w:val="center"/>
              <w:rPr>
                <w:rFonts w:ascii="Courier New" w:hAnsi="Courier New" w:cs="Courier New"/>
                <w:b/>
                <w:bCs/>
                <w:color w:val="000000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6013B3" w:rsidRPr="00A70561" w:rsidRDefault="006013B3" w:rsidP="005760EC">
            <w:pPr>
              <w:jc w:val="center"/>
              <w:rPr>
                <w:rFonts w:ascii="Courier New" w:hAnsi="Courier New" w:cs="Courier New"/>
                <w:b/>
                <w:bCs/>
                <w:color w:val="000000"/>
              </w:rPr>
            </w:pPr>
          </w:p>
        </w:tc>
        <w:tc>
          <w:tcPr>
            <w:tcW w:w="38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6013B3" w:rsidRPr="00A70561" w:rsidRDefault="006013B3" w:rsidP="005760EC">
            <w:pPr>
              <w:jc w:val="center"/>
              <w:rPr>
                <w:rFonts w:ascii="Courier New" w:hAnsi="Courier New" w:cs="Courier New"/>
                <w:b/>
                <w:bCs/>
                <w:color w:val="000000"/>
              </w:rPr>
            </w:pPr>
          </w:p>
        </w:tc>
      </w:tr>
    </w:tbl>
    <w:p w:rsidR="006013B3" w:rsidRPr="002746E9" w:rsidRDefault="006013B3" w:rsidP="00B95C84">
      <w:pPr>
        <w:spacing w:after="0"/>
        <w:jc w:val="both"/>
        <w:rPr>
          <w:rFonts w:ascii="Arial" w:hAnsi="Arial" w:cs="Arial"/>
          <w:sz w:val="24"/>
          <w:szCs w:val="24"/>
        </w:rPr>
      </w:pPr>
    </w:p>
    <w:sectPr w:rsidR="006013B3" w:rsidRPr="002746E9" w:rsidSect="00836A04">
      <w:type w:val="continuous"/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MS Gothic">
    <w:altName w:val="ＭＳ ゴシック"/>
    <w:panose1 w:val="020B0609070205080204"/>
    <w:charset w:val="80"/>
    <w:family w:val="modern"/>
    <w:notTrueType/>
    <w:pitch w:val="fixed"/>
    <w:sig w:usb0="00000001" w:usb1="08070000" w:usb2="00000010" w:usb3="00000000" w:csb0="00020000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Lucida Grande CY">
    <w:altName w:val="Times New Roman"/>
    <w:panose1 w:val="00000000000000000000"/>
    <w:charset w:val="59"/>
    <w:family w:val="auto"/>
    <w:notTrueType/>
    <w:pitch w:val="variable"/>
    <w:sig w:usb0="00000001" w:usb1="00000000" w:usb2="00000000" w:usb3="00000000" w:csb0="00000000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B254568"/>
    <w:multiLevelType w:val="hybridMultilevel"/>
    <w:tmpl w:val="BDFE5C3A"/>
    <w:lvl w:ilvl="0" w:tplc="0419000F">
      <w:start w:val="1"/>
      <w:numFmt w:val="decimal"/>
      <w:lvlText w:val="%1."/>
      <w:lvlJc w:val="left"/>
      <w:pPr>
        <w:tabs>
          <w:tab w:val="num" w:pos="554"/>
        </w:tabs>
        <w:ind w:left="554" w:hanging="360"/>
      </w:pPr>
      <w:rPr>
        <w:rFonts w:cs="Times New Roman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274"/>
        </w:tabs>
        <w:ind w:left="1274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1994"/>
        </w:tabs>
        <w:ind w:left="1994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714"/>
        </w:tabs>
        <w:ind w:left="2714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434"/>
        </w:tabs>
        <w:ind w:left="3434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154"/>
        </w:tabs>
        <w:ind w:left="4154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4874"/>
        </w:tabs>
        <w:ind w:left="4874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594"/>
        </w:tabs>
        <w:ind w:left="5594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314"/>
        </w:tabs>
        <w:ind w:left="6314" w:hanging="180"/>
      </w:pPr>
      <w:rPr>
        <w:rFonts w:cs="Times New Roman"/>
      </w:rPr>
    </w:lvl>
  </w:abstractNum>
  <w:abstractNum w:abstractNumId="1">
    <w:nsid w:val="0E20257C"/>
    <w:multiLevelType w:val="multilevel"/>
    <w:tmpl w:val="B85AC416"/>
    <w:lvl w:ilvl="0">
      <w:start w:val="1"/>
      <w:numFmt w:val="decimal"/>
      <w:lvlText w:val="%1."/>
      <w:lvlJc w:val="left"/>
      <w:pPr>
        <w:ind w:left="2520" w:hanging="630"/>
      </w:pPr>
      <w:rPr>
        <w:rFonts w:cs="Times New Roman" w:hint="default"/>
      </w:rPr>
    </w:lvl>
    <w:lvl w:ilvl="1">
      <w:start w:val="1"/>
      <w:numFmt w:val="decimal"/>
      <w:lvlText w:val="%1.%2."/>
      <w:lvlJc w:val="left"/>
      <w:pPr>
        <w:ind w:left="1440" w:hanging="720"/>
      </w:pPr>
      <w:rPr>
        <w:rFonts w:cs="Times New Roman" w:hint="default"/>
        <w:strike w:val="0"/>
      </w:rPr>
    </w:lvl>
    <w:lvl w:ilvl="2">
      <w:start w:val="1"/>
      <w:numFmt w:val="decimal"/>
      <w:lvlText w:val="%1.%2.%3."/>
      <w:lvlJc w:val="left"/>
      <w:pPr>
        <w:ind w:left="3318" w:hanging="720"/>
      </w:pPr>
      <w:rPr>
        <w:rFonts w:cs="Times New Roman" w:hint="default"/>
        <w:b w:val="0"/>
      </w:rPr>
    </w:lvl>
    <w:lvl w:ilvl="3">
      <w:start w:val="1"/>
      <w:numFmt w:val="decimal"/>
      <w:lvlText w:val="%1.%2.%3.%4."/>
      <w:lvlJc w:val="left"/>
      <w:pPr>
        <w:ind w:left="4032" w:hanging="1080"/>
      </w:pPr>
      <w:rPr>
        <w:rFonts w:cs="Times New Roman" w:hint="default"/>
        <w:b w:val="0"/>
      </w:rPr>
    </w:lvl>
    <w:lvl w:ilvl="4">
      <w:start w:val="1"/>
      <w:numFmt w:val="decimal"/>
      <w:lvlText w:val="%1.%2.%3.%4.%5."/>
      <w:lvlJc w:val="left"/>
      <w:pPr>
        <w:ind w:left="4386" w:hanging="1080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ind w:left="5100" w:hanging="1440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ind w:left="5814" w:hanging="180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ind w:left="6168" w:hanging="1800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ind w:left="6882" w:hanging="2160"/>
      </w:pPr>
      <w:rPr>
        <w:rFonts w:cs="Times New Roman" w:hint="default"/>
      </w:rPr>
    </w:lvl>
  </w:abstractNum>
  <w:abstractNum w:abstractNumId="2">
    <w:nsid w:val="146357B5"/>
    <w:multiLevelType w:val="multilevel"/>
    <w:tmpl w:val="00609BF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>
      <w:start w:val="1"/>
      <w:numFmt w:val="decimal"/>
      <w:isLgl/>
      <w:lvlText w:val="%1.%2"/>
      <w:lvlJc w:val="left"/>
      <w:pPr>
        <w:tabs>
          <w:tab w:val="num" w:pos="780"/>
        </w:tabs>
        <w:ind w:left="780" w:hanging="420"/>
      </w:pPr>
      <w:rPr>
        <w:rFonts w:cs="Times New Roman" w:hint="default"/>
        <w:color w:val="000000"/>
      </w:rPr>
    </w:lvl>
    <w:lvl w:ilvl="2">
      <w:start w:val="1"/>
      <w:numFmt w:val="decimal"/>
      <w:isLgl/>
      <w:lvlText w:val="%1.%2.%3"/>
      <w:lvlJc w:val="left"/>
      <w:pPr>
        <w:tabs>
          <w:tab w:val="num" w:pos="1080"/>
        </w:tabs>
        <w:ind w:left="1080" w:hanging="720"/>
      </w:pPr>
      <w:rPr>
        <w:rFonts w:cs="Times New Roman" w:hint="default"/>
        <w:color w:val="000000"/>
      </w:rPr>
    </w:lvl>
    <w:lvl w:ilvl="3">
      <w:start w:val="1"/>
      <w:numFmt w:val="decimal"/>
      <w:isLgl/>
      <w:lvlText w:val="%1.%2.%3.%4"/>
      <w:lvlJc w:val="left"/>
      <w:pPr>
        <w:tabs>
          <w:tab w:val="num" w:pos="1440"/>
        </w:tabs>
        <w:ind w:left="1440" w:hanging="1080"/>
      </w:pPr>
      <w:rPr>
        <w:rFonts w:cs="Times New Roman" w:hint="default"/>
        <w:color w:val="000000"/>
      </w:rPr>
    </w:lvl>
    <w:lvl w:ilvl="4">
      <w:start w:val="1"/>
      <w:numFmt w:val="decimal"/>
      <w:isLgl/>
      <w:lvlText w:val="%1.%2.%3.%4.%5"/>
      <w:lvlJc w:val="left"/>
      <w:pPr>
        <w:tabs>
          <w:tab w:val="num" w:pos="1440"/>
        </w:tabs>
        <w:ind w:left="1440" w:hanging="1080"/>
      </w:pPr>
      <w:rPr>
        <w:rFonts w:cs="Times New Roman" w:hint="default"/>
        <w:color w:val="000000"/>
      </w:rPr>
    </w:lvl>
    <w:lvl w:ilvl="5">
      <w:start w:val="1"/>
      <w:numFmt w:val="decimal"/>
      <w:isLgl/>
      <w:lvlText w:val="%1.%2.%3.%4.%5.%6"/>
      <w:lvlJc w:val="left"/>
      <w:pPr>
        <w:tabs>
          <w:tab w:val="num" w:pos="1800"/>
        </w:tabs>
        <w:ind w:left="1800" w:hanging="1440"/>
      </w:pPr>
      <w:rPr>
        <w:rFonts w:cs="Times New Roman" w:hint="default"/>
        <w:color w:val="000000"/>
      </w:rPr>
    </w:lvl>
    <w:lvl w:ilvl="6">
      <w:start w:val="1"/>
      <w:numFmt w:val="decimal"/>
      <w:isLgl/>
      <w:lvlText w:val="%1.%2.%3.%4.%5.%6.%7"/>
      <w:lvlJc w:val="left"/>
      <w:pPr>
        <w:tabs>
          <w:tab w:val="num" w:pos="1800"/>
        </w:tabs>
        <w:ind w:left="1800" w:hanging="1440"/>
      </w:pPr>
      <w:rPr>
        <w:rFonts w:cs="Times New Roman" w:hint="default"/>
        <w:color w:val="000000"/>
      </w:rPr>
    </w:lvl>
    <w:lvl w:ilvl="7">
      <w:start w:val="1"/>
      <w:numFmt w:val="decimal"/>
      <w:isLgl/>
      <w:lvlText w:val="%1.%2.%3.%4.%5.%6.%7.%8"/>
      <w:lvlJc w:val="left"/>
      <w:pPr>
        <w:tabs>
          <w:tab w:val="num" w:pos="2160"/>
        </w:tabs>
        <w:ind w:left="2160" w:hanging="1800"/>
      </w:pPr>
      <w:rPr>
        <w:rFonts w:cs="Times New Roman" w:hint="default"/>
        <w:color w:val="000000"/>
      </w:rPr>
    </w:lvl>
    <w:lvl w:ilvl="8">
      <w:start w:val="1"/>
      <w:numFmt w:val="decimal"/>
      <w:isLgl/>
      <w:lvlText w:val="%1.%2.%3.%4.%5.%6.%7.%8.%9"/>
      <w:lvlJc w:val="left"/>
      <w:pPr>
        <w:tabs>
          <w:tab w:val="num" w:pos="2520"/>
        </w:tabs>
        <w:ind w:left="2520" w:hanging="2160"/>
      </w:pPr>
      <w:rPr>
        <w:rFonts w:cs="Times New Roman" w:hint="default"/>
        <w:color w:val="000000"/>
      </w:rPr>
    </w:lvl>
  </w:abstractNum>
  <w:abstractNum w:abstractNumId="3">
    <w:nsid w:val="14C27939"/>
    <w:multiLevelType w:val="hybridMultilevel"/>
    <w:tmpl w:val="90988EC6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4">
    <w:nsid w:val="153E3329"/>
    <w:multiLevelType w:val="hybridMultilevel"/>
    <w:tmpl w:val="7DF6CB0A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5">
    <w:nsid w:val="18D717AB"/>
    <w:multiLevelType w:val="hybridMultilevel"/>
    <w:tmpl w:val="E3F60F8E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6">
    <w:nsid w:val="1D1B59C5"/>
    <w:multiLevelType w:val="multilevel"/>
    <w:tmpl w:val="5C28C68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7">
    <w:nsid w:val="1FA40869"/>
    <w:multiLevelType w:val="multilevel"/>
    <w:tmpl w:val="C630A1B6"/>
    <w:lvl w:ilvl="0">
      <w:start w:val="2"/>
      <w:numFmt w:val="decimal"/>
      <w:lvlText w:val="%1."/>
      <w:lvlJc w:val="left"/>
      <w:pPr>
        <w:ind w:left="540" w:hanging="540"/>
      </w:pPr>
      <w:rPr>
        <w:rFonts w:cs="Times New Roman" w:hint="default"/>
      </w:rPr>
    </w:lvl>
    <w:lvl w:ilvl="1">
      <w:start w:val="3"/>
      <w:numFmt w:val="decimal"/>
      <w:lvlText w:val="%1.%2."/>
      <w:lvlJc w:val="left"/>
      <w:pPr>
        <w:ind w:left="540" w:hanging="540"/>
      </w:pPr>
      <w:rPr>
        <w:rFonts w:cs="Times New Roman" w:hint="default"/>
      </w:rPr>
    </w:lvl>
    <w:lvl w:ilvl="2">
      <w:start w:val="4"/>
      <w:numFmt w:val="decimal"/>
      <w:lvlText w:val="%1.%2.%3."/>
      <w:lvlJc w:val="left"/>
      <w:pPr>
        <w:ind w:left="720" w:hanging="720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cs="Times New Roman" w:hint="default"/>
      </w:rPr>
    </w:lvl>
  </w:abstractNum>
  <w:abstractNum w:abstractNumId="8">
    <w:nsid w:val="28A74DEE"/>
    <w:multiLevelType w:val="hybridMultilevel"/>
    <w:tmpl w:val="B628A466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>
    <w:nsid w:val="2E873A6A"/>
    <w:multiLevelType w:val="hybridMultilevel"/>
    <w:tmpl w:val="3806A010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0">
    <w:nsid w:val="32EA7FEA"/>
    <w:multiLevelType w:val="hybridMultilevel"/>
    <w:tmpl w:val="2BBAD264"/>
    <w:lvl w:ilvl="0" w:tplc="E6D2B0E2">
      <w:start w:val="1"/>
      <w:numFmt w:val="bullet"/>
      <w:lvlText w:val=""/>
      <w:lvlJc w:val="left"/>
      <w:pPr>
        <w:ind w:left="1428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11">
    <w:nsid w:val="34C6517E"/>
    <w:multiLevelType w:val="multilevel"/>
    <w:tmpl w:val="1876ED4C"/>
    <w:lvl w:ilvl="0">
      <w:start w:val="1"/>
      <w:numFmt w:val="decimal"/>
      <w:lvlText w:val="%1."/>
      <w:lvlJc w:val="left"/>
      <w:pPr>
        <w:tabs>
          <w:tab w:val="num" w:pos="1637"/>
        </w:tabs>
        <w:ind w:left="1637" w:hanging="360"/>
      </w:pPr>
      <w:rPr>
        <w:rFonts w:cs="Times New Roman" w:hint="default"/>
      </w:rPr>
    </w:lvl>
    <w:lvl w:ilvl="1">
      <w:start w:val="1"/>
      <w:numFmt w:val="decimal"/>
      <w:isLgl/>
      <w:lvlText w:val="%1.%2."/>
      <w:lvlJc w:val="left"/>
      <w:pPr>
        <w:tabs>
          <w:tab w:val="num" w:pos="1779"/>
        </w:tabs>
        <w:ind w:left="1779" w:hanging="720"/>
      </w:pPr>
      <w:rPr>
        <w:rFonts w:cs="Times New Roman" w:hint="default"/>
      </w:rPr>
    </w:lvl>
    <w:lvl w:ilvl="2">
      <w:start w:val="1"/>
      <w:numFmt w:val="decimal"/>
      <w:isLgl/>
      <w:lvlText w:val="%1.%2.%3."/>
      <w:lvlJc w:val="left"/>
      <w:pPr>
        <w:tabs>
          <w:tab w:val="num" w:pos="1997"/>
        </w:tabs>
        <w:ind w:left="1997" w:hanging="720"/>
      </w:pPr>
      <w:rPr>
        <w:rFonts w:cs="Times New Roman" w:hint="default"/>
      </w:rPr>
    </w:lvl>
    <w:lvl w:ilvl="3">
      <w:start w:val="1"/>
      <w:numFmt w:val="decimal"/>
      <w:isLgl/>
      <w:lvlText w:val="%1.%2.%3.%4."/>
      <w:lvlJc w:val="left"/>
      <w:pPr>
        <w:tabs>
          <w:tab w:val="num" w:pos="2357"/>
        </w:tabs>
        <w:ind w:left="2357" w:hanging="1080"/>
      </w:pPr>
      <w:rPr>
        <w:rFonts w:cs="Times New Roman" w:hint="default"/>
      </w:rPr>
    </w:lvl>
    <w:lvl w:ilvl="4">
      <w:start w:val="1"/>
      <w:numFmt w:val="decimal"/>
      <w:isLgl/>
      <w:lvlText w:val="%1.%2.%3.%4.%5."/>
      <w:lvlJc w:val="left"/>
      <w:pPr>
        <w:tabs>
          <w:tab w:val="num" w:pos="2357"/>
        </w:tabs>
        <w:ind w:left="2357" w:hanging="1080"/>
      </w:pPr>
      <w:rPr>
        <w:rFonts w:cs="Times New Roman" w:hint="default"/>
      </w:rPr>
    </w:lvl>
    <w:lvl w:ilvl="5">
      <w:start w:val="1"/>
      <w:numFmt w:val="decimal"/>
      <w:isLgl/>
      <w:lvlText w:val="%1.%2.%3.%4.%5.%6."/>
      <w:lvlJc w:val="left"/>
      <w:pPr>
        <w:tabs>
          <w:tab w:val="num" w:pos="2717"/>
        </w:tabs>
        <w:ind w:left="2717" w:hanging="1440"/>
      </w:pPr>
      <w:rPr>
        <w:rFonts w:cs="Times New Roman" w:hint="default"/>
      </w:rPr>
    </w:lvl>
    <w:lvl w:ilvl="6">
      <w:start w:val="1"/>
      <w:numFmt w:val="decimal"/>
      <w:isLgl/>
      <w:lvlText w:val="%1.%2.%3.%4.%5.%6.%7."/>
      <w:lvlJc w:val="left"/>
      <w:pPr>
        <w:tabs>
          <w:tab w:val="num" w:pos="2717"/>
        </w:tabs>
        <w:ind w:left="2717" w:hanging="1440"/>
      </w:pPr>
      <w:rPr>
        <w:rFonts w:cs="Times New Roman" w:hint="default"/>
      </w:rPr>
    </w:lvl>
    <w:lvl w:ilvl="7">
      <w:start w:val="1"/>
      <w:numFmt w:val="decimal"/>
      <w:isLgl/>
      <w:lvlText w:val="%1.%2.%3.%4.%5.%6.%7.%8."/>
      <w:lvlJc w:val="left"/>
      <w:pPr>
        <w:tabs>
          <w:tab w:val="num" w:pos="3077"/>
        </w:tabs>
        <w:ind w:left="3077" w:hanging="1800"/>
      </w:pPr>
      <w:rPr>
        <w:rFonts w:cs="Times New Roman" w:hint="default"/>
      </w:rPr>
    </w:lvl>
    <w:lvl w:ilvl="8">
      <w:start w:val="1"/>
      <w:numFmt w:val="decimal"/>
      <w:isLgl/>
      <w:lvlText w:val="%1.%2.%3.%4.%5.%6.%7.%8.%9."/>
      <w:lvlJc w:val="left"/>
      <w:pPr>
        <w:tabs>
          <w:tab w:val="num" w:pos="3437"/>
        </w:tabs>
        <w:ind w:left="3437" w:hanging="2160"/>
      </w:pPr>
      <w:rPr>
        <w:rFonts w:cs="Times New Roman" w:hint="default"/>
      </w:rPr>
    </w:lvl>
  </w:abstractNum>
  <w:abstractNum w:abstractNumId="12">
    <w:nsid w:val="392A4B25"/>
    <w:multiLevelType w:val="multilevel"/>
    <w:tmpl w:val="04190025"/>
    <w:lvl w:ilvl="0">
      <w:start w:val="1"/>
      <w:numFmt w:val="decimal"/>
      <w:lvlText w:val="%1"/>
      <w:lvlJc w:val="left"/>
      <w:pPr>
        <w:ind w:left="432" w:hanging="432"/>
      </w:pPr>
      <w:rPr>
        <w:rFonts w:cs="Times New Roman"/>
      </w:rPr>
    </w:lvl>
    <w:lvl w:ilvl="1">
      <w:start w:val="1"/>
      <w:numFmt w:val="decimal"/>
      <w:lvlText w:val="%1.%2"/>
      <w:lvlJc w:val="left"/>
      <w:pPr>
        <w:ind w:left="576" w:hanging="576"/>
      </w:pPr>
      <w:rPr>
        <w:rFonts w:cs="Times New Roman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cs="Times New Roman"/>
      </w:rPr>
    </w:lvl>
    <w:lvl w:ilvl="3">
      <w:start w:val="1"/>
      <w:numFmt w:val="decimal"/>
      <w:lvlText w:val="%1.%2.%3.%4"/>
      <w:lvlJc w:val="left"/>
      <w:pPr>
        <w:ind w:left="864" w:hanging="864"/>
      </w:pPr>
      <w:rPr>
        <w:rFonts w:cs="Times New Roman"/>
      </w:rPr>
    </w:lvl>
    <w:lvl w:ilvl="4">
      <w:start w:val="1"/>
      <w:numFmt w:val="decimal"/>
      <w:lvlText w:val="%1.%2.%3.%4.%5"/>
      <w:lvlJc w:val="left"/>
      <w:pPr>
        <w:ind w:left="1008" w:hanging="1008"/>
      </w:pPr>
      <w:rPr>
        <w:rFonts w:cs="Times New Roman"/>
      </w:rPr>
    </w:lvl>
    <w:lvl w:ilvl="5">
      <w:start w:val="1"/>
      <w:numFmt w:val="decimal"/>
      <w:lvlText w:val="%1.%2.%3.%4.%5.%6"/>
      <w:lvlJc w:val="left"/>
      <w:pPr>
        <w:ind w:left="1152" w:hanging="1152"/>
      </w:pPr>
      <w:rPr>
        <w:rFonts w:cs="Times New Roman"/>
      </w:rPr>
    </w:lvl>
    <w:lvl w:ilvl="6">
      <w:start w:val="1"/>
      <w:numFmt w:val="decimal"/>
      <w:lvlText w:val="%1.%2.%3.%4.%5.%6.%7"/>
      <w:lvlJc w:val="left"/>
      <w:pPr>
        <w:ind w:left="1296" w:hanging="1296"/>
      </w:pPr>
      <w:rPr>
        <w:rFonts w:cs="Times New Roman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cs="Times New Roman"/>
      </w:rPr>
    </w:lvl>
    <w:lvl w:ilvl="8">
      <w:start w:val="1"/>
      <w:numFmt w:val="decimal"/>
      <w:lvlText w:val="%1.%2.%3.%4.%5.%6.%7.%8.%9"/>
      <w:lvlJc w:val="left"/>
      <w:pPr>
        <w:ind w:left="1584" w:hanging="1584"/>
      </w:pPr>
      <w:rPr>
        <w:rFonts w:cs="Times New Roman"/>
      </w:rPr>
    </w:lvl>
  </w:abstractNum>
  <w:abstractNum w:abstractNumId="13">
    <w:nsid w:val="3C414666"/>
    <w:multiLevelType w:val="multilevel"/>
    <w:tmpl w:val="F3187712"/>
    <w:lvl w:ilvl="0">
      <w:start w:val="1"/>
      <w:numFmt w:val="decimal"/>
      <w:lvlText w:val="%1."/>
      <w:lvlJc w:val="left"/>
      <w:pPr>
        <w:tabs>
          <w:tab w:val="num" w:pos="1140"/>
        </w:tabs>
        <w:ind w:left="1140" w:hanging="360"/>
      </w:pPr>
      <w:rPr>
        <w:rFonts w:cs="Times New Roman"/>
      </w:rPr>
    </w:lvl>
    <w:lvl w:ilvl="1" w:tentative="1">
      <w:start w:val="1"/>
      <w:numFmt w:val="lowerLetter"/>
      <w:lvlText w:val="%2."/>
      <w:lvlJc w:val="left"/>
      <w:pPr>
        <w:tabs>
          <w:tab w:val="num" w:pos="1860"/>
        </w:tabs>
        <w:ind w:left="1860" w:hanging="360"/>
      </w:pPr>
      <w:rPr>
        <w:rFonts w:cs="Times New Roman"/>
      </w:rPr>
    </w:lvl>
    <w:lvl w:ilvl="2" w:tentative="1">
      <w:start w:val="1"/>
      <w:numFmt w:val="lowerRoman"/>
      <w:lvlText w:val="%3."/>
      <w:lvlJc w:val="right"/>
      <w:pPr>
        <w:tabs>
          <w:tab w:val="num" w:pos="2580"/>
        </w:tabs>
        <w:ind w:left="2580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3300"/>
        </w:tabs>
        <w:ind w:left="3300" w:hanging="360"/>
      </w:pPr>
      <w:rPr>
        <w:rFonts w:cs="Times New Roman"/>
      </w:rPr>
    </w:lvl>
    <w:lvl w:ilvl="4" w:tentative="1">
      <w:start w:val="1"/>
      <w:numFmt w:val="lowerLetter"/>
      <w:lvlText w:val="%5."/>
      <w:lvlJc w:val="left"/>
      <w:pPr>
        <w:tabs>
          <w:tab w:val="num" w:pos="4020"/>
        </w:tabs>
        <w:ind w:left="4020" w:hanging="360"/>
      </w:pPr>
      <w:rPr>
        <w:rFonts w:cs="Times New Roman"/>
      </w:rPr>
    </w:lvl>
    <w:lvl w:ilvl="5" w:tentative="1">
      <w:start w:val="1"/>
      <w:numFmt w:val="lowerRoman"/>
      <w:lvlText w:val="%6."/>
      <w:lvlJc w:val="right"/>
      <w:pPr>
        <w:tabs>
          <w:tab w:val="num" w:pos="4740"/>
        </w:tabs>
        <w:ind w:left="4740" w:hanging="180"/>
      </w:pPr>
      <w:rPr>
        <w:rFonts w:cs="Times New Roman"/>
      </w:rPr>
    </w:lvl>
    <w:lvl w:ilvl="6" w:tentative="1">
      <w:start w:val="1"/>
      <w:numFmt w:val="decimal"/>
      <w:lvlText w:val="%7."/>
      <w:lvlJc w:val="left"/>
      <w:pPr>
        <w:tabs>
          <w:tab w:val="num" w:pos="5460"/>
        </w:tabs>
        <w:ind w:left="5460" w:hanging="360"/>
      </w:pPr>
      <w:rPr>
        <w:rFonts w:cs="Times New Roman"/>
      </w:rPr>
    </w:lvl>
    <w:lvl w:ilvl="7" w:tentative="1">
      <w:start w:val="1"/>
      <w:numFmt w:val="lowerLetter"/>
      <w:lvlText w:val="%8."/>
      <w:lvlJc w:val="left"/>
      <w:pPr>
        <w:tabs>
          <w:tab w:val="num" w:pos="6180"/>
        </w:tabs>
        <w:ind w:left="6180" w:hanging="360"/>
      </w:pPr>
      <w:rPr>
        <w:rFonts w:cs="Times New Roman"/>
      </w:rPr>
    </w:lvl>
    <w:lvl w:ilvl="8" w:tentative="1">
      <w:start w:val="1"/>
      <w:numFmt w:val="lowerRoman"/>
      <w:lvlText w:val="%9."/>
      <w:lvlJc w:val="right"/>
      <w:pPr>
        <w:tabs>
          <w:tab w:val="num" w:pos="6900"/>
        </w:tabs>
        <w:ind w:left="6900" w:hanging="180"/>
      </w:pPr>
      <w:rPr>
        <w:rFonts w:cs="Times New Roman"/>
      </w:rPr>
    </w:lvl>
  </w:abstractNum>
  <w:abstractNum w:abstractNumId="14">
    <w:nsid w:val="463936E9"/>
    <w:multiLevelType w:val="hybridMultilevel"/>
    <w:tmpl w:val="C978B9C0"/>
    <w:lvl w:ilvl="0" w:tplc="5C28CD04">
      <w:start w:val="1"/>
      <w:numFmt w:val="upperRoman"/>
      <w:lvlText w:val="%1."/>
      <w:lvlJc w:val="left"/>
      <w:pPr>
        <w:ind w:left="1080" w:hanging="72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5">
    <w:nsid w:val="47B47ED9"/>
    <w:multiLevelType w:val="hybridMultilevel"/>
    <w:tmpl w:val="4A76EE1E"/>
    <w:lvl w:ilvl="0" w:tplc="04190001">
      <w:start w:val="1"/>
      <w:numFmt w:val="bullet"/>
      <w:lvlText w:val=""/>
      <w:lvlJc w:val="left"/>
      <w:pPr>
        <w:ind w:left="1426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2146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6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6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6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6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6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6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6" w:hanging="360"/>
      </w:pPr>
      <w:rPr>
        <w:rFonts w:ascii="Wingdings" w:hAnsi="Wingdings" w:hint="default"/>
      </w:rPr>
    </w:lvl>
  </w:abstractNum>
  <w:abstractNum w:abstractNumId="16">
    <w:nsid w:val="4E056DBB"/>
    <w:multiLevelType w:val="hybridMultilevel"/>
    <w:tmpl w:val="B80AFEC4"/>
    <w:lvl w:ilvl="0" w:tplc="04090001">
      <w:start w:val="1"/>
      <w:numFmt w:val="bullet"/>
      <w:lvlText w:val=""/>
      <w:lvlJc w:val="left"/>
      <w:pPr>
        <w:ind w:left="1428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2148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17">
    <w:nsid w:val="55916FF8"/>
    <w:multiLevelType w:val="multilevel"/>
    <w:tmpl w:val="E63071B8"/>
    <w:lvl w:ilvl="0">
      <w:start w:val="1"/>
      <w:numFmt w:val="decimal"/>
      <w:pStyle w:val="1"/>
      <w:lvlText w:val="%1."/>
      <w:lvlJc w:val="left"/>
      <w:pPr>
        <w:tabs>
          <w:tab w:val="num" w:pos="567"/>
        </w:tabs>
        <w:ind w:left="0" w:firstLine="0"/>
      </w:pPr>
      <w:rPr>
        <w:rFonts w:ascii="Times New Roman" w:hAnsi="Times New Roman" w:hint="default"/>
        <w:b w:val="0"/>
        <w:i w:val="0"/>
        <w:caps w:val="0"/>
        <w:strike w:val="0"/>
        <w:dstrike w:val="0"/>
        <w:vanish w:val="0"/>
        <w:color w:val="auto"/>
        <w:spacing w:val="0"/>
        <w:sz w:val="24"/>
        <w:szCs w:val="24"/>
        <w:vertAlign w:val="baseline"/>
      </w:rPr>
    </w:lvl>
    <w:lvl w:ilvl="1">
      <w:start w:val="1"/>
      <w:numFmt w:val="decimal"/>
      <w:pStyle w:val="11"/>
      <w:lvlText w:val="%1.%2."/>
      <w:lvlJc w:val="left"/>
      <w:pPr>
        <w:tabs>
          <w:tab w:val="num" w:pos="1276"/>
        </w:tabs>
        <w:ind w:left="0" w:firstLine="709"/>
      </w:pPr>
      <w:rPr>
        <w:rFonts w:ascii="Times New Roman" w:hAnsi="Times New Roman" w:hint="default"/>
        <w:b w:val="0"/>
        <w:i w:val="0"/>
        <w:caps w:val="0"/>
        <w:strike w:val="0"/>
        <w:dstrike w:val="0"/>
        <w:vanish w:val="0"/>
        <w:color w:val="auto"/>
        <w:sz w:val="26"/>
        <w:vertAlign w:val="baseline"/>
      </w:rPr>
    </w:lvl>
    <w:lvl w:ilvl="2">
      <w:start w:val="1"/>
      <w:numFmt w:val="decimal"/>
      <w:pStyle w:val="111"/>
      <w:lvlText w:val="%1.%2.%3."/>
      <w:lvlJc w:val="left"/>
      <w:pPr>
        <w:tabs>
          <w:tab w:val="num" w:pos="1418"/>
        </w:tabs>
        <w:ind w:left="0" w:firstLine="709"/>
      </w:pPr>
      <w:rPr>
        <w:rFonts w:ascii="Times New Roman" w:hAnsi="Times New Roman" w:hint="default"/>
        <w:b w:val="0"/>
        <w:i w:val="0"/>
        <w:caps w:val="0"/>
        <w:strike w:val="0"/>
        <w:dstrike w:val="0"/>
        <w:vanish w:val="0"/>
        <w:color w:val="auto"/>
        <w:sz w:val="26"/>
        <w:vertAlign w:val="baseline"/>
      </w:rPr>
    </w:lvl>
    <w:lvl w:ilvl="3">
      <w:start w:val="1"/>
      <w:numFmt w:val="decimal"/>
      <w:pStyle w:val="1111"/>
      <w:lvlText w:val="%1.%2.%3.%4."/>
      <w:lvlJc w:val="left"/>
      <w:pPr>
        <w:tabs>
          <w:tab w:val="num" w:pos="1588"/>
        </w:tabs>
        <w:ind w:left="697" w:firstLine="12"/>
      </w:pPr>
      <w:rPr>
        <w:rFonts w:ascii="Times New Roman" w:hAnsi="Times New Roman" w:hint="default"/>
        <w:b w:val="0"/>
        <w:i w:val="0"/>
        <w:caps w:val="0"/>
        <w:strike w:val="0"/>
        <w:dstrike w:val="0"/>
        <w:vanish w:val="0"/>
        <w:sz w:val="26"/>
        <w:vertAlign w:val="baseline"/>
      </w:rPr>
    </w:lvl>
    <w:lvl w:ilvl="4">
      <w:start w:val="1"/>
      <w:numFmt w:val="decimal"/>
      <w:pStyle w:val="10"/>
      <w:lvlText w:val="%5)"/>
      <w:lvlJc w:val="left"/>
      <w:pPr>
        <w:tabs>
          <w:tab w:val="num" w:pos="709"/>
        </w:tabs>
        <w:ind w:left="709" w:hanging="709"/>
      </w:pPr>
      <w:rPr>
        <w:rFonts w:ascii="Times New Roman" w:hAnsi="Times New Roman" w:hint="default"/>
        <w:b w:val="0"/>
        <w:i w:val="0"/>
        <w:caps w:val="0"/>
        <w:strike w:val="0"/>
        <w:dstrike w:val="0"/>
        <w:vanish w:val="0"/>
        <w:color w:val="auto"/>
        <w:sz w:val="26"/>
        <w:vertAlign w:val="baseline"/>
      </w:rPr>
    </w:lvl>
    <w:lvl w:ilvl="5">
      <w:start w:val="1"/>
      <w:numFmt w:val="russianLower"/>
      <w:pStyle w:val="a"/>
      <w:lvlText w:val="%6)"/>
      <w:lvlJc w:val="left"/>
      <w:pPr>
        <w:tabs>
          <w:tab w:val="num" w:pos="709"/>
        </w:tabs>
        <w:ind w:left="709" w:hanging="709"/>
      </w:pPr>
      <w:rPr>
        <w:rFonts w:ascii="Times New Roman" w:hAnsi="Times New Roman" w:hint="default"/>
        <w:b w:val="0"/>
        <w:i w:val="0"/>
        <w:caps w:val="0"/>
        <w:strike w:val="0"/>
        <w:dstrike w:val="0"/>
        <w:vanish w:val="0"/>
        <w:sz w:val="26"/>
        <w:vertAlign w:val="baseline"/>
      </w:rPr>
    </w:lvl>
    <w:lvl w:ilvl="6">
      <w:start w:val="1"/>
      <w:numFmt w:val="bullet"/>
      <w:lvlText w:val="­"/>
      <w:lvlJc w:val="left"/>
      <w:pPr>
        <w:tabs>
          <w:tab w:val="num" w:pos="1391"/>
        </w:tabs>
        <w:ind w:left="1391" w:hanging="709"/>
      </w:pPr>
      <w:rPr>
        <w:rFonts w:ascii="Courier New" w:hAnsi="Courier New" w:hint="default"/>
        <w:caps w:val="0"/>
        <w:strike w:val="0"/>
        <w:dstrike w:val="0"/>
        <w:vanish w:val="0"/>
        <w:vertAlign w:val="baseline"/>
      </w:rPr>
    </w:lvl>
    <w:lvl w:ilvl="7">
      <w:start w:val="1"/>
      <w:numFmt w:val="decimal"/>
      <w:lvlText w:val="%1.%2.%3.%4.%5.%6.%7.%8."/>
      <w:lvlJc w:val="left"/>
      <w:pPr>
        <w:tabs>
          <w:tab w:val="num" w:pos="8547"/>
        </w:tabs>
        <w:ind w:left="7971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8907"/>
        </w:tabs>
        <w:ind w:left="8547" w:hanging="1440"/>
      </w:pPr>
      <w:rPr>
        <w:rFonts w:hint="default"/>
      </w:rPr>
    </w:lvl>
  </w:abstractNum>
  <w:abstractNum w:abstractNumId="18">
    <w:nsid w:val="5BBC1623"/>
    <w:multiLevelType w:val="hybridMultilevel"/>
    <w:tmpl w:val="1C4CEC7E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9">
    <w:nsid w:val="62ED6B3F"/>
    <w:multiLevelType w:val="multilevel"/>
    <w:tmpl w:val="3BE895E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>
      <w:start w:val="1"/>
      <w:numFmt w:val="decimal"/>
      <w:isLgl/>
      <w:lvlText w:val="%1.%2."/>
      <w:lvlJc w:val="left"/>
      <w:pPr>
        <w:tabs>
          <w:tab w:val="num" w:pos="720"/>
        </w:tabs>
        <w:ind w:left="720" w:hanging="720"/>
      </w:pPr>
      <w:rPr>
        <w:rFonts w:cs="Times New Roman" w:hint="default"/>
      </w:rPr>
    </w:lvl>
    <w:lvl w:ilvl="2">
      <w:start w:val="1"/>
      <w:numFmt w:val="decimal"/>
      <w:isLgl/>
      <w:lvlText w:val="%1.%2.%3."/>
      <w:lvlJc w:val="left"/>
      <w:pPr>
        <w:tabs>
          <w:tab w:val="num" w:pos="1080"/>
        </w:tabs>
        <w:ind w:left="1080" w:hanging="720"/>
      </w:pPr>
      <w:rPr>
        <w:rFonts w:cs="Times New Roman" w:hint="default"/>
      </w:rPr>
    </w:lvl>
    <w:lvl w:ilvl="3">
      <w:start w:val="1"/>
      <w:numFmt w:val="decimal"/>
      <w:isLgl/>
      <w:lvlText w:val="%1.%2.%3.%4."/>
      <w:lvlJc w:val="left"/>
      <w:pPr>
        <w:tabs>
          <w:tab w:val="num" w:pos="1440"/>
        </w:tabs>
        <w:ind w:left="1440" w:hanging="1080"/>
      </w:pPr>
      <w:rPr>
        <w:rFonts w:cs="Times New Roman" w:hint="default"/>
      </w:rPr>
    </w:lvl>
    <w:lvl w:ilvl="4">
      <w:start w:val="1"/>
      <w:numFmt w:val="decimal"/>
      <w:isLgl/>
      <w:lvlText w:val="%1.%2.%3.%4.%5."/>
      <w:lvlJc w:val="left"/>
      <w:pPr>
        <w:tabs>
          <w:tab w:val="num" w:pos="1440"/>
        </w:tabs>
        <w:ind w:left="1440" w:hanging="1080"/>
      </w:pPr>
      <w:rPr>
        <w:rFonts w:cs="Times New Roman" w:hint="default"/>
      </w:rPr>
    </w:lvl>
    <w:lvl w:ilvl="5">
      <w:start w:val="1"/>
      <w:numFmt w:val="decimal"/>
      <w:isLgl/>
      <w:lvlText w:val="%1.%2.%3.%4.%5.%6."/>
      <w:lvlJc w:val="left"/>
      <w:pPr>
        <w:tabs>
          <w:tab w:val="num" w:pos="1800"/>
        </w:tabs>
        <w:ind w:left="1800" w:hanging="1440"/>
      </w:pPr>
      <w:rPr>
        <w:rFonts w:cs="Times New Roman" w:hint="default"/>
      </w:rPr>
    </w:lvl>
    <w:lvl w:ilvl="6">
      <w:start w:val="1"/>
      <w:numFmt w:val="decimal"/>
      <w:isLgl/>
      <w:lvlText w:val="%1.%2.%3.%4.%5.%6.%7."/>
      <w:lvlJc w:val="left"/>
      <w:pPr>
        <w:tabs>
          <w:tab w:val="num" w:pos="2160"/>
        </w:tabs>
        <w:ind w:left="2160" w:hanging="1800"/>
      </w:pPr>
      <w:rPr>
        <w:rFonts w:cs="Times New Roman" w:hint="default"/>
      </w:rPr>
    </w:lvl>
    <w:lvl w:ilvl="7">
      <w:start w:val="1"/>
      <w:numFmt w:val="decimal"/>
      <w:isLgl/>
      <w:lvlText w:val="%1.%2.%3.%4.%5.%6.%7.%8."/>
      <w:lvlJc w:val="left"/>
      <w:pPr>
        <w:tabs>
          <w:tab w:val="num" w:pos="2160"/>
        </w:tabs>
        <w:ind w:left="2160" w:hanging="1800"/>
      </w:pPr>
      <w:rPr>
        <w:rFonts w:cs="Times New Roman" w:hint="default"/>
      </w:rPr>
    </w:lvl>
    <w:lvl w:ilvl="8">
      <w:start w:val="1"/>
      <w:numFmt w:val="decimal"/>
      <w:isLgl/>
      <w:lvlText w:val="%1.%2.%3.%4.%5.%6.%7.%8.%9."/>
      <w:lvlJc w:val="left"/>
      <w:pPr>
        <w:tabs>
          <w:tab w:val="num" w:pos="2520"/>
        </w:tabs>
        <w:ind w:left="2520" w:hanging="2160"/>
      </w:pPr>
      <w:rPr>
        <w:rFonts w:cs="Times New Roman" w:hint="default"/>
      </w:rPr>
    </w:lvl>
  </w:abstractNum>
  <w:abstractNum w:abstractNumId="20">
    <w:nsid w:val="66226B1B"/>
    <w:multiLevelType w:val="multilevel"/>
    <w:tmpl w:val="F8FA4D58"/>
    <w:lvl w:ilvl="0">
      <w:start w:val="1"/>
      <w:numFmt w:val="decimal"/>
      <w:lvlText w:val="%1."/>
      <w:lvlJc w:val="left"/>
      <w:pPr>
        <w:ind w:left="450"/>
      </w:pPr>
      <w:rPr>
        <w:rFonts w:cs="Times New Roman"/>
      </w:rPr>
    </w:lvl>
    <w:lvl w:ilvl="1">
      <w:start w:val="1"/>
      <w:numFmt w:val="decimal"/>
      <w:lvlText w:val="%1.%2."/>
      <w:lvlJc w:val="left"/>
      <w:pPr>
        <w:ind w:left="-850" w:firstLine="1843"/>
      </w:pPr>
      <w:rPr>
        <w:rFonts w:ascii="Times New Roman" w:hAnsi="Times New Roman" w:cs="Times New Roman" w:hint="default"/>
        <w:sz w:val="28"/>
      </w:rPr>
    </w:lvl>
    <w:lvl w:ilvl="2">
      <w:start w:val="1"/>
      <w:numFmt w:val="decimal"/>
      <w:lvlText w:val="%1.%2.%3."/>
      <w:lvlJc w:val="left"/>
      <w:pPr>
        <w:ind w:left="709" w:firstLine="2127"/>
      </w:pPr>
      <w:rPr>
        <w:rFonts w:ascii="Times New Roman" w:hAnsi="Times New Roman" w:cs="Times New Roman" w:hint="default"/>
        <w:sz w:val="28"/>
      </w:rPr>
    </w:lvl>
    <w:lvl w:ilvl="3">
      <w:start w:val="1"/>
      <w:numFmt w:val="decimal"/>
      <w:lvlText w:val="%1.%2.%3.%4."/>
      <w:lvlJc w:val="left"/>
      <w:pPr>
        <w:ind w:left="1135"/>
      </w:pPr>
      <w:rPr>
        <w:rFonts w:ascii="Times New Roman" w:hAnsi="Times New Roman" w:cs="Times New Roman" w:hint="default"/>
        <w:sz w:val="28"/>
      </w:rPr>
    </w:lvl>
    <w:lvl w:ilvl="4">
      <w:start w:val="1"/>
      <w:numFmt w:val="decimal"/>
      <w:lvlText w:val="%1.%2.%3.%4.%5."/>
      <w:lvlJc w:val="left"/>
      <w:pPr>
        <w:ind w:left="1080"/>
      </w:pPr>
      <w:rPr>
        <w:rFonts w:cs="Times New Roman"/>
      </w:rPr>
    </w:lvl>
    <w:lvl w:ilvl="5">
      <w:start w:val="1"/>
      <w:numFmt w:val="decimal"/>
      <w:lvlText w:val="%1.%2.%3.%4.%5.%6."/>
      <w:lvlJc w:val="left"/>
      <w:pPr>
        <w:ind w:left="1440"/>
      </w:pPr>
      <w:rPr>
        <w:rFonts w:cs="Times New Roman"/>
      </w:rPr>
    </w:lvl>
    <w:lvl w:ilvl="6">
      <w:start w:val="1"/>
      <w:numFmt w:val="decimal"/>
      <w:lvlText w:val="%1.%2.%3.%4.%5.%6.%7."/>
      <w:lvlJc w:val="left"/>
      <w:pPr>
        <w:ind w:left="1800"/>
      </w:pPr>
      <w:rPr>
        <w:rFonts w:cs="Times New Roman"/>
      </w:rPr>
    </w:lvl>
    <w:lvl w:ilvl="7">
      <w:start w:val="1"/>
      <w:numFmt w:val="decimal"/>
      <w:lvlText w:val="%1.%2.%3.%4.%5.%6.%7.%8."/>
      <w:lvlJc w:val="left"/>
      <w:pPr>
        <w:ind w:left="1800"/>
      </w:pPr>
      <w:rPr>
        <w:rFonts w:cs="Times New Roman"/>
      </w:rPr>
    </w:lvl>
    <w:lvl w:ilvl="8">
      <w:start w:val="1"/>
      <w:numFmt w:val="decimal"/>
      <w:lvlText w:val="%1.%2.%3.%4.%5.%6.%7.%8.%9."/>
      <w:lvlJc w:val="left"/>
      <w:pPr>
        <w:ind w:left="2160"/>
      </w:pPr>
      <w:rPr>
        <w:rFonts w:cs="Times New Roman"/>
      </w:rPr>
    </w:lvl>
  </w:abstractNum>
  <w:abstractNum w:abstractNumId="21">
    <w:nsid w:val="68350F52"/>
    <w:multiLevelType w:val="hybridMultilevel"/>
    <w:tmpl w:val="CE8C6344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2">
    <w:nsid w:val="68BE7D97"/>
    <w:multiLevelType w:val="hybridMultilevel"/>
    <w:tmpl w:val="6104321C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3">
    <w:nsid w:val="70040C8C"/>
    <w:multiLevelType w:val="hybridMultilevel"/>
    <w:tmpl w:val="F932BF2E"/>
    <w:lvl w:ilvl="0" w:tplc="040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>
    <w:nsid w:val="707E5024"/>
    <w:multiLevelType w:val="multilevel"/>
    <w:tmpl w:val="0BD40D3E"/>
    <w:lvl w:ilvl="0">
      <w:start w:val="1"/>
      <w:numFmt w:val="decimal"/>
      <w:lvlText w:val="%1."/>
      <w:lvlJc w:val="left"/>
      <w:pPr>
        <w:ind w:left="6738" w:hanging="360"/>
      </w:pPr>
      <w:rPr>
        <w:rFonts w:hint="default"/>
        <w:b w:val="0"/>
        <w:sz w:val="24"/>
        <w:szCs w:val="24"/>
      </w:rPr>
    </w:lvl>
    <w:lvl w:ilvl="1">
      <w:start w:val="1"/>
      <w:numFmt w:val="decimal"/>
      <w:isLgl/>
      <w:lvlText w:val="%1.%2."/>
      <w:lvlJc w:val="left"/>
      <w:pPr>
        <w:ind w:left="1004" w:hanging="720"/>
      </w:pPr>
      <w:rPr>
        <w:rFonts w:hint="default"/>
        <w:color w:val="auto"/>
        <w:sz w:val="24"/>
        <w:szCs w:val="24"/>
      </w:rPr>
    </w:lvl>
    <w:lvl w:ilvl="2">
      <w:start w:val="1"/>
      <w:numFmt w:val="decimal"/>
      <w:isLgl/>
      <w:lvlText w:val="%1.%2.%3."/>
      <w:lvlJc w:val="left"/>
      <w:pPr>
        <w:ind w:left="7098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7458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7458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7818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7818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8178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8178" w:hanging="1800"/>
      </w:pPr>
      <w:rPr>
        <w:rFonts w:hint="default"/>
      </w:rPr>
    </w:lvl>
  </w:abstractNum>
  <w:abstractNum w:abstractNumId="25">
    <w:nsid w:val="74151421"/>
    <w:multiLevelType w:val="hybridMultilevel"/>
    <w:tmpl w:val="EF7027F6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6">
    <w:nsid w:val="74151D79"/>
    <w:multiLevelType w:val="hybridMultilevel"/>
    <w:tmpl w:val="AC54967C"/>
    <w:lvl w:ilvl="0" w:tplc="04190001">
      <w:start w:val="1"/>
      <w:numFmt w:val="bullet"/>
      <w:lvlText w:val=""/>
      <w:lvlJc w:val="left"/>
      <w:pPr>
        <w:ind w:left="1428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27">
    <w:nsid w:val="76EE4C3E"/>
    <w:multiLevelType w:val="hybridMultilevel"/>
    <w:tmpl w:val="A50E772A"/>
    <w:lvl w:ilvl="0" w:tplc="0419000F">
      <w:start w:val="1"/>
      <w:numFmt w:val="decimal"/>
      <w:lvlText w:val="%1."/>
      <w:lvlJc w:val="left"/>
      <w:pPr>
        <w:tabs>
          <w:tab w:val="num" w:pos="644"/>
        </w:tabs>
        <w:ind w:left="644" w:hanging="360"/>
      </w:pPr>
      <w:rPr>
        <w:rFonts w:cs="Times New Roman"/>
      </w:r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28">
    <w:nsid w:val="76F02E53"/>
    <w:multiLevelType w:val="hybridMultilevel"/>
    <w:tmpl w:val="AA2A9002"/>
    <w:lvl w:ilvl="0" w:tplc="E6D2B0E2">
      <w:start w:val="1"/>
      <w:numFmt w:val="bullet"/>
      <w:lvlText w:val="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>
    <w:nsid w:val="79E21445"/>
    <w:multiLevelType w:val="multilevel"/>
    <w:tmpl w:val="BDFE5C3A"/>
    <w:lvl w:ilvl="0">
      <w:start w:val="1"/>
      <w:numFmt w:val="decimal"/>
      <w:lvlText w:val="%1."/>
      <w:lvlJc w:val="left"/>
      <w:pPr>
        <w:tabs>
          <w:tab w:val="num" w:pos="554"/>
        </w:tabs>
        <w:ind w:left="554" w:hanging="360"/>
      </w:pPr>
      <w:rPr>
        <w:rFonts w:cs="Times New Roman"/>
      </w:rPr>
    </w:lvl>
    <w:lvl w:ilvl="1">
      <w:start w:val="1"/>
      <w:numFmt w:val="lowerLetter"/>
      <w:lvlText w:val="%2."/>
      <w:lvlJc w:val="left"/>
      <w:pPr>
        <w:tabs>
          <w:tab w:val="num" w:pos="1274"/>
        </w:tabs>
        <w:ind w:left="1274" w:hanging="360"/>
      </w:pPr>
      <w:rPr>
        <w:rFonts w:cs="Times New Roman"/>
      </w:rPr>
    </w:lvl>
    <w:lvl w:ilvl="2">
      <w:start w:val="1"/>
      <w:numFmt w:val="lowerRoman"/>
      <w:lvlText w:val="%3."/>
      <w:lvlJc w:val="right"/>
      <w:pPr>
        <w:tabs>
          <w:tab w:val="num" w:pos="1994"/>
        </w:tabs>
        <w:ind w:left="1994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2714"/>
        </w:tabs>
        <w:ind w:left="2714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tabs>
          <w:tab w:val="num" w:pos="3434"/>
        </w:tabs>
        <w:ind w:left="3434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tabs>
          <w:tab w:val="num" w:pos="4154"/>
        </w:tabs>
        <w:ind w:left="4154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4874"/>
        </w:tabs>
        <w:ind w:left="4874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5594"/>
        </w:tabs>
        <w:ind w:left="5594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tabs>
          <w:tab w:val="num" w:pos="6314"/>
        </w:tabs>
        <w:ind w:left="6314" w:hanging="180"/>
      </w:pPr>
      <w:rPr>
        <w:rFonts w:cs="Times New Roman"/>
      </w:rPr>
    </w:lvl>
  </w:abstractNum>
  <w:abstractNum w:abstractNumId="30">
    <w:nsid w:val="7F844458"/>
    <w:multiLevelType w:val="hybridMultilevel"/>
    <w:tmpl w:val="3806A010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num w:numId="1">
    <w:abstractNumId w:val="10"/>
  </w:num>
  <w:num w:numId="2">
    <w:abstractNumId w:val="9"/>
  </w:num>
  <w:num w:numId="3">
    <w:abstractNumId w:val="30"/>
  </w:num>
  <w:num w:numId="4">
    <w:abstractNumId w:val="4"/>
  </w:num>
  <w:num w:numId="5">
    <w:abstractNumId w:val="1"/>
  </w:num>
  <w:num w:numId="6">
    <w:abstractNumId w:val="8"/>
  </w:num>
  <w:num w:numId="7">
    <w:abstractNumId w:val="15"/>
  </w:num>
  <w:num w:numId="8">
    <w:abstractNumId w:val="26"/>
  </w:num>
  <w:num w:numId="9">
    <w:abstractNumId w:val="16"/>
  </w:num>
  <w:num w:numId="10">
    <w:abstractNumId w:val="7"/>
  </w:num>
  <w:num w:numId="11">
    <w:abstractNumId w:val="28"/>
  </w:num>
  <w:num w:numId="12">
    <w:abstractNumId w:val="23"/>
  </w:num>
  <w:num w:numId="13">
    <w:abstractNumId w:val="20"/>
  </w:num>
  <w:num w:numId="14">
    <w:abstractNumId w:val="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5">
    <w:abstractNumId w:val="12"/>
  </w:num>
  <w:num w:numId="16">
    <w:abstractNumId w:val="11"/>
  </w:num>
  <w:num w:numId="17">
    <w:abstractNumId w:val="18"/>
  </w:num>
  <w:num w:numId="18">
    <w:abstractNumId w:val="21"/>
  </w:num>
  <w:num w:numId="19">
    <w:abstractNumId w:val="22"/>
  </w:num>
  <w:num w:numId="20">
    <w:abstractNumId w:val="2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1">
    <w:abstractNumId w:val="2"/>
  </w:num>
  <w:num w:numId="22">
    <w:abstractNumId w:val="19"/>
  </w:num>
  <w:num w:numId="23">
    <w:abstractNumId w:val="13"/>
  </w:num>
  <w:num w:numId="24">
    <w:abstractNumId w:val="3"/>
  </w:num>
  <w:num w:numId="25">
    <w:abstractNumId w:val="0"/>
  </w:num>
  <w:num w:numId="26">
    <w:abstractNumId w:val="29"/>
  </w:num>
  <w:num w:numId="27">
    <w:abstractNumId w:val="5"/>
  </w:num>
  <w:num w:numId="28">
    <w:abstractNumId w:val="25"/>
  </w:num>
  <w:num w:numId="29">
    <w:abstractNumId w:val="14"/>
  </w:num>
  <w:num w:numId="30">
    <w:abstractNumId w:val="17"/>
  </w:num>
  <w:num w:numId="31">
    <w:abstractNumId w:val="2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A35E5"/>
    <w:rsid w:val="000A35E5"/>
    <w:rsid w:val="00151FC8"/>
    <w:rsid w:val="002746E9"/>
    <w:rsid w:val="00293DAD"/>
    <w:rsid w:val="004402B4"/>
    <w:rsid w:val="004E175D"/>
    <w:rsid w:val="00515DEA"/>
    <w:rsid w:val="006013B3"/>
    <w:rsid w:val="00836A04"/>
    <w:rsid w:val="009E492E"/>
    <w:rsid w:val="00A218D5"/>
    <w:rsid w:val="00A70561"/>
    <w:rsid w:val="00B95C84"/>
    <w:rsid w:val="00CB51E1"/>
    <w:rsid w:val="00EA2DF8"/>
    <w:rsid w:val="00F2507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nhideWhenUsed="0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nhideWhenUsed="0" w:qFormat="1"/>
    <w:lsdException w:name="Emphasis" w:semiHidden="0" w:uiPriority="20" w:unhideWhenUsed="0" w:qFormat="1"/>
    <w:lsdException w:name="Table Grid" w:semiHidden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qFormat="1"/>
  </w:latentStyles>
  <w:style w:type="paragraph" w:default="1" w:styleId="a0">
    <w:name w:val="Normal"/>
    <w:qFormat/>
  </w:style>
  <w:style w:type="paragraph" w:styleId="12">
    <w:name w:val="heading 1"/>
    <w:basedOn w:val="a0"/>
    <w:next w:val="a0"/>
    <w:link w:val="13"/>
    <w:uiPriority w:val="99"/>
    <w:qFormat/>
    <w:rsid w:val="006013B3"/>
    <w:pPr>
      <w:widowControl w:val="0"/>
      <w:autoSpaceDE w:val="0"/>
      <w:autoSpaceDN w:val="0"/>
      <w:adjustRightInd w:val="0"/>
      <w:spacing w:before="108" w:after="108" w:line="240" w:lineRule="auto"/>
      <w:jc w:val="center"/>
      <w:outlineLvl w:val="0"/>
    </w:pPr>
    <w:rPr>
      <w:rFonts w:ascii="Arial" w:eastAsia="Times New Roman" w:hAnsi="Arial" w:cs="Times New Roman"/>
      <w:b/>
      <w:bCs/>
      <w:color w:val="26282F"/>
      <w:sz w:val="24"/>
      <w:szCs w:val="24"/>
      <w:lang w:eastAsia="ru-RU"/>
    </w:rPr>
  </w:style>
  <w:style w:type="paragraph" w:styleId="2">
    <w:name w:val="heading 2"/>
    <w:basedOn w:val="12"/>
    <w:next w:val="a0"/>
    <w:link w:val="20"/>
    <w:uiPriority w:val="99"/>
    <w:qFormat/>
    <w:rsid w:val="006013B3"/>
    <w:pPr>
      <w:outlineLvl w:val="1"/>
    </w:pPr>
  </w:style>
  <w:style w:type="paragraph" w:styleId="3">
    <w:name w:val="heading 3"/>
    <w:basedOn w:val="2"/>
    <w:next w:val="a0"/>
    <w:link w:val="30"/>
    <w:uiPriority w:val="99"/>
    <w:qFormat/>
    <w:rsid w:val="006013B3"/>
    <w:pPr>
      <w:outlineLvl w:val="2"/>
    </w:pPr>
  </w:style>
  <w:style w:type="paragraph" w:styleId="4">
    <w:name w:val="heading 4"/>
    <w:basedOn w:val="3"/>
    <w:next w:val="a0"/>
    <w:link w:val="40"/>
    <w:uiPriority w:val="99"/>
    <w:qFormat/>
    <w:rsid w:val="006013B3"/>
    <w:pPr>
      <w:outlineLvl w:val="3"/>
    </w:pPr>
  </w:style>
  <w:style w:type="paragraph" w:styleId="5">
    <w:name w:val="heading 5"/>
    <w:basedOn w:val="a0"/>
    <w:next w:val="a0"/>
    <w:link w:val="50"/>
    <w:uiPriority w:val="99"/>
    <w:qFormat/>
    <w:rsid w:val="006013B3"/>
    <w:pPr>
      <w:keepNext/>
      <w:keepLines/>
      <w:spacing w:before="240" w:after="80"/>
      <w:ind w:left="1008" w:hanging="1008"/>
      <w:outlineLvl w:val="4"/>
    </w:pPr>
    <w:rPr>
      <w:rFonts w:ascii="Arial" w:eastAsia="Times New Roman" w:hAnsi="Arial" w:cs="Arial"/>
      <w:color w:val="666666"/>
      <w:lang w:eastAsia="ru-RU"/>
    </w:rPr>
  </w:style>
  <w:style w:type="paragraph" w:styleId="6">
    <w:name w:val="heading 6"/>
    <w:basedOn w:val="a0"/>
    <w:next w:val="a0"/>
    <w:link w:val="60"/>
    <w:uiPriority w:val="99"/>
    <w:qFormat/>
    <w:rsid w:val="006013B3"/>
    <w:pPr>
      <w:keepNext/>
      <w:keepLines/>
      <w:spacing w:before="240" w:after="80"/>
      <w:ind w:left="1152" w:hanging="1152"/>
      <w:outlineLvl w:val="5"/>
    </w:pPr>
    <w:rPr>
      <w:rFonts w:ascii="Arial" w:eastAsia="Times New Roman" w:hAnsi="Arial" w:cs="Arial"/>
      <w:i/>
      <w:color w:val="666666"/>
      <w:lang w:eastAsia="ru-RU"/>
    </w:rPr>
  </w:style>
  <w:style w:type="paragraph" w:styleId="7">
    <w:name w:val="heading 7"/>
    <w:basedOn w:val="a0"/>
    <w:next w:val="a0"/>
    <w:link w:val="70"/>
    <w:uiPriority w:val="99"/>
    <w:qFormat/>
    <w:rsid w:val="006013B3"/>
    <w:pPr>
      <w:keepNext/>
      <w:keepLines/>
      <w:spacing w:before="40" w:after="0"/>
      <w:ind w:left="1296" w:hanging="1296"/>
      <w:outlineLvl w:val="6"/>
    </w:pPr>
    <w:rPr>
      <w:rFonts w:ascii="Cambria" w:eastAsia="MS Gothic" w:hAnsi="Cambria" w:cs="Times New Roman"/>
      <w:i/>
      <w:iCs/>
      <w:color w:val="243F60"/>
      <w:lang w:eastAsia="ru-RU"/>
    </w:rPr>
  </w:style>
  <w:style w:type="paragraph" w:styleId="8">
    <w:name w:val="heading 8"/>
    <w:basedOn w:val="a0"/>
    <w:next w:val="a0"/>
    <w:link w:val="80"/>
    <w:uiPriority w:val="99"/>
    <w:qFormat/>
    <w:rsid w:val="006013B3"/>
    <w:pPr>
      <w:keepNext/>
      <w:keepLines/>
      <w:spacing w:before="40" w:after="0"/>
      <w:ind w:left="1440" w:hanging="1440"/>
      <w:outlineLvl w:val="7"/>
    </w:pPr>
    <w:rPr>
      <w:rFonts w:ascii="Cambria" w:eastAsia="MS Gothic" w:hAnsi="Cambria" w:cs="Times New Roman"/>
      <w:color w:val="272727"/>
      <w:sz w:val="21"/>
      <w:szCs w:val="21"/>
      <w:lang w:eastAsia="ru-RU"/>
    </w:rPr>
  </w:style>
  <w:style w:type="paragraph" w:styleId="9">
    <w:name w:val="heading 9"/>
    <w:basedOn w:val="a0"/>
    <w:next w:val="a0"/>
    <w:link w:val="90"/>
    <w:uiPriority w:val="99"/>
    <w:qFormat/>
    <w:rsid w:val="006013B3"/>
    <w:pPr>
      <w:keepNext/>
      <w:keepLines/>
      <w:spacing w:before="40" w:after="0"/>
      <w:ind w:left="1584" w:hanging="1584"/>
      <w:outlineLvl w:val="8"/>
    </w:pPr>
    <w:rPr>
      <w:rFonts w:ascii="Cambria" w:eastAsia="MS Gothic" w:hAnsi="Cambria" w:cs="Times New Roman"/>
      <w:i/>
      <w:iCs/>
      <w:color w:val="272727"/>
      <w:sz w:val="21"/>
      <w:szCs w:val="21"/>
      <w:lang w:eastAsia="ru-RU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character" w:customStyle="1" w:styleId="13">
    <w:name w:val="Заголовок 1 Знак"/>
    <w:basedOn w:val="a1"/>
    <w:link w:val="12"/>
    <w:uiPriority w:val="99"/>
    <w:rsid w:val="006013B3"/>
    <w:rPr>
      <w:rFonts w:ascii="Arial" w:eastAsia="Times New Roman" w:hAnsi="Arial" w:cs="Times New Roman"/>
      <w:b/>
      <w:bCs/>
      <w:color w:val="26282F"/>
      <w:sz w:val="24"/>
      <w:szCs w:val="24"/>
      <w:lang w:eastAsia="ru-RU"/>
    </w:rPr>
  </w:style>
  <w:style w:type="character" w:customStyle="1" w:styleId="20">
    <w:name w:val="Заголовок 2 Знак"/>
    <w:basedOn w:val="a1"/>
    <w:link w:val="2"/>
    <w:uiPriority w:val="99"/>
    <w:rsid w:val="006013B3"/>
    <w:rPr>
      <w:rFonts w:ascii="Arial" w:eastAsia="Times New Roman" w:hAnsi="Arial" w:cs="Times New Roman"/>
      <w:b/>
      <w:bCs/>
      <w:color w:val="26282F"/>
      <w:sz w:val="24"/>
      <w:szCs w:val="24"/>
      <w:lang w:eastAsia="ru-RU"/>
    </w:rPr>
  </w:style>
  <w:style w:type="character" w:customStyle="1" w:styleId="30">
    <w:name w:val="Заголовок 3 Знак"/>
    <w:basedOn w:val="a1"/>
    <w:link w:val="3"/>
    <w:uiPriority w:val="99"/>
    <w:rsid w:val="006013B3"/>
    <w:rPr>
      <w:rFonts w:ascii="Arial" w:eastAsia="Times New Roman" w:hAnsi="Arial" w:cs="Times New Roman"/>
      <w:b/>
      <w:bCs/>
      <w:color w:val="26282F"/>
      <w:sz w:val="24"/>
      <w:szCs w:val="24"/>
      <w:lang w:eastAsia="ru-RU"/>
    </w:rPr>
  </w:style>
  <w:style w:type="character" w:customStyle="1" w:styleId="40">
    <w:name w:val="Заголовок 4 Знак"/>
    <w:basedOn w:val="a1"/>
    <w:link w:val="4"/>
    <w:uiPriority w:val="99"/>
    <w:rsid w:val="006013B3"/>
    <w:rPr>
      <w:rFonts w:ascii="Arial" w:eastAsia="Times New Roman" w:hAnsi="Arial" w:cs="Times New Roman"/>
      <w:b/>
      <w:bCs/>
      <w:color w:val="26282F"/>
      <w:sz w:val="24"/>
      <w:szCs w:val="24"/>
      <w:lang w:eastAsia="ru-RU"/>
    </w:rPr>
  </w:style>
  <w:style w:type="character" w:customStyle="1" w:styleId="50">
    <w:name w:val="Заголовок 5 Знак"/>
    <w:basedOn w:val="a1"/>
    <w:link w:val="5"/>
    <w:uiPriority w:val="99"/>
    <w:rsid w:val="006013B3"/>
    <w:rPr>
      <w:rFonts w:ascii="Arial" w:eastAsia="Times New Roman" w:hAnsi="Arial" w:cs="Arial"/>
      <w:color w:val="666666"/>
      <w:lang w:eastAsia="ru-RU"/>
    </w:rPr>
  </w:style>
  <w:style w:type="character" w:customStyle="1" w:styleId="60">
    <w:name w:val="Заголовок 6 Знак"/>
    <w:basedOn w:val="a1"/>
    <w:link w:val="6"/>
    <w:uiPriority w:val="99"/>
    <w:rsid w:val="006013B3"/>
    <w:rPr>
      <w:rFonts w:ascii="Arial" w:eastAsia="Times New Roman" w:hAnsi="Arial" w:cs="Arial"/>
      <w:i/>
      <w:color w:val="666666"/>
      <w:lang w:eastAsia="ru-RU"/>
    </w:rPr>
  </w:style>
  <w:style w:type="character" w:customStyle="1" w:styleId="70">
    <w:name w:val="Заголовок 7 Знак"/>
    <w:basedOn w:val="a1"/>
    <w:link w:val="7"/>
    <w:uiPriority w:val="99"/>
    <w:rsid w:val="006013B3"/>
    <w:rPr>
      <w:rFonts w:ascii="Cambria" w:eastAsia="MS Gothic" w:hAnsi="Cambria" w:cs="Times New Roman"/>
      <w:i/>
      <w:iCs/>
      <w:color w:val="243F60"/>
      <w:lang w:eastAsia="ru-RU"/>
    </w:rPr>
  </w:style>
  <w:style w:type="character" w:customStyle="1" w:styleId="80">
    <w:name w:val="Заголовок 8 Знак"/>
    <w:basedOn w:val="a1"/>
    <w:link w:val="8"/>
    <w:uiPriority w:val="99"/>
    <w:rsid w:val="006013B3"/>
    <w:rPr>
      <w:rFonts w:ascii="Cambria" w:eastAsia="MS Gothic" w:hAnsi="Cambria" w:cs="Times New Roman"/>
      <w:color w:val="272727"/>
      <w:sz w:val="21"/>
      <w:szCs w:val="21"/>
      <w:lang w:eastAsia="ru-RU"/>
    </w:rPr>
  </w:style>
  <w:style w:type="character" w:customStyle="1" w:styleId="90">
    <w:name w:val="Заголовок 9 Знак"/>
    <w:basedOn w:val="a1"/>
    <w:link w:val="9"/>
    <w:uiPriority w:val="99"/>
    <w:rsid w:val="006013B3"/>
    <w:rPr>
      <w:rFonts w:ascii="Cambria" w:eastAsia="MS Gothic" w:hAnsi="Cambria" w:cs="Times New Roman"/>
      <w:i/>
      <w:iCs/>
      <w:color w:val="272727"/>
      <w:sz w:val="21"/>
      <w:szCs w:val="21"/>
      <w:lang w:eastAsia="ru-RU"/>
    </w:rPr>
  </w:style>
  <w:style w:type="character" w:customStyle="1" w:styleId="a4">
    <w:name w:val="Цветовое выделение"/>
    <w:uiPriority w:val="99"/>
    <w:rsid w:val="006013B3"/>
    <w:rPr>
      <w:b/>
      <w:color w:val="26282F"/>
    </w:rPr>
  </w:style>
  <w:style w:type="character" w:customStyle="1" w:styleId="a5">
    <w:name w:val="Гипертекстовая ссылка"/>
    <w:basedOn w:val="a4"/>
    <w:uiPriority w:val="99"/>
    <w:rsid w:val="006013B3"/>
    <w:rPr>
      <w:rFonts w:cs="Times New Roman"/>
      <w:b/>
      <w:bCs/>
      <w:color w:val="106BBE"/>
    </w:rPr>
  </w:style>
  <w:style w:type="character" w:customStyle="1" w:styleId="a6">
    <w:name w:val="Активная гипертекстовая ссылка"/>
    <w:basedOn w:val="a5"/>
    <w:uiPriority w:val="99"/>
    <w:rsid w:val="006013B3"/>
    <w:rPr>
      <w:rFonts w:cs="Times New Roman"/>
      <w:b/>
      <w:bCs/>
      <w:color w:val="106BBE"/>
      <w:u w:val="single"/>
    </w:rPr>
  </w:style>
  <w:style w:type="paragraph" w:customStyle="1" w:styleId="a7">
    <w:name w:val="Внимание"/>
    <w:basedOn w:val="a0"/>
    <w:next w:val="a0"/>
    <w:uiPriority w:val="99"/>
    <w:rsid w:val="006013B3"/>
    <w:pPr>
      <w:widowControl w:val="0"/>
      <w:autoSpaceDE w:val="0"/>
      <w:autoSpaceDN w:val="0"/>
      <w:adjustRightInd w:val="0"/>
      <w:spacing w:before="240" w:after="240" w:line="240" w:lineRule="auto"/>
      <w:ind w:left="420" w:right="420" w:firstLine="300"/>
      <w:jc w:val="both"/>
    </w:pPr>
    <w:rPr>
      <w:rFonts w:ascii="Arial" w:eastAsia="Times New Roman" w:hAnsi="Arial" w:cs="Times New Roman"/>
      <w:sz w:val="24"/>
      <w:szCs w:val="24"/>
      <w:shd w:val="clear" w:color="auto" w:fill="F5F3DA"/>
      <w:lang w:eastAsia="ru-RU"/>
    </w:rPr>
  </w:style>
  <w:style w:type="paragraph" w:customStyle="1" w:styleId="a8">
    <w:name w:val="Внимание: криминал!!"/>
    <w:basedOn w:val="a7"/>
    <w:next w:val="a0"/>
    <w:uiPriority w:val="99"/>
    <w:rsid w:val="006013B3"/>
  </w:style>
  <w:style w:type="paragraph" w:customStyle="1" w:styleId="a9">
    <w:name w:val="Внимание: недобросовестность!"/>
    <w:basedOn w:val="a7"/>
    <w:next w:val="a0"/>
    <w:uiPriority w:val="99"/>
    <w:rsid w:val="006013B3"/>
  </w:style>
  <w:style w:type="character" w:customStyle="1" w:styleId="aa">
    <w:name w:val="Выделение для Базового Поиска"/>
    <w:basedOn w:val="a4"/>
    <w:uiPriority w:val="99"/>
    <w:rsid w:val="006013B3"/>
    <w:rPr>
      <w:rFonts w:cs="Times New Roman"/>
      <w:b/>
      <w:bCs/>
      <w:color w:val="0058A9"/>
    </w:rPr>
  </w:style>
  <w:style w:type="character" w:customStyle="1" w:styleId="ab">
    <w:name w:val="Выделение для Базового Поиска (курсив)"/>
    <w:basedOn w:val="aa"/>
    <w:uiPriority w:val="99"/>
    <w:rsid w:val="006013B3"/>
    <w:rPr>
      <w:rFonts w:cs="Times New Roman"/>
      <w:b/>
      <w:bCs/>
      <w:i/>
      <w:iCs/>
      <w:color w:val="0058A9"/>
    </w:rPr>
  </w:style>
  <w:style w:type="paragraph" w:customStyle="1" w:styleId="ac">
    <w:name w:val="Дочерний элемент списка"/>
    <w:basedOn w:val="a0"/>
    <w:next w:val="a0"/>
    <w:uiPriority w:val="99"/>
    <w:rsid w:val="006013B3"/>
    <w:pPr>
      <w:widowControl w:val="0"/>
      <w:autoSpaceDE w:val="0"/>
      <w:autoSpaceDN w:val="0"/>
      <w:adjustRightInd w:val="0"/>
      <w:spacing w:after="0" w:line="240" w:lineRule="auto"/>
      <w:ind w:left="240" w:right="300"/>
      <w:jc w:val="both"/>
    </w:pPr>
    <w:rPr>
      <w:rFonts w:ascii="Arial" w:eastAsia="Times New Roman" w:hAnsi="Arial" w:cs="Times New Roman"/>
      <w:color w:val="868381"/>
      <w:sz w:val="20"/>
      <w:szCs w:val="20"/>
      <w:lang w:eastAsia="ru-RU"/>
    </w:rPr>
  </w:style>
  <w:style w:type="paragraph" w:customStyle="1" w:styleId="ad">
    <w:name w:val="Основное меню (преемственное)"/>
    <w:basedOn w:val="a0"/>
    <w:next w:val="a0"/>
    <w:uiPriority w:val="99"/>
    <w:rsid w:val="006013B3"/>
    <w:pPr>
      <w:widowControl w:val="0"/>
      <w:autoSpaceDE w:val="0"/>
      <w:autoSpaceDN w:val="0"/>
      <w:adjustRightInd w:val="0"/>
      <w:spacing w:after="0" w:line="240" w:lineRule="auto"/>
      <w:ind w:firstLine="720"/>
      <w:jc w:val="both"/>
    </w:pPr>
    <w:rPr>
      <w:rFonts w:ascii="Verdana" w:eastAsia="Times New Roman" w:hAnsi="Verdana" w:cs="Verdana"/>
      <w:lang w:eastAsia="ru-RU"/>
    </w:rPr>
  </w:style>
  <w:style w:type="paragraph" w:customStyle="1" w:styleId="ae">
    <w:name w:val="Заголовок"/>
    <w:basedOn w:val="ad"/>
    <w:next w:val="a0"/>
    <w:uiPriority w:val="99"/>
    <w:rsid w:val="006013B3"/>
    <w:rPr>
      <w:b/>
      <w:bCs/>
      <w:color w:val="0058A9"/>
      <w:shd w:val="clear" w:color="auto" w:fill="ECE9D8"/>
    </w:rPr>
  </w:style>
  <w:style w:type="paragraph" w:customStyle="1" w:styleId="af">
    <w:name w:val="Заголовок группы контролов"/>
    <w:basedOn w:val="a0"/>
    <w:next w:val="a0"/>
    <w:uiPriority w:val="99"/>
    <w:rsid w:val="006013B3"/>
    <w:pPr>
      <w:widowControl w:val="0"/>
      <w:autoSpaceDE w:val="0"/>
      <w:autoSpaceDN w:val="0"/>
      <w:adjustRightInd w:val="0"/>
      <w:spacing w:after="0" w:line="240" w:lineRule="auto"/>
      <w:ind w:firstLine="720"/>
      <w:jc w:val="both"/>
    </w:pPr>
    <w:rPr>
      <w:rFonts w:ascii="Arial" w:eastAsia="Times New Roman" w:hAnsi="Arial" w:cs="Times New Roman"/>
      <w:b/>
      <w:bCs/>
      <w:color w:val="000000"/>
      <w:sz w:val="24"/>
      <w:szCs w:val="24"/>
      <w:lang w:eastAsia="ru-RU"/>
    </w:rPr>
  </w:style>
  <w:style w:type="paragraph" w:customStyle="1" w:styleId="af0">
    <w:name w:val="Заголовок для информации об изменениях"/>
    <w:basedOn w:val="12"/>
    <w:next w:val="a0"/>
    <w:uiPriority w:val="99"/>
    <w:rsid w:val="006013B3"/>
    <w:pPr>
      <w:spacing w:before="0"/>
      <w:outlineLvl w:val="9"/>
    </w:pPr>
    <w:rPr>
      <w:b w:val="0"/>
      <w:bCs w:val="0"/>
      <w:sz w:val="18"/>
      <w:szCs w:val="18"/>
      <w:shd w:val="clear" w:color="auto" w:fill="FFFFFF"/>
    </w:rPr>
  </w:style>
  <w:style w:type="paragraph" w:customStyle="1" w:styleId="af1">
    <w:name w:val="Заголовок распахивающейся части диалога"/>
    <w:basedOn w:val="a0"/>
    <w:next w:val="a0"/>
    <w:uiPriority w:val="99"/>
    <w:rsid w:val="006013B3"/>
    <w:pPr>
      <w:widowControl w:val="0"/>
      <w:autoSpaceDE w:val="0"/>
      <w:autoSpaceDN w:val="0"/>
      <w:adjustRightInd w:val="0"/>
      <w:spacing w:after="0" w:line="240" w:lineRule="auto"/>
      <w:ind w:firstLine="720"/>
      <w:jc w:val="both"/>
    </w:pPr>
    <w:rPr>
      <w:rFonts w:ascii="Arial" w:eastAsia="Times New Roman" w:hAnsi="Arial" w:cs="Times New Roman"/>
      <w:i/>
      <w:iCs/>
      <w:color w:val="000080"/>
      <w:lang w:eastAsia="ru-RU"/>
    </w:rPr>
  </w:style>
  <w:style w:type="character" w:customStyle="1" w:styleId="af2">
    <w:name w:val="Заголовок своего сообщения"/>
    <w:basedOn w:val="a4"/>
    <w:uiPriority w:val="99"/>
    <w:rsid w:val="006013B3"/>
    <w:rPr>
      <w:rFonts w:cs="Times New Roman"/>
      <w:b/>
      <w:bCs/>
      <w:color w:val="26282F"/>
    </w:rPr>
  </w:style>
  <w:style w:type="paragraph" w:customStyle="1" w:styleId="af3">
    <w:name w:val="Заголовок статьи"/>
    <w:basedOn w:val="a0"/>
    <w:next w:val="a0"/>
    <w:uiPriority w:val="99"/>
    <w:rsid w:val="006013B3"/>
    <w:pPr>
      <w:widowControl w:val="0"/>
      <w:autoSpaceDE w:val="0"/>
      <w:autoSpaceDN w:val="0"/>
      <w:adjustRightInd w:val="0"/>
      <w:spacing w:after="0" w:line="240" w:lineRule="auto"/>
      <w:ind w:left="1612" w:hanging="892"/>
      <w:jc w:val="both"/>
    </w:pPr>
    <w:rPr>
      <w:rFonts w:ascii="Arial" w:eastAsia="Times New Roman" w:hAnsi="Arial" w:cs="Times New Roman"/>
      <w:sz w:val="24"/>
      <w:szCs w:val="24"/>
      <w:lang w:eastAsia="ru-RU"/>
    </w:rPr>
  </w:style>
  <w:style w:type="character" w:customStyle="1" w:styleId="af4">
    <w:name w:val="Заголовок чужого сообщения"/>
    <w:basedOn w:val="a4"/>
    <w:uiPriority w:val="99"/>
    <w:rsid w:val="006013B3"/>
    <w:rPr>
      <w:rFonts w:cs="Times New Roman"/>
      <w:b/>
      <w:bCs/>
      <w:color w:val="FF0000"/>
    </w:rPr>
  </w:style>
  <w:style w:type="paragraph" w:customStyle="1" w:styleId="af5">
    <w:name w:val="Заголовок ЭР (левое окно)"/>
    <w:basedOn w:val="a0"/>
    <w:next w:val="a0"/>
    <w:uiPriority w:val="99"/>
    <w:rsid w:val="006013B3"/>
    <w:pPr>
      <w:widowControl w:val="0"/>
      <w:autoSpaceDE w:val="0"/>
      <w:autoSpaceDN w:val="0"/>
      <w:adjustRightInd w:val="0"/>
      <w:spacing w:before="300" w:after="250" w:line="240" w:lineRule="auto"/>
      <w:jc w:val="center"/>
    </w:pPr>
    <w:rPr>
      <w:rFonts w:ascii="Arial" w:eastAsia="Times New Roman" w:hAnsi="Arial" w:cs="Times New Roman"/>
      <w:b/>
      <w:bCs/>
      <w:color w:val="26282F"/>
      <w:sz w:val="26"/>
      <w:szCs w:val="26"/>
      <w:lang w:eastAsia="ru-RU"/>
    </w:rPr>
  </w:style>
  <w:style w:type="paragraph" w:customStyle="1" w:styleId="af6">
    <w:name w:val="Заголовок ЭР (правое окно)"/>
    <w:basedOn w:val="af5"/>
    <w:next w:val="a0"/>
    <w:uiPriority w:val="99"/>
    <w:rsid w:val="006013B3"/>
    <w:pPr>
      <w:spacing w:after="0"/>
      <w:jc w:val="left"/>
    </w:pPr>
  </w:style>
  <w:style w:type="paragraph" w:customStyle="1" w:styleId="af7">
    <w:name w:val="Интерактивный заголовок"/>
    <w:basedOn w:val="ae"/>
    <w:next w:val="a0"/>
    <w:uiPriority w:val="99"/>
    <w:rsid w:val="006013B3"/>
    <w:rPr>
      <w:u w:val="single"/>
    </w:rPr>
  </w:style>
  <w:style w:type="paragraph" w:customStyle="1" w:styleId="af8">
    <w:name w:val="Текст информации об изменениях"/>
    <w:basedOn w:val="a0"/>
    <w:next w:val="a0"/>
    <w:uiPriority w:val="99"/>
    <w:rsid w:val="006013B3"/>
    <w:pPr>
      <w:widowControl w:val="0"/>
      <w:autoSpaceDE w:val="0"/>
      <w:autoSpaceDN w:val="0"/>
      <w:adjustRightInd w:val="0"/>
      <w:spacing w:after="0" w:line="240" w:lineRule="auto"/>
      <w:ind w:firstLine="720"/>
      <w:jc w:val="both"/>
    </w:pPr>
    <w:rPr>
      <w:rFonts w:ascii="Arial" w:eastAsia="Times New Roman" w:hAnsi="Arial" w:cs="Times New Roman"/>
      <w:color w:val="353842"/>
      <w:sz w:val="18"/>
      <w:szCs w:val="18"/>
      <w:lang w:eastAsia="ru-RU"/>
    </w:rPr>
  </w:style>
  <w:style w:type="paragraph" w:customStyle="1" w:styleId="af9">
    <w:name w:val="Информация об изменениях"/>
    <w:basedOn w:val="af8"/>
    <w:next w:val="a0"/>
    <w:uiPriority w:val="99"/>
    <w:rsid w:val="006013B3"/>
    <w:pPr>
      <w:spacing w:before="180"/>
      <w:ind w:left="360" w:right="360" w:firstLine="0"/>
    </w:pPr>
    <w:rPr>
      <w:shd w:val="clear" w:color="auto" w:fill="EAEFED"/>
    </w:rPr>
  </w:style>
  <w:style w:type="paragraph" w:customStyle="1" w:styleId="afa">
    <w:name w:val="Текст (справка)"/>
    <w:basedOn w:val="a0"/>
    <w:next w:val="a0"/>
    <w:uiPriority w:val="99"/>
    <w:rsid w:val="006013B3"/>
    <w:pPr>
      <w:widowControl w:val="0"/>
      <w:autoSpaceDE w:val="0"/>
      <w:autoSpaceDN w:val="0"/>
      <w:adjustRightInd w:val="0"/>
      <w:spacing w:after="0" w:line="240" w:lineRule="auto"/>
      <w:ind w:left="170" w:right="170"/>
    </w:pPr>
    <w:rPr>
      <w:rFonts w:ascii="Arial" w:eastAsia="Times New Roman" w:hAnsi="Arial" w:cs="Times New Roman"/>
      <w:sz w:val="24"/>
      <w:szCs w:val="24"/>
      <w:lang w:eastAsia="ru-RU"/>
    </w:rPr>
  </w:style>
  <w:style w:type="paragraph" w:customStyle="1" w:styleId="afb">
    <w:name w:val="Комментарий"/>
    <w:basedOn w:val="afa"/>
    <w:next w:val="a0"/>
    <w:uiPriority w:val="99"/>
    <w:rsid w:val="006013B3"/>
    <w:pPr>
      <w:spacing w:before="75"/>
      <w:ind w:right="0"/>
      <w:jc w:val="both"/>
    </w:pPr>
    <w:rPr>
      <w:color w:val="353842"/>
      <w:shd w:val="clear" w:color="auto" w:fill="F0F0F0"/>
    </w:rPr>
  </w:style>
  <w:style w:type="paragraph" w:customStyle="1" w:styleId="afc">
    <w:name w:val="Информация об изменениях документа"/>
    <w:basedOn w:val="afb"/>
    <w:next w:val="a0"/>
    <w:uiPriority w:val="99"/>
    <w:rsid w:val="006013B3"/>
    <w:rPr>
      <w:i/>
      <w:iCs/>
    </w:rPr>
  </w:style>
  <w:style w:type="paragraph" w:customStyle="1" w:styleId="afd">
    <w:name w:val="Текст (лев. подпись)"/>
    <w:basedOn w:val="a0"/>
    <w:next w:val="a0"/>
    <w:uiPriority w:val="99"/>
    <w:rsid w:val="006013B3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Times New Roman"/>
      <w:sz w:val="24"/>
      <w:szCs w:val="24"/>
      <w:lang w:eastAsia="ru-RU"/>
    </w:rPr>
  </w:style>
  <w:style w:type="paragraph" w:customStyle="1" w:styleId="afe">
    <w:name w:val="Колонтитул (левый)"/>
    <w:basedOn w:val="afd"/>
    <w:next w:val="a0"/>
    <w:uiPriority w:val="99"/>
    <w:rsid w:val="006013B3"/>
    <w:rPr>
      <w:sz w:val="14"/>
      <w:szCs w:val="14"/>
    </w:rPr>
  </w:style>
  <w:style w:type="paragraph" w:customStyle="1" w:styleId="aff">
    <w:name w:val="Текст (прав. подпись)"/>
    <w:basedOn w:val="a0"/>
    <w:next w:val="a0"/>
    <w:uiPriority w:val="99"/>
    <w:rsid w:val="006013B3"/>
    <w:pPr>
      <w:widowControl w:val="0"/>
      <w:autoSpaceDE w:val="0"/>
      <w:autoSpaceDN w:val="0"/>
      <w:adjustRightInd w:val="0"/>
      <w:spacing w:after="0" w:line="240" w:lineRule="auto"/>
      <w:jc w:val="right"/>
    </w:pPr>
    <w:rPr>
      <w:rFonts w:ascii="Arial" w:eastAsia="Times New Roman" w:hAnsi="Arial" w:cs="Times New Roman"/>
      <w:sz w:val="24"/>
      <w:szCs w:val="24"/>
      <w:lang w:eastAsia="ru-RU"/>
    </w:rPr>
  </w:style>
  <w:style w:type="paragraph" w:customStyle="1" w:styleId="aff0">
    <w:name w:val="Колонтитул (правый)"/>
    <w:basedOn w:val="aff"/>
    <w:next w:val="a0"/>
    <w:uiPriority w:val="99"/>
    <w:rsid w:val="006013B3"/>
    <w:rPr>
      <w:sz w:val="14"/>
      <w:szCs w:val="14"/>
    </w:rPr>
  </w:style>
  <w:style w:type="paragraph" w:customStyle="1" w:styleId="aff1">
    <w:name w:val="Комментарий пользователя"/>
    <w:basedOn w:val="afb"/>
    <w:next w:val="a0"/>
    <w:uiPriority w:val="99"/>
    <w:rsid w:val="006013B3"/>
    <w:pPr>
      <w:jc w:val="left"/>
    </w:pPr>
    <w:rPr>
      <w:shd w:val="clear" w:color="auto" w:fill="FFDFE0"/>
    </w:rPr>
  </w:style>
  <w:style w:type="paragraph" w:customStyle="1" w:styleId="aff2">
    <w:name w:val="Куда обратиться?"/>
    <w:basedOn w:val="a7"/>
    <w:next w:val="a0"/>
    <w:uiPriority w:val="99"/>
    <w:rsid w:val="006013B3"/>
  </w:style>
  <w:style w:type="paragraph" w:customStyle="1" w:styleId="aff3">
    <w:name w:val="Моноширинный"/>
    <w:basedOn w:val="a0"/>
    <w:next w:val="a0"/>
    <w:uiPriority w:val="99"/>
    <w:rsid w:val="006013B3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4"/>
      <w:szCs w:val="24"/>
      <w:lang w:eastAsia="ru-RU"/>
    </w:rPr>
  </w:style>
  <w:style w:type="character" w:customStyle="1" w:styleId="aff4">
    <w:name w:val="Найденные слова"/>
    <w:basedOn w:val="a4"/>
    <w:uiPriority w:val="99"/>
    <w:rsid w:val="006013B3"/>
    <w:rPr>
      <w:rFonts w:cs="Times New Roman"/>
      <w:b/>
      <w:bCs/>
      <w:color w:val="26282F"/>
      <w:shd w:val="clear" w:color="auto" w:fill="FFF580"/>
    </w:rPr>
  </w:style>
  <w:style w:type="paragraph" w:customStyle="1" w:styleId="aff5">
    <w:name w:val="Напишите нам"/>
    <w:basedOn w:val="a0"/>
    <w:next w:val="a0"/>
    <w:uiPriority w:val="99"/>
    <w:rsid w:val="006013B3"/>
    <w:pPr>
      <w:widowControl w:val="0"/>
      <w:autoSpaceDE w:val="0"/>
      <w:autoSpaceDN w:val="0"/>
      <w:adjustRightInd w:val="0"/>
      <w:spacing w:before="90" w:after="90" w:line="240" w:lineRule="auto"/>
      <w:ind w:left="180" w:right="180"/>
      <w:jc w:val="both"/>
    </w:pPr>
    <w:rPr>
      <w:rFonts w:ascii="Arial" w:eastAsia="Times New Roman" w:hAnsi="Arial" w:cs="Times New Roman"/>
      <w:sz w:val="20"/>
      <w:szCs w:val="20"/>
      <w:shd w:val="clear" w:color="auto" w:fill="EFFFAD"/>
      <w:lang w:eastAsia="ru-RU"/>
    </w:rPr>
  </w:style>
  <w:style w:type="character" w:customStyle="1" w:styleId="aff6">
    <w:name w:val="Не вступил в силу"/>
    <w:basedOn w:val="a4"/>
    <w:uiPriority w:val="99"/>
    <w:rsid w:val="006013B3"/>
    <w:rPr>
      <w:rFonts w:cs="Times New Roman"/>
      <w:b/>
      <w:bCs/>
      <w:color w:val="000000"/>
      <w:shd w:val="clear" w:color="auto" w:fill="D8EDE8"/>
    </w:rPr>
  </w:style>
  <w:style w:type="paragraph" w:customStyle="1" w:styleId="aff7">
    <w:name w:val="Необходимые документы"/>
    <w:basedOn w:val="a7"/>
    <w:next w:val="a0"/>
    <w:uiPriority w:val="99"/>
    <w:rsid w:val="006013B3"/>
    <w:pPr>
      <w:ind w:firstLine="118"/>
    </w:pPr>
  </w:style>
  <w:style w:type="paragraph" w:customStyle="1" w:styleId="aff8">
    <w:name w:val="Нормальный (таблица)"/>
    <w:basedOn w:val="a0"/>
    <w:next w:val="a0"/>
    <w:uiPriority w:val="99"/>
    <w:rsid w:val="006013B3"/>
    <w:pPr>
      <w:widowControl w:val="0"/>
      <w:autoSpaceDE w:val="0"/>
      <w:autoSpaceDN w:val="0"/>
      <w:adjustRightInd w:val="0"/>
      <w:spacing w:after="0" w:line="240" w:lineRule="auto"/>
      <w:jc w:val="both"/>
    </w:pPr>
    <w:rPr>
      <w:rFonts w:ascii="Arial" w:eastAsia="Times New Roman" w:hAnsi="Arial" w:cs="Times New Roman"/>
      <w:sz w:val="24"/>
      <w:szCs w:val="24"/>
      <w:lang w:eastAsia="ru-RU"/>
    </w:rPr>
  </w:style>
  <w:style w:type="paragraph" w:customStyle="1" w:styleId="aff9">
    <w:name w:val="Таблицы (моноширинный)"/>
    <w:basedOn w:val="a0"/>
    <w:next w:val="a0"/>
    <w:uiPriority w:val="99"/>
    <w:rsid w:val="006013B3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4"/>
      <w:szCs w:val="24"/>
      <w:lang w:eastAsia="ru-RU"/>
    </w:rPr>
  </w:style>
  <w:style w:type="paragraph" w:customStyle="1" w:styleId="affa">
    <w:name w:val="Оглавление"/>
    <w:basedOn w:val="aff9"/>
    <w:next w:val="a0"/>
    <w:uiPriority w:val="99"/>
    <w:rsid w:val="006013B3"/>
    <w:pPr>
      <w:ind w:left="140"/>
    </w:pPr>
  </w:style>
  <w:style w:type="character" w:customStyle="1" w:styleId="affb">
    <w:name w:val="Опечатки"/>
    <w:uiPriority w:val="99"/>
    <w:rsid w:val="006013B3"/>
    <w:rPr>
      <w:color w:val="FF0000"/>
    </w:rPr>
  </w:style>
  <w:style w:type="paragraph" w:customStyle="1" w:styleId="affc">
    <w:name w:val="Переменная часть"/>
    <w:basedOn w:val="ad"/>
    <w:next w:val="a0"/>
    <w:uiPriority w:val="99"/>
    <w:rsid w:val="006013B3"/>
    <w:rPr>
      <w:sz w:val="18"/>
      <w:szCs w:val="18"/>
    </w:rPr>
  </w:style>
  <w:style w:type="paragraph" w:customStyle="1" w:styleId="affd">
    <w:name w:val="Подвал для информации об изменениях"/>
    <w:basedOn w:val="12"/>
    <w:next w:val="a0"/>
    <w:uiPriority w:val="99"/>
    <w:rsid w:val="006013B3"/>
    <w:pPr>
      <w:outlineLvl w:val="9"/>
    </w:pPr>
    <w:rPr>
      <w:b w:val="0"/>
      <w:bCs w:val="0"/>
      <w:sz w:val="18"/>
      <w:szCs w:val="18"/>
    </w:rPr>
  </w:style>
  <w:style w:type="paragraph" w:customStyle="1" w:styleId="affe">
    <w:name w:val="Подзаголовок для информации об изменениях"/>
    <w:basedOn w:val="af8"/>
    <w:next w:val="a0"/>
    <w:uiPriority w:val="99"/>
    <w:rsid w:val="006013B3"/>
    <w:rPr>
      <w:b/>
      <w:bCs/>
    </w:rPr>
  </w:style>
  <w:style w:type="paragraph" w:customStyle="1" w:styleId="afff">
    <w:name w:val="Подчёркнутый текст"/>
    <w:basedOn w:val="a0"/>
    <w:next w:val="a0"/>
    <w:uiPriority w:val="99"/>
    <w:rsid w:val="006013B3"/>
    <w:pPr>
      <w:widowControl w:val="0"/>
      <w:pBdr>
        <w:bottom w:val="single" w:sz="4" w:space="0" w:color="auto"/>
      </w:pBdr>
      <w:autoSpaceDE w:val="0"/>
      <w:autoSpaceDN w:val="0"/>
      <w:adjustRightInd w:val="0"/>
      <w:spacing w:after="0" w:line="240" w:lineRule="auto"/>
      <w:ind w:firstLine="720"/>
      <w:jc w:val="both"/>
    </w:pPr>
    <w:rPr>
      <w:rFonts w:ascii="Arial" w:eastAsia="Times New Roman" w:hAnsi="Arial" w:cs="Times New Roman"/>
      <w:sz w:val="24"/>
      <w:szCs w:val="24"/>
      <w:lang w:eastAsia="ru-RU"/>
    </w:rPr>
  </w:style>
  <w:style w:type="paragraph" w:customStyle="1" w:styleId="afff0">
    <w:name w:val="Постоянная часть"/>
    <w:basedOn w:val="ad"/>
    <w:next w:val="a0"/>
    <w:uiPriority w:val="99"/>
    <w:rsid w:val="006013B3"/>
    <w:rPr>
      <w:sz w:val="20"/>
      <w:szCs w:val="20"/>
    </w:rPr>
  </w:style>
  <w:style w:type="paragraph" w:customStyle="1" w:styleId="afff1">
    <w:name w:val="Прижатый влево"/>
    <w:basedOn w:val="a0"/>
    <w:next w:val="a0"/>
    <w:uiPriority w:val="99"/>
    <w:rsid w:val="006013B3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Times New Roman"/>
      <w:sz w:val="24"/>
      <w:szCs w:val="24"/>
      <w:lang w:eastAsia="ru-RU"/>
    </w:rPr>
  </w:style>
  <w:style w:type="paragraph" w:customStyle="1" w:styleId="afff2">
    <w:name w:val="Пример."/>
    <w:basedOn w:val="a7"/>
    <w:next w:val="a0"/>
    <w:uiPriority w:val="99"/>
    <w:rsid w:val="006013B3"/>
  </w:style>
  <w:style w:type="paragraph" w:customStyle="1" w:styleId="afff3">
    <w:name w:val="Примечание."/>
    <w:basedOn w:val="a7"/>
    <w:next w:val="a0"/>
    <w:uiPriority w:val="99"/>
    <w:rsid w:val="006013B3"/>
  </w:style>
  <w:style w:type="character" w:customStyle="1" w:styleId="afff4">
    <w:name w:val="Продолжение ссылки"/>
    <w:basedOn w:val="a5"/>
    <w:uiPriority w:val="99"/>
    <w:rsid w:val="006013B3"/>
    <w:rPr>
      <w:rFonts w:cs="Times New Roman"/>
      <w:b/>
      <w:bCs/>
      <w:color w:val="106BBE"/>
    </w:rPr>
  </w:style>
  <w:style w:type="paragraph" w:customStyle="1" w:styleId="afff5">
    <w:name w:val="Словарная статья"/>
    <w:basedOn w:val="a0"/>
    <w:next w:val="a0"/>
    <w:uiPriority w:val="99"/>
    <w:rsid w:val="006013B3"/>
    <w:pPr>
      <w:widowControl w:val="0"/>
      <w:autoSpaceDE w:val="0"/>
      <w:autoSpaceDN w:val="0"/>
      <w:adjustRightInd w:val="0"/>
      <w:spacing w:after="0" w:line="240" w:lineRule="auto"/>
      <w:ind w:right="118"/>
      <w:jc w:val="both"/>
    </w:pPr>
    <w:rPr>
      <w:rFonts w:ascii="Arial" w:eastAsia="Times New Roman" w:hAnsi="Arial" w:cs="Times New Roman"/>
      <w:sz w:val="24"/>
      <w:szCs w:val="24"/>
      <w:lang w:eastAsia="ru-RU"/>
    </w:rPr>
  </w:style>
  <w:style w:type="character" w:customStyle="1" w:styleId="afff6">
    <w:name w:val="Сравнение редакций"/>
    <w:basedOn w:val="a4"/>
    <w:uiPriority w:val="99"/>
    <w:rsid w:val="006013B3"/>
    <w:rPr>
      <w:rFonts w:cs="Times New Roman"/>
      <w:b/>
      <w:bCs/>
      <w:color w:val="26282F"/>
    </w:rPr>
  </w:style>
  <w:style w:type="character" w:customStyle="1" w:styleId="afff7">
    <w:name w:val="Сравнение редакций. Добавленный фрагмент"/>
    <w:uiPriority w:val="99"/>
    <w:rsid w:val="006013B3"/>
    <w:rPr>
      <w:color w:val="000000"/>
      <w:shd w:val="clear" w:color="auto" w:fill="C1D7FF"/>
    </w:rPr>
  </w:style>
  <w:style w:type="character" w:customStyle="1" w:styleId="afff8">
    <w:name w:val="Сравнение редакций. Удаленный фрагмент"/>
    <w:uiPriority w:val="99"/>
    <w:rsid w:val="006013B3"/>
    <w:rPr>
      <w:color w:val="000000"/>
      <w:shd w:val="clear" w:color="auto" w:fill="C4C413"/>
    </w:rPr>
  </w:style>
  <w:style w:type="paragraph" w:customStyle="1" w:styleId="afff9">
    <w:name w:val="Ссылка на официальную публикацию"/>
    <w:basedOn w:val="a0"/>
    <w:next w:val="a0"/>
    <w:uiPriority w:val="99"/>
    <w:rsid w:val="006013B3"/>
    <w:pPr>
      <w:widowControl w:val="0"/>
      <w:autoSpaceDE w:val="0"/>
      <w:autoSpaceDN w:val="0"/>
      <w:adjustRightInd w:val="0"/>
      <w:spacing w:after="0" w:line="240" w:lineRule="auto"/>
      <w:ind w:firstLine="720"/>
      <w:jc w:val="both"/>
    </w:pPr>
    <w:rPr>
      <w:rFonts w:ascii="Arial" w:eastAsia="Times New Roman" w:hAnsi="Arial" w:cs="Times New Roman"/>
      <w:sz w:val="24"/>
      <w:szCs w:val="24"/>
      <w:lang w:eastAsia="ru-RU"/>
    </w:rPr>
  </w:style>
  <w:style w:type="character" w:customStyle="1" w:styleId="afffa">
    <w:name w:val="Ссылка на утративший силу документ"/>
    <w:basedOn w:val="a5"/>
    <w:uiPriority w:val="99"/>
    <w:rsid w:val="006013B3"/>
    <w:rPr>
      <w:rFonts w:cs="Times New Roman"/>
      <w:b/>
      <w:bCs/>
      <w:color w:val="749232"/>
    </w:rPr>
  </w:style>
  <w:style w:type="paragraph" w:customStyle="1" w:styleId="afffb">
    <w:name w:val="Текст в таблице"/>
    <w:basedOn w:val="aff8"/>
    <w:next w:val="a0"/>
    <w:uiPriority w:val="99"/>
    <w:rsid w:val="006013B3"/>
    <w:pPr>
      <w:ind w:firstLine="500"/>
    </w:pPr>
  </w:style>
  <w:style w:type="paragraph" w:customStyle="1" w:styleId="afffc">
    <w:name w:val="Текст ЭР (см. также)"/>
    <w:basedOn w:val="a0"/>
    <w:next w:val="a0"/>
    <w:uiPriority w:val="99"/>
    <w:rsid w:val="006013B3"/>
    <w:pPr>
      <w:widowControl w:val="0"/>
      <w:autoSpaceDE w:val="0"/>
      <w:autoSpaceDN w:val="0"/>
      <w:adjustRightInd w:val="0"/>
      <w:spacing w:before="200" w:after="0" w:line="240" w:lineRule="auto"/>
    </w:pPr>
    <w:rPr>
      <w:rFonts w:ascii="Arial" w:eastAsia="Times New Roman" w:hAnsi="Arial" w:cs="Times New Roman"/>
      <w:sz w:val="20"/>
      <w:szCs w:val="20"/>
      <w:lang w:eastAsia="ru-RU"/>
    </w:rPr>
  </w:style>
  <w:style w:type="paragraph" w:customStyle="1" w:styleId="afffd">
    <w:name w:val="Технический комментарий"/>
    <w:basedOn w:val="a0"/>
    <w:next w:val="a0"/>
    <w:uiPriority w:val="99"/>
    <w:rsid w:val="006013B3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Times New Roman"/>
      <w:color w:val="463F31"/>
      <w:sz w:val="24"/>
      <w:szCs w:val="24"/>
      <w:shd w:val="clear" w:color="auto" w:fill="FFFFA6"/>
      <w:lang w:eastAsia="ru-RU"/>
    </w:rPr>
  </w:style>
  <w:style w:type="character" w:customStyle="1" w:styleId="afffe">
    <w:name w:val="Утратил силу"/>
    <w:basedOn w:val="a4"/>
    <w:uiPriority w:val="99"/>
    <w:rsid w:val="006013B3"/>
    <w:rPr>
      <w:rFonts w:cs="Times New Roman"/>
      <w:b/>
      <w:bCs/>
      <w:strike/>
      <w:color w:val="666600"/>
    </w:rPr>
  </w:style>
  <w:style w:type="paragraph" w:customStyle="1" w:styleId="affff">
    <w:name w:val="Формула"/>
    <w:basedOn w:val="a0"/>
    <w:next w:val="a0"/>
    <w:uiPriority w:val="99"/>
    <w:rsid w:val="006013B3"/>
    <w:pPr>
      <w:widowControl w:val="0"/>
      <w:autoSpaceDE w:val="0"/>
      <w:autoSpaceDN w:val="0"/>
      <w:adjustRightInd w:val="0"/>
      <w:spacing w:before="240" w:after="240" w:line="240" w:lineRule="auto"/>
      <w:ind w:left="420" w:right="420" w:firstLine="300"/>
      <w:jc w:val="both"/>
    </w:pPr>
    <w:rPr>
      <w:rFonts w:ascii="Arial" w:eastAsia="Times New Roman" w:hAnsi="Arial" w:cs="Times New Roman"/>
      <w:sz w:val="24"/>
      <w:szCs w:val="24"/>
      <w:shd w:val="clear" w:color="auto" w:fill="F5F3DA"/>
      <w:lang w:eastAsia="ru-RU"/>
    </w:rPr>
  </w:style>
  <w:style w:type="paragraph" w:customStyle="1" w:styleId="affff0">
    <w:name w:val="Центрированный (таблица)"/>
    <w:basedOn w:val="aff8"/>
    <w:next w:val="a0"/>
    <w:uiPriority w:val="99"/>
    <w:rsid w:val="006013B3"/>
    <w:pPr>
      <w:jc w:val="center"/>
    </w:pPr>
  </w:style>
  <w:style w:type="paragraph" w:customStyle="1" w:styleId="-">
    <w:name w:val="ЭР-содержание (правое окно)"/>
    <w:basedOn w:val="a0"/>
    <w:next w:val="a0"/>
    <w:uiPriority w:val="99"/>
    <w:rsid w:val="006013B3"/>
    <w:pPr>
      <w:widowControl w:val="0"/>
      <w:autoSpaceDE w:val="0"/>
      <w:autoSpaceDN w:val="0"/>
      <w:adjustRightInd w:val="0"/>
      <w:spacing w:before="300" w:after="0" w:line="240" w:lineRule="auto"/>
    </w:pPr>
    <w:rPr>
      <w:rFonts w:ascii="Arial" w:eastAsia="Times New Roman" w:hAnsi="Arial" w:cs="Times New Roman"/>
      <w:sz w:val="24"/>
      <w:szCs w:val="24"/>
      <w:lang w:eastAsia="ru-RU"/>
    </w:rPr>
  </w:style>
  <w:style w:type="paragraph" w:customStyle="1" w:styleId="ConsPlusNonformat">
    <w:name w:val="ConsPlusNonformat"/>
    <w:uiPriority w:val="99"/>
    <w:rsid w:val="006013B3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styleId="affff1">
    <w:name w:val="No Spacing"/>
    <w:uiPriority w:val="1"/>
    <w:qFormat/>
    <w:rsid w:val="006013B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onsNormal">
    <w:name w:val="ConsNormal"/>
    <w:rsid w:val="006013B3"/>
    <w:pPr>
      <w:widowControl w:val="0"/>
      <w:spacing w:after="0" w:line="240" w:lineRule="auto"/>
      <w:ind w:firstLine="720"/>
    </w:pPr>
    <w:rPr>
      <w:rFonts w:ascii="Arial" w:eastAsia="Times New Roman" w:hAnsi="Arial" w:cs="Times New Roman"/>
      <w:sz w:val="20"/>
      <w:szCs w:val="20"/>
      <w:lang w:eastAsia="ru-RU"/>
    </w:rPr>
  </w:style>
  <w:style w:type="character" w:customStyle="1" w:styleId="apple-converted-space">
    <w:name w:val="apple-converted-space"/>
    <w:rsid w:val="006013B3"/>
  </w:style>
  <w:style w:type="paragraph" w:customStyle="1" w:styleId="ConsPlusNormal">
    <w:name w:val="ConsPlusNormal"/>
    <w:rsid w:val="006013B3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styleId="affff2">
    <w:name w:val="List Paragraph"/>
    <w:basedOn w:val="a0"/>
    <w:uiPriority w:val="99"/>
    <w:qFormat/>
    <w:rsid w:val="006013B3"/>
    <w:pPr>
      <w:ind w:left="720"/>
      <w:contextualSpacing/>
    </w:pPr>
    <w:rPr>
      <w:rFonts w:ascii="Calibri" w:eastAsia="MS Mincho" w:hAnsi="Calibri" w:cs="Times New Roman"/>
      <w:lang w:eastAsia="ru-RU"/>
    </w:rPr>
  </w:style>
  <w:style w:type="paragraph" w:styleId="affff3">
    <w:name w:val="Balloon Text"/>
    <w:basedOn w:val="a0"/>
    <w:link w:val="affff4"/>
    <w:uiPriority w:val="99"/>
    <w:semiHidden/>
    <w:rsid w:val="006013B3"/>
    <w:pPr>
      <w:spacing w:after="0" w:line="240" w:lineRule="auto"/>
    </w:pPr>
    <w:rPr>
      <w:rFonts w:ascii="Lucida Grande CY" w:eastAsia="Times New Roman" w:hAnsi="Lucida Grande CY" w:cs="Lucida Grande CY"/>
      <w:sz w:val="18"/>
      <w:szCs w:val="18"/>
    </w:rPr>
  </w:style>
  <w:style w:type="character" w:customStyle="1" w:styleId="affff4">
    <w:name w:val="Текст выноски Знак"/>
    <w:basedOn w:val="a1"/>
    <w:link w:val="affff3"/>
    <w:uiPriority w:val="99"/>
    <w:semiHidden/>
    <w:rsid w:val="006013B3"/>
    <w:rPr>
      <w:rFonts w:ascii="Lucida Grande CY" w:eastAsia="Times New Roman" w:hAnsi="Lucida Grande CY" w:cs="Lucida Grande CY"/>
      <w:sz w:val="18"/>
      <w:szCs w:val="18"/>
    </w:rPr>
  </w:style>
  <w:style w:type="table" w:styleId="affff5">
    <w:name w:val="Table Grid"/>
    <w:basedOn w:val="a2"/>
    <w:uiPriority w:val="99"/>
    <w:rsid w:val="006013B3"/>
    <w:pPr>
      <w:spacing w:after="0" w:line="240" w:lineRule="auto"/>
    </w:pPr>
    <w:rPr>
      <w:rFonts w:ascii="Calibri" w:eastAsia="Times New Roman" w:hAnsi="Calibri" w:cs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ffff6">
    <w:name w:val="footnote text"/>
    <w:basedOn w:val="a0"/>
    <w:link w:val="affff7"/>
    <w:uiPriority w:val="99"/>
    <w:rsid w:val="006013B3"/>
    <w:pPr>
      <w:spacing w:after="0" w:line="240" w:lineRule="auto"/>
    </w:pPr>
    <w:rPr>
      <w:rFonts w:ascii="Calibri" w:eastAsia="Times New Roman" w:hAnsi="Calibri" w:cs="Times New Roman"/>
      <w:sz w:val="24"/>
      <w:szCs w:val="24"/>
    </w:rPr>
  </w:style>
  <w:style w:type="character" w:customStyle="1" w:styleId="affff7">
    <w:name w:val="Текст сноски Знак"/>
    <w:basedOn w:val="a1"/>
    <w:link w:val="affff6"/>
    <w:uiPriority w:val="99"/>
    <w:rsid w:val="006013B3"/>
    <w:rPr>
      <w:rFonts w:ascii="Calibri" w:eastAsia="Times New Roman" w:hAnsi="Calibri" w:cs="Times New Roman"/>
      <w:sz w:val="24"/>
      <w:szCs w:val="24"/>
    </w:rPr>
  </w:style>
  <w:style w:type="character" w:styleId="affff8">
    <w:name w:val="footnote reference"/>
    <w:basedOn w:val="a1"/>
    <w:uiPriority w:val="99"/>
    <w:rsid w:val="006013B3"/>
    <w:rPr>
      <w:rFonts w:cs="Times New Roman"/>
      <w:vertAlign w:val="superscript"/>
    </w:rPr>
  </w:style>
  <w:style w:type="character" w:styleId="affff9">
    <w:name w:val="Hyperlink"/>
    <w:basedOn w:val="a1"/>
    <w:uiPriority w:val="99"/>
    <w:rsid w:val="006013B3"/>
    <w:rPr>
      <w:rFonts w:cs="Times New Roman"/>
      <w:color w:val="0000FF"/>
      <w:u w:val="single"/>
    </w:rPr>
  </w:style>
  <w:style w:type="character" w:customStyle="1" w:styleId="affffa">
    <w:name w:val="Текст концевой сноски Знак"/>
    <w:basedOn w:val="a1"/>
    <w:link w:val="affffb"/>
    <w:uiPriority w:val="99"/>
    <w:semiHidden/>
    <w:rsid w:val="006013B3"/>
    <w:rPr>
      <w:rFonts w:ascii="Calibri" w:eastAsia="Times New Roman" w:hAnsi="Calibri" w:cs="Times New Roman"/>
      <w:sz w:val="20"/>
      <w:szCs w:val="20"/>
    </w:rPr>
  </w:style>
  <w:style w:type="paragraph" w:styleId="affffb">
    <w:name w:val="endnote text"/>
    <w:basedOn w:val="a0"/>
    <w:link w:val="affffa"/>
    <w:uiPriority w:val="99"/>
    <w:semiHidden/>
    <w:rsid w:val="006013B3"/>
    <w:pPr>
      <w:spacing w:after="0" w:line="240" w:lineRule="auto"/>
    </w:pPr>
    <w:rPr>
      <w:rFonts w:ascii="Calibri" w:eastAsia="Times New Roman" w:hAnsi="Calibri" w:cs="Times New Roman"/>
      <w:sz w:val="20"/>
      <w:szCs w:val="20"/>
    </w:rPr>
  </w:style>
  <w:style w:type="character" w:customStyle="1" w:styleId="14">
    <w:name w:val="Текст концевой сноски Знак1"/>
    <w:basedOn w:val="a1"/>
    <w:uiPriority w:val="99"/>
    <w:semiHidden/>
    <w:rsid w:val="006013B3"/>
    <w:rPr>
      <w:sz w:val="20"/>
      <w:szCs w:val="20"/>
    </w:rPr>
  </w:style>
  <w:style w:type="character" w:customStyle="1" w:styleId="s2">
    <w:name w:val="s2"/>
    <w:uiPriority w:val="99"/>
    <w:rsid w:val="006013B3"/>
  </w:style>
  <w:style w:type="paragraph" w:styleId="affffc">
    <w:name w:val="header"/>
    <w:basedOn w:val="a0"/>
    <w:link w:val="affffd"/>
    <w:uiPriority w:val="99"/>
    <w:rsid w:val="006013B3"/>
    <w:pPr>
      <w:tabs>
        <w:tab w:val="center" w:pos="4677"/>
        <w:tab w:val="right" w:pos="9355"/>
      </w:tabs>
      <w:spacing w:after="0" w:line="240" w:lineRule="auto"/>
    </w:pPr>
    <w:rPr>
      <w:rFonts w:ascii="Calibri" w:eastAsia="Times New Roman" w:hAnsi="Calibri" w:cs="Times New Roman"/>
    </w:rPr>
  </w:style>
  <w:style w:type="character" w:customStyle="1" w:styleId="affffd">
    <w:name w:val="Верхний колонтитул Знак"/>
    <w:basedOn w:val="a1"/>
    <w:link w:val="affffc"/>
    <w:uiPriority w:val="99"/>
    <w:rsid w:val="006013B3"/>
    <w:rPr>
      <w:rFonts w:ascii="Calibri" w:eastAsia="Times New Roman" w:hAnsi="Calibri" w:cs="Times New Roman"/>
    </w:rPr>
  </w:style>
  <w:style w:type="paragraph" w:styleId="affffe">
    <w:name w:val="footer"/>
    <w:basedOn w:val="a0"/>
    <w:link w:val="afffff"/>
    <w:uiPriority w:val="99"/>
    <w:rsid w:val="006013B3"/>
    <w:pPr>
      <w:tabs>
        <w:tab w:val="center" w:pos="4677"/>
        <w:tab w:val="right" w:pos="9355"/>
      </w:tabs>
      <w:spacing w:after="0" w:line="240" w:lineRule="auto"/>
    </w:pPr>
    <w:rPr>
      <w:rFonts w:ascii="Calibri" w:eastAsia="Times New Roman" w:hAnsi="Calibri" w:cs="Times New Roman"/>
    </w:rPr>
  </w:style>
  <w:style w:type="character" w:customStyle="1" w:styleId="afffff">
    <w:name w:val="Нижний колонтитул Знак"/>
    <w:basedOn w:val="a1"/>
    <w:link w:val="affffe"/>
    <w:uiPriority w:val="99"/>
    <w:rsid w:val="006013B3"/>
    <w:rPr>
      <w:rFonts w:ascii="Calibri" w:eastAsia="Times New Roman" w:hAnsi="Calibri" w:cs="Times New Roman"/>
    </w:rPr>
  </w:style>
  <w:style w:type="paragraph" w:styleId="afffff0">
    <w:name w:val="TOC Heading"/>
    <w:basedOn w:val="12"/>
    <w:next w:val="a0"/>
    <w:uiPriority w:val="99"/>
    <w:qFormat/>
    <w:rsid w:val="006013B3"/>
    <w:pPr>
      <w:keepNext/>
      <w:keepLines/>
      <w:widowControl/>
      <w:autoSpaceDE/>
      <w:autoSpaceDN/>
      <w:adjustRightInd/>
      <w:spacing w:before="240" w:after="0" w:line="259" w:lineRule="auto"/>
      <w:ind w:left="432" w:hanging="432"/>
      <w:jc w:val="left"/>
      <w:outlineLvl w:val="9"/>
    </w:pPr>
    <w:rPr>
      <w:rFonts w:ascii="Cambria" w:eastAsia="MS Gothic" w:hAnsi="Cambria"/>
      <w:b w:val="0"/>
      <w:bCs w:val="0"/>
      <w:color w:val="365F91"/>
      <w:sz w:val="32"/>
      <w:szCs w:val="32"/>
    </w:rPr>
  </w:style>
  <w:style w:type="paragraph" w:styleId="21">
    <w:name w:val="toc 2"/>
    <w:basedOn w:val="a0"/>
    <w:next w:val="a0"/>
    <w:autoRedefine/>
    <w:uiPriority w:val="99"/>
    <w:rsid w:val="006013B3"/>
    <w:pPr>
      <w:spacing w:after="100" w:line="259" w:lineRule="auto"/>
      <w:ind w:left="220"/>
    </w:pPr>
    <w:rPr>
      <w:rFonts w:ascii="Calibri" w:eastAsia="MS Mincho" w:hAnsi="Calibri" w:cs="Times New Roman"/>
      <w:lang w:eastAsia="ru-RU"/>
    </w:rPr>
  </w:style>
  <w:style w:type="paragraph" w:styleId="15">
    <w:name w:val="toc 1"/>
    <w:basedOn w:val="a0"/>
    <w:next w:val="a0"/>
    <w:autoRedefine/>
    <w:uiPriority w:val="99"/>
    <w:rsid w:val="006013B3"/>
    <w:pPr>
      <w:tabs>
        <w:tab w:val="left" w:pos="440"/>
        <w:tab w:val="right" w:leader="dot" w:pos="10197"/>
      </w:tabs>
      <w:spacing w:after="100" w:line="259" w:lineRule="auto"/>
      <w:jc w:val="both"/>
    </w:pPr>
    <w:rPr>
      <w:rFonts w:ascii="Calibri" w:eastAsia="MS Mincho" w:hAnsi="Calibri" w:cs="Times New Roman"/>
      <w:lang w:eastAsia="ru-RU"/>
    </w:rPr>
  </w:style>
  <w:style w:type="character" w:customStyle="1" w:styleId="16">
    <w:name w:val="Основной текст Знак1"/>
    <w:basedOn w:val="a1"/>
    <w:link w:val="afffff1"/>
    <w:uiPriority w:val="99"/>
    <w:rsid w:val="006013B3"/>
    <w:rPr>
      <w:rFonts w:ascii="Arial" w:hAnsi="Arial" w:cs="Times New Roman"/>
      <w:sz w:val="24"/>
      <w:szCs w:val="24"/>
    </w:rPr>
  </w:style>
  <w:style w:type="paragraph" w:styleId="afffff1">
    <w:name w:val="Body Text"/>
    <w:basedOn w:val="a0"/>
    <w:link w:val="16"/>
    <w:uiPriority w:val="99"/>
    <w:rsid w:val="006013B3"/>
    <w:pPr>
      <w:spacing w:after="120" w:line="240" w:lineRule="auto"/>
    </w:pPr>
    <w:rPr>
      <w:rFonts w:ascii="Arial" w:hAnsi="Arial" w:cs="Times New Roman"/>
      <w:sz w:val="24"/>
      <w:szCs w:val="24"/>
    </w:rPr>
  </w:style>
  <w:style w:type="character" w:customStyle="1" w:styleId="afffff2">
    <w:name w:val="Основной текст Знак"/>
    <w:basedOn w:val="a1"/>
    <w:uiPriority w:val="99"/>
    <w:semiHidden/>
    <w:rsid w:val="006013B3"/>
  </w:style>
  <w:style w:type="character" w:customStyle="1" w:styleId="Heading1Char">
    <w:name w:val="Heading 1 Char"/>
    <w:basedOn w:val="a1"/>
    <w:uiPriority w:val="99"/>
    <w:locked/>
    <w:rsid w:val="006013B3"/>
    <w:rPr>
      <w:rFonts w:cs="Times New Roman"/>
      <w:sz w:val="24"/>
      <w:szCs w:val="24"/>
      <w:lang w:val="ru-RU" w:eastAsia="ru-RU" w:bidi="ar-SA"/>
    </w:rPr>
  </w:style>
  <w:style w:type="character" w:customStyle="1" w:styleId="Heading3Char">
    <w:name w:val="Heading 3 Char"/>
    <w:basedOn w:val="a1"/>
    <w:uiPriority w:val="99"/>
    <w:locked/>
    <w:rsid w:val="006013B3"/>
    <w:rPr>
      <w:rFonts w:ascii="Arial" w:hAnsi="Arial" w:cs="Arial"/>
      <w:b/>
      <w:bCs/>
      <w:sz w:val="26"/>
      <w:szCs w:val="26"/>
      <w:lang w:val="ru-RU" w:eastAsia="ru-RU" w:bidi="ar-SA"/>
    </w:rPr>
  </w:style>
  <w:style w:type="paragraph" w:styleId="22">
    <w:name w:val="List 2"/>
    <w:basedOn w:val="a0"/>
    <w:uiPriority w:val="99"/>
    <w:rsid w:val="006013B3"/>
    <w:pPr>
      <w:spacing w:after="0" w:line="240" w:lineRule="auto"/>
      <w:ind w:left="566" w:hanging="283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17">
    <w:name w:val="Название Знак1"/>
    <w:basedOn w:val="a1"/>
    <w:link w:val="afffff3"/>
    <w:uiPriority w:val="10"/>
    <w:rsid w:val="006013B3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paragraph" w:styleId="afffff3">
    <w:name w:val="Title"/>
    <w:basedOn w:val="a0"/>
    <w:link w:val="17"/>
    <w:uiPriority w:val="10"/>
    <w:qFormat/>
    <w:rsid w:val="006013B3"/>
    <w:pPr>
      <w:spacing w:before="240" w:after="60" w:line="240" w:lineRule="auto"/>
      <w:jc w:val="center"/>
      <w:outlineLvl w:val="0"/>
    </w:pPr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afffff4">
    <w:name w:val="Название Знак"/>
    <w:basedOn w:val="a1"/>
    <w:uiPriority w:val="10"/>
    <w:rsid w:val="006013B3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130">
    <w:name w:val="Название Знак13"/>
    <w:basedOn w:val="a1"/>
    <w:uiPriority w:val="10"/>
    <w:rsid w:val="006013B3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120">
    <w:name w:val="Название Знак12"/>
    <w:basedOn w:val="a1"/>
    <w:uiPriority w:val="10"/>
    <w:rsid w:val="006013B3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110">
    <w:name w:val="Название Знак11"/>
    <w:basedOn w:val="a1"/>
    <w:uiPriority w:val="10"/>
    <w:rsid w:val="006013B3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100">
    <w:name w:val="Название Знак10"/>
    <w:basedOn w:val="a1"/>
    <w:uiPriority w:val="10"/>
    <w:rsid w:val="006013B3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91">
    <w:name w:val="Название Знак9"/>
    <w:basedOn w:val="a1"/>
    <w:uiPriority w:val="10"/>
    <w:rsid w:val="006013B3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81">
    <w:name w:val="Название Знак8"/>
    <w:basedOn w:val="a1"/>
    <w:uiPriority w:val="10"/>
    <w:rsid w:val="006013B3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71">
    <w:name w:val="Название Знак7"/>
    <w:basedOn w:val="a1"/>
    <w:uiPriority w:val="10"/>
    <w:rsid w:val="006013B3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61">
    <w:name w:val="Название Знак6"/>
    <w:basedOn w:val="a1"/>
    <w:uiPriority w:val="10"/>
    <w:rsid w:val="006013B3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51">
    <w:name w:val="Название Знак5"/>
    <w:basedOn w:val="a1"/>
    <w:uiPriority w:val="10"/>
    <w:rsid w:val="006013B3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41">
    <w:name w:val="Название Знак4"/>
    <w:basedOn w:val="a1"/>
    <w:uiPriority w:val="10"/>
    <w:rsid w:val="006013B3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31">
    <w:name w:val="Название Знак3"/>
    <w:basedOn w:val="a1"/>
    <w:uiPriority w:val="10"/>
    <w:rsid w:val="006013B3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23">
    <w:name w:val="Название Знак2"/>
    <w:basedOn w:val="a1"/>
    <w:uiPriority w:val="10"/>
    <w:rsid w:val="006013B3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paragraph" w:customStyle="1" w:styleId="printj">
    <w:name w:val="printj"/>
    <w:basedOn w:val="a0"/>
    <w:uiPriority w:val="99"/>
    <w:rsid w:val="006013B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fffff5">
    <w:name w:val="page number"/>
    <w:basedOn w:val="a1"/>
    <w:uiPriority w:val="99"/>
    <w:rsid w:val="006013B3"/>
    <w:rPr>
      <w:rFonts w:cs="Times New Roman"/>
    </w:rPr>
  </w:style>
  <w:style w:type="paragraph" w:styleId="afffff6">
    <w:name w:val="Normal (Web)"/>
    <w:basedOn w:val="a0"/>
    <w:uiPriority w:val="99"/>
    <w:rsid w:val="006013B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fffff7">
    <w:name w:val="Strong"/>
    <w:basedOn w:val="a1"/>
    <w:uiPriority w:val="99"/>
    <w:qFormat/>
    <w:rsid w:val="006013B3"/>
    <w:rPr>
      <w:rFonts w:cs="Times New Roman"/>
      <w:b/>
      <w:bCs/>
    </w:rPr>
  </w:style>
  <w:style w:type="paragraph" w:customStyle="1" w:styleId="1">
    <w:name w:val="Стиль приложения 1."/>
    <w:basedOn w:val="a0"/>
    <w:rsid w:val="006013B3"/>
    <w:pPr>
      <w:numPr>
        <w:numId w:val="30"/>
      </w:numPr>
      <w:spacing w:after="0" w:line="240" w:lineRule="auto"/>
      <w:jc w:val="center"/>
    </w:pPr>
    <w:rPr>
      <w:rFonts w:ascii="Times New Roman" w:eastAsia="Times New Roman" w:hAnsi="Times New Roman" w:cs="Times New Roman"/>
      <w:sz w:val="26"/>
      <w:szCs w:val="20"/>
      <w:lang w:eastAsia="ru-RU"/>
    </w:rPr>
  </w:style>
  <w:style w:type="paragraph" w:customStyle="1" w:styleId="11">
    <w:name w:val="Стиль приложения 1.1."/>
    <w:basedOn w:val="a0"/>
    <w:rsid w:val="006013B3"/>
    <w:pPr>
      <w:numPr>
        <w:ilvl w:val="1"/>
        <w:numId w:val="30"/>
      </w:numPr>
      <w:spacing w:after="0" w:line="240" w:lineRule="auto"/>
      <w:jc w:val="both"/>
    </w:pPr>
    <w:rPr>
      <w:rFonts w:ascii="Times New Roman" w:eastAsia="Times New Roman" w:hAnsi="Times New Roman" w:cs="Times New Roman"/>
      <w:sz w:val="26"/>
      <w:szCs w:val="20"/>
      <w:lang w:eastAsia="ru-RU"/>
    </w:rPr>
  </w:style>
  <w:style w:type="paragraph" w:customStyle="1" w:styleId="111">
    <w:name w:val="Стиль приложения 1.1.1."/>
    <w:basedOn w:val="a0"/>
    <w:rsid w:val="006013B3"/>
    <w:pPr>
      <w:numPr>
        <w:ilvl w:val="2"/>
        <w:numId w:val="30"/>
      </w:numPr>
      <w:spacing w:after="0" w:line="240" w:lineRule="auto"/>
      <w:jc w:val="both"/>
    </w:pPr>
    <w:rPr>
      <w:rFonts w:ascii="Times New Roman" w:eastAsia="Times New Roman" w:hAnsi="Times New Roman" w:cs="Times New Roman"/>
      <w:sz w:val="26"/>
      <w:szCs w:val="20"/>
      <w:lang w:eastAsia="ru-RU"/>
    </w:rPr>
  </w:style>
  <w:style w:type="paragraph" w:customStyle="1" w:styleId="1111">
    <w:name w:val="Стиль приложения 1.1.1.1."/>
    <w:basedOn w:val="a0"/>
    <w:rsid w:val="006013B3"/>
    <w:pPr>
      <w:numPr>
        <w:ilvl w:val="3"/>
        <w:numId w:val="30"/>
      </w:numPr>
      <w:spacing w:after="0" w:line="240" w:lineRule="auto"/>
      <w:jc w:val="both"/>
    </w:pPr>
    <w:rPr>
      <w:rFonts w:ascii="Times New Roman" w:eastAsia="Times New Roman" w:hAnsi="Times New Roman" w:cs="Times New Roman"/>
      <w:sz w:val="26"/>
      <w:szCs w:val="20"/>
      <w:lang w:eastAsia="ru-RU"/>
    </w:rPr>
  </w:style>
  <w:style w:type="paragraph" w:customStyle="1" w:styleId="10">
    <w:name w:val="Стиль приложения_1)"/>
    <w:basedOn w:val="a0"/>
    <w:rsid w:val="006013B3"/>
    <w:pPr>
      <w:numPr>
        <w:ilvl w:val="4"/>
        <w:numId w:val="30"/>
      </w:numPr>
      <w:spacing w:after="0" w:line="240" w:lineRule="auto"/>
      <w:jc w:val="both"/>
    </w:pPr>
    <w:rPr>
      <w:rFonts w:ascii="Times New Roman" w:eastAsia="Times New Roman" w:hAnsi="Times New Roman" w:cs="Times New Roman"/>
      <w:sz w:val="26"/>
      <w:szCs w:val="20"/>
      <w:lang w:eastAsia="ru-RU"/>
    </w:rPr>
  </w:style>
  <w:style w:type="paragraph" w:customStyle="1" w:styleId="a">
    <w:name w:val="Стиль приложения_а)"/>
    <w:basedOn w:val="a0"/>
    <w:rsid w:val="006013B3"/>
    <w:pPr>
      <w:numPr>
        <w:ilvl w:val="5"/>
        <w:numId w:val="30"/>
      </w:numPr>
      <w:spacing w:after="0" w:line="240" w:lineRule="auto"/>
      <w:jc w:val="both"/>
    </w:pPr>
    <w:rPr>
      <w:rFonts w:ascii="Times New Roman" w:eastAsia="Times New Roman" w:hAnsi="Times New Roman" w:cs="Times New Roman"/>
      <w:sz w:val="26"/>
      <w:szCs w:val="20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nhideWhenUsed="0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nhideWhenUsed="0" w:qFormat="1"/>
    <w:lsdException w:name="Emphasis" w:semiHidden="0" w:uiPriority="20" w:unhideWhenUsed="0" w:qFormat="1"/>
    <w:lsdException w:name="Table Grid" w:semiHidden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qFormat="1"/>
  </w:latentStyles>
  <w:style w:type="paragraph" w:default="1" w:styleId="a0">
    <w:name w:val="Normal"/>
    <w:qFormat/>
  </w:style>
  <w:style w:type="paragraph" w:styleId="12">
    <w:name w:val="heading 1"/>
    <w:basedOn w:val="a0"/>
    <w:next w:val="a0"/>
    <w:link w:val="13"/>
    <w:uiPriority w:val="99"/>
    <w:qFormat/>
    <w:rsid w:val="006013B3"/>
    <w:pPr>
      <w:widowControl w:val="0"/>
      <w:autoSpaceDE w:val="0"/>
      <w:autoSpaceDN w:val="0"/>
      <w:adjustRightInd w:val="0"/>
      <w:spacing w:before="108" w:after="108" w:line="240" w:lineRule="auto"/>
      <w:jc w:val="center"/>
      <w:outlineLvl w:val="0"/>
    </w:pPr>
    <w:rPr>
      <w:rFonts w:ascii="Arial" w:eastAsia="Times New Roman" w:hAnsi="Arial" w:cs="Times New Roman"/>
      <w:b/>
      <w:bCs/>
      <w:color w:val="26282F"/>
      <w:sz w:val="24"/>
      <w:szCs w:val="24"/>
      <w:lang w:eastAsia="ru-RU"/>
    </w:rPr>
  </w:style>
  <w:style w:type="paragraph" w:styleId="2">
    <w:name w:val="heading 2"/>
    <w:basedOn w:val="12"/>
    <w:next w:val="a0"/>
    <w:link w:val="20"/>
    <w:uiPriority w:val="99"/>
    <w:qFormat/>
    <w:rsid w:val="006013B3"/>
    <w:pPr>
      <w:outlineLvl w:val="1"/>
    </w:pPr>
  </w:style>
  <w:style w:type="paragraph" w:styleId="3">
    <w:name w:val="heading 3"/>
    <w:basedOn w:val="2"/>
    <w:next w:val="a0"/>
    <w:link w:val="30"/>
    <w:uiPriority w:val="99"/>
    <w:qFormat/>
    <w:rsid w:val="006013B3"/>
    <w:pPr>
      <w:outlineLvl w:val="2"/>
    </w:pPr>
  </w:style>
  <w:style w:type="paragraph" w:styleId="4">
    <w:name w:val="heading 4"/>
    <w:basedOn w:val="3"/>
    <w:next w:val="a0"/>
    <w:link w:val="40"/>
    <w:uiPriority w:val="99"/>
    <w:qFormat/>
    <w:rsid w:val="006013B3"/>
    <w:pPr>
      <w:outlineLvl w:val="3"/>
    </w:pPr>
  </w:style>
  <w:style w:type="paragraph" w:styleId="5">
    <w:name w:val="heading 5"/>
    <w:basedOn w:val="a0"/>
    <w:next w:val="a0"/>
    <w:link w:val="50"/>
    <w:uiPriority w:val="99"/>
    <w:qFormat/>
    <w:rsid w:val="006013B3"/>
    <w:pPr>
      <w:keepNext/>
      <w:keepLines/>
      <w:spacing w:before="240" w:after="80"/>
      <w:ind w:left="1008" w:hanging="1008"/>
      <w:outlineLvl w:val="4"/>
    </w:pPr>
    <w:rPr>
      <w:rFonts w:ascii="Arial" w:eastAsia="Times New Roman" w:hAnsi="Arial" w:cs="Arial"/>
      <w:color w:val="666666"/>
      <w:lang w:eastAsia="ru-RU"/>
    </w:rPr>
  </w:style>
  <w:style w:type="paragraph" w:styleId="6">
    <w:name w:val="heading 6"/>
    <w:basedOn w:val="a0"/>
    <w:next w:val="a0"/>
    <w:link w:val="60"/>
    <w:uiPriority w:val="99"/>
    <w:qFormat/>
    <w:rsid w:val="006013B3"/>
    <w:pPr>
      <w:keepNext/>
      <w:keepLines/>
      <w:spacing w:before="240" w:after="80"/>
      <w:ind w:left="1152" w:hanging="1152"/>
      <w:outlineLvl w:val="5"/>
    </w:pPr>
    <w:rPr>
      <w:rFonts w:ascii="Arial" w:eastAsia="Times New Roman" w:hAnsi="Arial" w:cs="Arial"/>
      <w:i/>
      <w:color w:val="666666"/>
      <w:lang w:eastAsia="ru-RU"/>
    </w:rPr>
  </w:style>
  <w:style w:type="paragraph" w:styleId="7">
    <w:name w:val="heading 7"/>
    <w:basedOn w:val="a0"/>
    <w:next w:val="a0"/>
    <w:link w:val="70"/>
    <w:uiPriority w:val="99"/>
    <w:qFormat/>
    <w:rsid w:val="006013B3"/>
    <w:pPr>
      <w:keepNext/>
      <w:keepLines/>
      <w:spacing w:before="40" w:after="0"/>
      <w:ind w:left="1296" w:hanging="1296"/>
      <w:outlineLvl w:val="6"/>
    </w:pPr>
    <w:rPr>
      <w:rFonts w:ascii="Cambria" w:eastAsia="MS Gothic" w:hAnsi="Cambria" w:cs="Times New Roman"/>
      <w:i/>
      <w:iCs/>
      <w:color w:val="243F60"/>
      <w:lang w:eastAsia="ru-RU"/>
    </w:rPr>
  </w:style>
  <w:style w:type="paragraph" w:styleId="8">
    <w:name w:val="heading 8"/>
    <w:basedOn w:val="a0"/>
    <w:next w:val="a0"/>
    <w:link w:val="80"/>
    <w:uiPriority w:val="99"/>
    <w:qFormat/>
    <w:rsid w:val="006013B3"/>
    <w:pPr>
      <w:keepNext/>
      <w:keepLines/>
      <w:spacing w:before="40" w:after="0"/>
      <w:ind w:left="1440" w:hanging="1440"/>
      <w:outlineLvl w:val="7"/>
    </w:pPr>
    <w:rPr>
      <w:rFonts w:ascii="Cambria" w:eastAsia="MS Gothic" w:hAnsi="Cambria" w:cs="Times New Roman"/>
      <w:color w:val="272727"/>
      <w:sz w:val="21"/>
      <w:szCs w:val="21"/>
      <w:lang w:eastAsia="ru-RU"/>
    </w:rPr>
  </w:style>
  <w:style w:type="paragraph" w:styleId="9">
    <w:name w:val="heading 9"/>
    <w:basedOn w:val="a0"/>
    <w:next w:val="a0"/>
    <w:link w:val="90"/>
    <w:uiPriority w:val="99"/>
    <w:qFormat/>
    <w:rsid w:val="006013B3"/>
    <w:pPr>
      <w:keepNext/>
      <w:keepLines/>
      <w:spacing w:before="40" w:after="0"/>
      <w:ind w:left="1584" w:hanging="1584"/>
      <w:outlineLvl w:val="8"/>
    </w:pPr>
    <w:rPr>
      <w:rFonts w:ascii="Cambria" w:eastAsia="MS Gothic" w:hAnsi="Cambria" w:cs="Times New Roman"/>
      <w:i/>
      <w:iCs/>
      <w:color w:val="272727"/>
      <w:sz w:val="21"/>
      <w:szCs w:val="21"/>
      <w:lang w:eastAsia="ru-RU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character" w:customStyle="1" w:styleId="13">
    <w:name w:val="Заголовок 1 Знак"/>
    <w:basedOn w:val="a1"/>
    <w:link w:val="12"/>
    <w:uiPriority w:val="99"/>
    <w:rsid w:val="006013B3"/>
    <w:rPr>
      <w:rFonts w:ascii="Arial" w:eastAsia="Times New Roman" w:hAnsi="Arial" w:cs="Times New Roman"/>
      <w:b/>
      <w:bCs/>
      <w:color w:val="26282F"/>
      <w:sz w:val="24"/>
      <w:szCs w:val="24"/>
      <w:lang w:eastAsia="ru-RU"/>
    </w:rPr>
  </w:style>
  <w:style w:type="character" w:customStyle="1" w:styleId="20">
    <w:name w:val="Заголовок 2 Знак"/>
    <w:basedOn w:val="a1"/>
    <w:link w:val="2"/>
    <w:uiPriority w:val="99"/>
    <w:rsid w:val="006013B3"/>
    <w:rPr>
      <w:rFonts w:ascii="Arial" w:eastAsia="Times New Roman" w:hAnsi="Arial" w:cs="Times New Roman"/>
      <w:b/>
      <w:bCs/>
      <w:color w:val="26282F"/>
      <w:sz w:val="24"/>
      <w:szCs w:val="24"/>
      <w:lang w:eastAsia="ru-RU"/>
    </w:rPr>
  </w:style>
  <w:style w:type="character" w:customStyle="1" w:styleId="30">
    <w:name w:val="Заголовок 3 Знак"/>
    <w:basedOn w:val="a1"/>
    <w:link w:val="3"/>
    <w:uiPriority w:val="99"/>
    <w:rsid w:val="006013B3"/>
    <w:rPr>
      <w:rFonts w:ascii="Arial" w:eastAsia="Times New Roman" w:hAnsi="Arial" w:cs="Times New Roman"/>
      <w:b/>
      <w:bCs/>
      <w:color w:val="26282F"/>
      <w:sz w:val="24"/>
      <w:szCs w:val="24"/>
      <w:lang w:eastAsia="ru-RU"/>
    </w:rPr>
  </w:style>
  <w:style w:type="character" w:customStyle="1" w:styleId="40">
    <w:name w:val="Заголовок 4 Знак"/>
    <w:basedOn w:val="a1"/>
    <w:link w:val="4"/>
    <w:uiPriority w:val="99"/>
    <w:rsid w:val="006013B3"/>
    <w:rPr>
      <w:rFonts w:ascii="Arial" w:eastAsia="Times New Roman" w:hAnsi="Arial" w:cs="Times New Roman"/>
      <w:b/>
      <w:bCs/>
      <w:color w:val="26282F"/>
      <w:sz w:val="24"/>
      <w:szCs w:val="24"/>
      <w:lang w:eastAsia="ru-RU"/>
    </w:rPr>
  </w:style>
  <w:style w:type="character" w:customStyle="1" w:styleId="50">
    <w:name w:val="Заголовок 5 Знак"/>
    <w:basedOn w:val="a1"/>
    <w:link w:val="5"/>
    <w:uiPriority w:val="99"/>
    <w:rsid w:val="006013B3"/>
    <w:rPr>
      <w:rFonts w:ascii="Arial" w:eastAsia="Times New Roman" w:hAnsi="Arial" w:cs="Arial"/>
      <w:color w:val="666666"/>
      <w:lang w:eastAsia="ru-RU"/>
    </w:rPr>
  </w:style>
  <w:style w:type="character" w:customStyle="1" w:styleId="60">
    <w:name w:val="Заголовок 6 Знак"/>
    <w:basedOn w:val="a1"/>
    <w:link w:val="6"/>
    <w:uiPriority w:val="99"/>
    <w:rsid w:val="006013B3"/>
    <w:rPr>
      <w:rFonts w:ascii="Arial" w:eastAsia="Times New Roman" w:hAnsi="Arial" w:cs="Arial"/>
      <w:i/>
      <w:color w:val="666666"/>
      <w:lang w:eastAsia="ru-RU"/>
    </w:rPr>
  </w:style>
  <w:style w:type="character" w:customStyle="1" w:styleId="70">
    <w:name w:val="Заголовок 7 Знак"/>
    <w:basedOn w:val="a1"/>
    <w:link w:val="7"/>
    <w:uiPriority w:val="99"/>
    <w:rsid w:val="006013B3"/>
    <w:rPr>
      <w:rFonts w:ascii="Cambria" w:eastAsia="MS Gothic" w:hAnsi="Cambria" w:cs="Times New Roman"/>
      <w:i/>
      <w:iCs/>
      <w:color w:val="243F60"/>
      <w:lang w:eastAsia="ru-RU"/>
    </w:rPr>
  </w:style>
  <w:style w:type="character" w:customStyle="1" w:styleId="80">
    <w:name w:val="Заголовок 8 Знак"/>
    <w:basedOn w:val="a1"/>
    <w:link w:val="8"/>
    <w:uiPriority w:val="99"/>
    <w:rsid w:val="006013B3"/>
    <w:rPr>
      <w:rFonts w:ascii="Cambria" w:eastAsia="MS Gothic" w:hAnsi="Cambria" w:cs="Times New Roman"/>
      <w:color w:val="272727"/>
      <w:sz w:val="21"/>
      <w:szCs w:val="21"/>
      <w:lang w:eastAsia="ru-RU"/>
    </w:rPr>
  </w:style>
  <w:style w:type="character" w:customStyle="1" w:styleId="90">
    <w:name w:val="Заголовок 9 Знак"/>
    <w:basedOn w:val="a1"/>
    <w:link w:val="9"/>
    <w:uiPriority w:val="99"/>
    <w:rsid w:val="006013B3"/>
    <w:rPr>
      <w:rFonts w:ascii="Cambria" w:eastAsia="MS Gothic" w:hAnsi="Cambria" w:cs="Times New Roman"/>
      <w:i/>
      <w:iCs/>
      <w:color w:val="272727"/>
      <w:sz w:val="21"/>
      <w:szCs w:val="21"/>
      <w:lang w:eastAsia="ru-RU"/>
    </w:rPr>
  </w:style>
  <w:style w:type="character" w:customStyle="1" w:styleId="a4">
    <w:name w:val="Цветовое выделение"/>
    <w:uiPriority w:val="99"/>
    <w:rsid w:val="006013B3"/>
    <w:rPr>
      <w:b/>
      <w:color w:val="26282F"/>
    </w:rPr>
  </w:style>
  <w:style w:type="character" w:customStyle="1" w:styleId="a5">
    <w:name w:val="Гипертекстовая ссылка"/>
    <w:basedOn w:val="a4"/>
    <w:uiPriority w:val="99"/>
    <w:rsid w:val="006013B3"/>
    <w:rPr>
      <w:rFonts w:cs="Times New Roman"/>
      <w:b/>
      <w:bCs/>
      <w:color w:val="106BBE"/>
    </w:rPr>
  </w:style>
  <w:style w:type="character" w:customStyle="1" w:styleId="a6">
    <w:name w:val="Активная гипертекстовая ссылка"/>
    <w:basedOn w:val="a5"/>
    <w:uiPriority w:val="99"/>
    <w:rsid w:val="006013B3"/>
    <w:rPr>
      <w:rFonts w:cs="Times New Roman"/>
      <w:b/>
      <w:bCs/>
      <w:color w:val="106BBE"/>
      <w:u w:val="single"/>
    </w:rPr>
  </w:style>
  <w:style w:type="paragraph" w:customStyle="1" w:styleId="a7">
    <w:name w:val="Внимание"/>
    <w:basedOn w:val="a0"/>
    <w:next w:val="a0"/>
    <w:uiPriority w:val="99"/>
    <w:rsid w:val="006013B3"/>
    <w:pPr>
      <w:widowControl w:val="0"/>
      <w:autoSpaceDE w:val="0"/>
      <w:autoSpaceDN w:val="0"/>
      <w:adjustRightInd w:val="0"/>
      <w:spacing w:before="240" w:after="240" w:line="240" w:lineRule="auto"/>
      <w:ind w:left="420" w:right="420" w:firstLine="300"/>
      <w:jc w:val="both"/>
    </w:pPr>
    <w:rPr>
      <w:rFonts w:ascii="Arial" w:eastAsia="Times New Roman" w:hAnsi="Arial" w:cs="Times New Roman"/>
      <w:sz w:val="24"/>
      <w:szCs w:val="24"/>
      <w:shd w:val="clear" w:color="auto" w:fill="F5F3DA"/>
      <w:lang w:eastAsia="ru-RU"/>
    </w:rPr>
  </w:style>
  <w:style w:type="paragraph" w:customStyle="1" w:styleId="a8">
    <w:name w:val="Внимание: криминал!!"/>
    <w:basedOn w:val="a7"/>
    <w:next w:val="a0"/>
    <w:uiPriority w:val="99"/>
    <w:rsid w:val="006013B3"/>
  </w:style>
  <w:style w:type="paragraph" w:customStyle="1" w:styleId="a9">
    <w:name w:val="Внимание: недобросовестность!"/>
    <w:basedOn w:val="a7"/>
    <w:next w:val="a0"/>
    <w:uiPriority w:val="99"/>
    <w:rsid w:val="006013B3"/>
  </w:style>
  <w:style w:type="character" w:customStyle="1" w:styleId="aa">
    <w:name w:val="Выделение для Базового Поиска"/>
    <w:basedOn w:val="a4"/>
    <w:uiPriority w:val="99"/>
    <w:rsid w:val="006013B3"/>
    <w:rPr>
      <w:rFonts w:cs="Times New Roman"/>
      <w:b/>
      <w:bCs/>
      <w:color w:val="0058A9"/>
    </w:rPr>
  </w:style>
  <w:style w:type="character" w:customStyle="1" w:styleId="ab">
    <w:name w:val="Выделение для Базового Поиска (курсив)"/>
    <w:basedOn w:val="aa"/>
    <w:uiPriority w:val="99"/>
    <w:rsid w:val="006013B3"/>
    <w:rPr>
      <w:rFonts w:cs="Times New Roman"/>
      <w:b/>
      <w:bCs/>
      <w:i/>
      <w:iCs/>
      <w:color w:val="0058A9"/>
    </w:rPr>
  </w:style>
  <w:style w:type="paragraph" w:customStyle="1" w:styleId="ac">
    <w:name w:val="Дочерний элемент списка"/>
    <w:basedOn w:val="a0"/>
    <w:next w:val="a0"/>
    <w:uiPriority w:val="99"/>
    <w:rsid w:val="006013B3"/>
    <w:pPr>
      <w:widowControl w:val="0"/>
      <w:autoSpaceDE w:val="0"/>
      <w:autoSpaceDN w:val="0"/>
      <w:adjustRightInd w:val="0"/>
      <w:spacing w:after="0" w:line="240" w:lineRule="auto"/>
      <w:ind w:left="240" w:right="300"/>
      <w:jc w:val="both"/>
    </w:pPr>
    <w:rPr>
      <w:rFonts w:ascii="Arial" w:eastAsia="Times New Roman" w:hAnsi="Arial" w:cs="Times New Roman"/>
      <w:color w:val="868381"/>
      <w:sz w:val="20"/>
      <w:szCs w:val="20"/>
      <w:lang w:eastAsia="ru-RU"/>
    </w:rPr>
  </w:style>
  <w:style w:type="paragraph" w:customStyle="1" w:styleId="ad">
    <w:name w:val="Основное меню (преемственное)"/>
    <w:basedOn w:val="a0"/>
    <w:next w:val="a0"/>
    <w:uiPriority w:val="99"/>
    <w:rsid w:val="006013B3"/>
    <w:pPr>
      <w:widowControl w:val="0"/>
      <w:autoSpaceDE w:val="0"/>
      <w:autoSpaceDN w:val="0"/>
      <w:adjustRightInd w:val="0"/>
      <w:spacing w:after="0" w:line="240" w:lineRule="auto"/>
      <w:ind w:firstLine="720"/>
      <w:jc w:val="both"/>
    </w:pPr>
    <w:rPr>
      <w:rFonts w:ascii="Verdana" w:eastAsia="Times New Roman" w:hAnsi="Verdana" w:cs="Verdana"/>
      <w:lang w:eastAsia="ru-RU"/>
    </w:rPr>
  </w:style>
  <w:style w:type="paragraph" w:customStyle="1" w:styleId="ae">
    <w:name w:val="Заголовок"/>
    <w:basedOn w:val="ad"/>
    <w:next w:val="a0"/>
    <w:uiPriority w:val="99"/>
    <w:rsid w:val="006013B3"/>
    <w:rPr>
      <w:b/>
      <w:bCs/>
      <w:color w:val="0058A9"/>
      <w:shd w:val="clear" w:color="auto" w:fill="ECE9D8"/>
    </w:rPr>
  </w:style>
  <w:style w:type="paragraph" w:customStyle="1" w:styleId="af">
    <w:name w:val="Заголовок группы контролов"/>
    <w:basedOn w:val="a0"/>
    <w:next w:val="a0"/>
    <w:uiPriority w:val="99"/>
    <w:rsid w:val="006013B3"/>
    <w:pPr>
      <w:widowControl w:val="0"/>
      <w:autoSpaceDE w:val="0"/>
      <w:autoSpaceDN w:val="0"/>
      <w:adjustRightInd w:val="0"/>
      <w:spacing w:after="0" w:line="240" w:lineRule="auto"/>
      <w:ind w:firstLine="720"/>
      <w:jc w:val="both"/>
    </w:pPr>
    <w:rPr>
      <w:rFonts w:ascii="Arial" w:eastAsia="Times New Roman" w:hAnsi="Arial" w:cs="Times New Roman"/>
      <w:b/>
      <w:bCs/>
      <w:color w:val="000000"/>
      <w:sz w:val="24"/>
      <w:szCs w:val="24"/>
      <w:lang w:eastAsia="ru-RU"/>
    </w:rPr>
  </w:style>
  <w:style w:type="paragraph" w:customStyle="1" w:styleId="af0">
    <w:name w:val="Заголовок для информации об изменениях"/>
    <w:basedOn w:val="12"/>
    <w:next w:val="a0"/>
    <w:uiPriority w:val="99"/>
    <w:rsid w:val="006013B3"/>
    <w:pPr>
      <w:spacing w:before="0"/>
      <w:outlineLvl w:val="9"/>
    </w:pPr>
    <w:rPr>
      <w:b w:val="0"/>
      <w:bCs w:val="0"/>
      <w:sz w:val="18"/>
      <w:szCs w:val="18"/>
      <w:shd w:val="clear" w:color="auto" w:fill="FFFFFF"/>
    </w:rPr>
  </w:style>
  <w:style w:type="paragraph" w:customStyle="1" w:styleId="af1">
    <w:name w:val="Заголовок распахивающейся части диалога"/>
    <w:basedOn w:val="a0"/>
    <w:next w:val="a0"/>
    <w:uiPriority w:val="99"/>
    <w:rsid w:val="006013B3"/>
    <w:pPr>
      <w:widowControl w:val="0"/>
      <w:autoSpaceDE w:val="0"/>
      <w:autoSpaceDN w:val="0"/>
      <w:adjustRightInd w:val="0"/>
      <w:spacing w:after="0" w:line="240" w:lineRule="auto"/>
      <w:ind w:firstLine="720"/>
      <w:jc w:val="both"/>
    </w:pPr>
    <w:rPr>
      <w:rFonts w:ascii="Arial" w:eastAsia="Times New Roman" w:hAnsi="Arial" w:cs="Times New Roman"/>
      <w:i/>
      <w:iCs/>
      <w:color w:val="000080"/>
      <w:lang w:eastAsia="ru-RU"/>
    </w:rPr>
  </w:style>
  <w:style w:type="character" w:customStyle="1" w:styleId="af2">
    <w:name w:val="Заголовок своего сообщения"/>
    <w:basedOn w:val="a4"/>
    <w:uiPriority w:val="99"/>
    <w:rsid w:val="006013B3"/>
    <w:rPr>
      <w:rFonts w:cs="Times New Roman"/>
      <w:b/>
      <w:bCs/>
      <w:color w:val="26282F"/>
    </w:rPr>
  </w:style>
  <w:style w:type="paragraph" w:customStyle="1" w:styleId="af3">
    <w:name w:val="Заголовок статьи"/>
    <w:basedOn w:val="a0"/>
    <w:next w:val="a0"/>
    <w:uiPriority w:val="99"/>
    <w:rsid w:val="006013B3"/>
    <w:pPr>
      <w:widowControl w:val="0"/>
      <w:autoSpaceDE w:val="0"/>
      <w:autoSpaceDN w:val="0"/>
      <w:adjustRightInd w:val="0"/>
      <w:spacing w:after="0" w:line="240" w:lineRule="auto"/>
      <w:ind w:left="1612" w:hanging="892"/>
      <w:jc w:val="both"/>
    </w:pPr>
    <w:rPr>
      <w:rFonts w:ascii="Arial" w:eastAsia="Times New Roman" w:hAnsi="Arial" w:cs="Times New Roman"/>
      <w:sz w:val="24"/>
      <w:szCs w:val="24"/>
      <w:lang w:eastAsia="ru-RU"/>
    </w:rPr>
  </w:style>
  <w:style w:type="character" w:customStyle="1" w:styleId="af4">
    <w:name w:val="Заголовок чужого сообщения"/>
    <w:basedOn w:val="a4"/>
    <w:uiPriority w:val="99"/>
    <w:rsid w:val="006013B3"/>
    <w:rPr>
      <w:rFonts w:cs="Times New Roman"/>
      <w:b/>
      <w:bCs/>
      <w:color w:val="FF0000"/>
    </w:rPr>
  </w:style>
  <w:style w:type="paragraph" w:customStyle="1" w:styleId="af5">
    <w:name w:val="Заголовок ЭР (левое окно)"/>
    <w:basedOn w:val="a0"/>
    <w:next w:val="a0"/>
    <w:uiPriority w:val="99"/>
    <w:rsid w:val="006013B3"/>
    <w:pPr>
      <w:widowControl w:val="0"/>
      <w:autoSpaceDE w:val="0"/>
      <w:autoSpaceDN w:val="0"/>
      <w:adjustRightInd w:val="0"/>
      <w:spacing w:before="300" w:after="250" w:line="240" w:lineRule="auto"/>
      <w:jc w:val="center"/>
    </w:pPr>
    <w:rPr>
      <w:rFonts w:ascii="Arial" w:eastAsia="Times New Roman" w:hAnsi="Arial" w:cs="Times New Roman"/>
      <w:b/>
      <w:bCs/>
      <w:color w:val="26282F"/>
      <w:sz w:val="26"/>
      <w:szCs w:val="26"/>
      <w:lang w:eastAsia="ru-RU"/>
    </w:rPr>
  </w:style>
  <w:style w:type="paragraph" w:customStyle="1" w:styleId="af6">
    <w:name w:val="Заголовок ЭР (правое окно)"/>
    <w:basedOn w:val="af5"/>
    <w:next w:val="a0"/>
    <w:uiPriority w:val="99"/>
    <w:rsid w:val="006013B3"/>
    <w:pPr>
      <w:spacing w:after="0"/>
      <w:jc w:val="left"/>
    </w:pPr>
  </w:style>
  <w:style w:type="paragraph" w:customStyle="1" w:styleId="af7">
    <w:name w:val="Интерактивный заголовок"/>
    <w:basedOn w:val="ae"/>
    <w:next w:val="a0"/>
    <w:uiPriority w:val="99"/>
    <w:rsid w:val="006013B3"/>
    <w:rPr>
      <w:u w:val="single"/>
    </w:rPr>
  </w:style>
  <w:style w:type="paragraph" w:customStyle="1" w:styleId="af8">
    <w:name w:val="Текст информации об изменениях"/>
    <w:basedOn w:val="a0"/>
    <w:next w:val="a0"/>
    <w:uiPriority w:val="99"/>
    <w:rsid w:val="006013B3"/>
    <w:pPr>
      <w:widowControl w:val="0"/>
      <w:autoSpaceDE w:val="0"/>
      <w:autoSpaceDN w:val="0"/>
      <w:adjustRightInd w:val="0"/>
      <w:spacing w:after="0" w:line="240" w:lineRule="auto"/>
      <w:ind w:firstLine="720"/>
      <w:jc w:val="both"/>
    </w:pPr>
    <w:rPr>
      <w:rFonts w:ascii="Arial" w:eastAsia="Times New Roman" w:hAnsi="Arial" w:cs="Times New Roman"/>
      <w:color w:val="353842"/>
      <w:sz w:val="18"/>
      <w:szCs w:val="18"/>
      <w:lang w:eastAsia="ru-RU"/>
    </w:rPr>
  </w:style>
  <w:style w:type="paragraph" w:customStyle="1" w:styleId="af9">
    <w:name w:val="Информация об изменениях"/>
    <w:basedOn w:val="af8"/>
    <w:next w:val="a0"/>
    <w:uiPriority w:val="99"/>
    <w:rsid w:val="006013B3"/>
    <w:pPr>
      <w:spacing w:before="180"/>
      <w:ind w:left="360" w:right="360" w:firstLine="0"/>
    </w:pPr>
    <w:rPr>
      <w:shd w:val="clear" w:color="auto" w:fill="EAEFED"/>
    </w:rPr>
  </w:style>
  <w:style w:type="paragraph" w:customStyle="1" w:styleId="afa">
    <w:name w:val="Текст (справка)"/>
    <w:basedOn w:val="a0"/>
    <w:next w:val="a0"/>
    <w:uiPriority w:val="99"/>
    <w:rsid w:val="006013B3"/>
    <w:pPr>
      <w:widowControl w:val="0"/>
      <w:autoSpaceDE w:val="0"/>
      <w:autoSpaceDN w:val="0"/>
      <w:adjustRightInd w:val="0"/>
      <w:spacing w:after="0" w:line="240" w:lineRule="auto"/>
      <w:ind w:left="170" w:right="170"/>
    </w:pPr>
    <w:rPr>
      <w:rFonts w:ascii="Arial" w:eastAsia="Times New Roman" w:hAnsi="Arial" w:cs="Times New Roman"/>
      <w:sz w:val="24"/>
      <w:szCs w:val="24"/>
      <w:lang w:eastAsia="ru-RU"/>
    </w:rPr>
  </w:style>
  <w:style w:type="paragraph" w:customStyle="1" w:styleId="afb">
    <w:name w:val="Комментарий"/>
    <w:basedOn w:val="afa"/>
    <w:next w:val="a0"/>
    <w:uiPriority w:val="99"/>
    <w:rsid w:val="006013B3"/>
    <w:pPr>
      <w:spacing w:before="75"/>
      <w:ind w:right="0"/>
      <w:jc w:val="both"/>
    </w:pPr>
    <w:rPr>
      <w:color w:val="353842"/>
      <w:shd w:val="clear" w:color="auto" w:fill="F0F0F0"/>
    </w:rPr>
  </w:style>
  <w:style w:type="paragraph" w:customStyle="1" w:styleId="afc">
    <w:name w:val="Информация об изменениях документа"/>
    <w:basedOn w:val="afb"/>
    <w:next w:val="a0"/>
    <w:uiPriority w:val="99"/>
    <w:rsid w:val="006013B3"/>
    <w:rPr>
      <w:i/>
      <w:iCs/>
    </w:rPr>
  </w:style>
  <w:style w:type="paragraph" w:customStyle="1" w:styleId="afd">
    <w:name w:val="Текст (лев. подпись)"/>
    <w:basedOn w:val="a0"/>
    <w:next w:val="a0"/>
    <w:uiPriority w:val="99"/>
    <w:rsid w:val="006013B3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Times New Roman"/>
      <w:sz w:val="24"/>
      <w:szCs w:val="24"/>
      <w:lang w:eastAsia="ru-RU"/>
    </w:rPr>
  </w:style>
  <w:style w:type="paragraph" w:customStyle="1" w:styleId="afe">
    <w:name w:val="Колонтитул (левый)"/>
    <w:basedOn w:val="afd"/>
    <w:next w:val="a0"/>
    <w:uiPriority w:val="99"/>
    <w:rsid w:val="006013B3"/>
    <w:rPr>
      <w:sz w:val="14"/>
      <w:szCs w:val="14"/>
    </w:rPr>
  </w:style>
  <w:style w:type="paragraph" w:customStyle="1" w:styleId="aff">
    <w:name w:val="Текст (прав. подпись)"/>
    <w:basedOn w:val="a0"/>
    <w:next w:val="a0"/>
    <w:uiPriority w:val="99"/>
    <w:rsid w:val="006013B3"/>
    <w:pPr>
      <w:widowControl w:val="0"/>
      <w:autoSpaceDE w:val="0"/>
      <w:autoSpaceDN w:val="0"/>
      <w:adjustRightInd w:val="0"/>
      <w:spacing w:after="0" w:line="240" w:lineRule="auto"/>
      <w:jc w:val="right"/>
    </w:pPr>
    <w:rPr>
      <w:rFonts w:ascii="Arial" w:eastAsia="Times New Roman" w:hAnsi="Arial" w:cs="Times New Roman"/>
      <w:sz w:val="24"/>
      <w:szCs w:val="24"/>
      <w:lang w:eastAsia="ru-RU"/>
    </w:rPr>
  </w:style>
  <w:style w:type="paragraph" w:customStyle="1" w:styleId="aff0">
    <w:name w:val="Колонтитул (правый)"/>
    <w:basedOn w:val="aff"/>
    <w:next w:val="a0"/>
    <w:uiPriority w:val="99"/>
    <w:rsid w:val="006013B3"/>
    <w:rPr>
      <w:sz w:val="14"/>
      <w:szCs w:val="14"/>
    </w:rPr>
  </w:style>
  <w:style w:type="paragraph" w:customStyle="1" w:styleId="aff1">
    <w:name w:val="Комментарий пользователя"/>
    <w:basedOn w:val="afb"/>
    <w:next w:val="a0"/>
    <w:uiPriority w:val="99"/>
    <w:rsid w:val="006013B3"/>
    <w:pPr>
      <w:jc w:val="left"/>
    </w:pPr>
    <w:rPr>
      <w:shd w:val="clear" w:color="auto" w:fill="FFDFE0"/>
    </w:rPr>
  </w:style>
  <w:style w:type="paragraph" w:customStyle="1" w:styleId="aff2">
    <w:name w:val="Куда обратиться?"/>
    <w:basedOn w:val="a7"/>
    <w:next w:val="a0"/>
    <w:uiPriority w:val="99"/>
    <w:rsid w:val="006013B3"/>
  </w:style>
  <w:style w:type="paragraph" w:customStyle="1" w:styleId="aff3">
    <w:name w:val="Моноширинный"/>
    <w:basedOn w:val="a0"/>
    <w:next w:val="a0"/>
    <w:uiPriority w:val="99"/>
    <w:rsid w:val="006013B3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4"/>
      <w:szCs w:val="24"/>
      <w:lang w:eastAsia="ru-RU"/>
    </w:rPr>
  </w:style>
  <w:style w:type="character" w:customStyle="1" w:styleId="aff4">
    <w:name w:val="Найденные слова"/>
    <w:basedOn w:val="a4"/>
    <w:uiPriority w:val="99"/>
    <w:rsid w:val="006013B3"/>
    <w:rPr>
      <w:rFonts w:cs="Times New Roman"/>
      <w:b/>
      <w:bCs/>
      <w:color w:val="26282F"/>
      <w:shd w:val="clear" w:color="auto" w:fill="FFF580"/>
    </w:rPr>
  </w:style>
  <w:style w:type="paragraph" w:customStyle="1" w:styleId="aff5">
    <w:name w:val="Напишите нам"/>
    <w:basedOn w:val="a0"/>
    <w:next w:val="a0"/>
    <w:uiPriority w:val="99"/>
    <w:rsid w:val="006013B3"/>
    <w:pPr>
      <w:widowControl w:val="0"/>
      <w:autoSpaceDE w:val="0"/>
      <w:autoSpaceDN w:val="0"/>
      <w:adjustRightInd w:val="0"/>
      <w:spacing w:before="90" w:after="90" w:line="240" w:lineRule="auto"/>
      <w:ind w:left="180" w:right="180"/>
      <w:jc w:val="both"/>
    </w:pPr>
    <w:rPr>
      <w:rFonts w:ascii="Arial" w:eastAsia="Times New Roman" w:hAnsi="Arial" w:cs="Times New Roman"/>
      <w:sz w:val="20"/>
      <w:szCs w:val="20"/>
      <w:shd w:val="clear" w:color="auto" w:fill="EFFFAD"/>
      <w:lang w:eastAsia="ru-RU"/>
    </w:rPr>
  </w:style>
  <w:style w:type="character" w:customStyle="1" w:styleId="aff6">
    <w:name w:val="Не вступил в силу"/>
    <w:basedOn w:val="a4"/>
    <w:uiPriority w:val="99"/>
    <w:rsid w:val="006013B3"/>
    <w:rPr>
      <w:rFonts w:cs="Times New Roman"/>
      <w:b/>
      <w:bCs/>
      <w:color w:val="000000"/>
      <w:shd w:val="clear" w:color="auto" w:fill="D8EDE8"/>
    </w:rPr>
  </w:style>
  <w:style w:type="paragraph" w:customStyle="1" w:styleId="aff7">
    <w:name w:val="Необходимые документы"/>
    <w:basedOn w:val="a7"/>
    <w:next w:val="a0"/>
    <w:uiPriority w:val="99"/>
    <w:rsid w:val="006013B3"/>
    <w:pPr>
      <w:ind w:firstLine="118"/>
    </w:pPr>
  </w:style>
  <w:style w:type="paragraph" w:customStyle="1" w:styleId="aff8">
    <w:name w:val="Нормальный (таблица)"/>
    <w:basedOn w:val="a0"/>
    <w:next w:val="a0"/>
    <w:uiPriority w:val="99"/>
    <w:rsid w:val="006013B3"/>
    <w:pPr>
      <w:widowControl w:val="0"/>
      <w:autoSpaceDE w:val="0"/>
      <w:autoSpaceDN w:val="0"/>
      <w:adjustRightInd w:val="0"/>
      <w:spacing w:after="0" w:line="240" w:lineRule="auto"/>
      <w:jc w:val="both"/>
    </w:pPr>
    <w:rPr>
      <w:rFonts w:ascii="Arial" w:eastAsia="Times New Roman" w:hAnsi="Arial" w:cs="Times New Roman"/>
      <w:sz w:val="24"/>
      <w:szCs w:val="24"/>
      <w:lang w:eastAsia="ru-RU"/>
    </w:rPr>
  </w:style>
  <w:style w:type="paragraph" w:customStyle="1" w:styleId="aff9">
    <w:name w:val="Таблицы (моноширинный)"/>
    <w:basedOn w:val="a0"/>
    <w:next w:val="a0"/>
    <w:uiPriority w:val="99"/>
    <w:rsid w:val="006013B3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4"/>
      <w:szCs w:val="24"/>
      <w:lang w:eastAsia="ru-RU"/>
    </w:rPr>
  </w:style>
  <w:style w:type="paragraph" w:customStyle="1" w:styleId="affa">
    <w:name w:val="Оглавление"/>
    <w:basedOn w:val="aff9"/>
    <w:next w:val="a0"/>
    <w:uiPriority w:val="99"/>
    <w:rsid w:val="006013B3"/>
    <w:pPr>
      <w:ind w:left="140"/>
    </w:pPr>
  </w:style>
  <w:style w:type="character" w:customStyle="1" w:styleId="affb">
    <w:name w:val="Опечатки"/>
    <w:uiPriority w:val="99"/>
    <w:rsid w:val="006013B3"/>
    <w:rPr>
      <w:color w:val="FF0000"/>
    </w:rPr>
  </w:style>
  <w:style w:type="paragraph" w:customStyle="1" w:styleId="affc">
    <w:name w:val="Переменная часть"/>
    <w:basedOn w:val="ad"/>
    <w:next w:val="a0"/>
    <w:uiPriority w:val="99"/>
    <w:rsid w:val="006013B3"/>
    <w:rPr>
      <w:sz w:val="18"/>
      <w:szCs w:val="18"/>
    </w:rPr>
  </w:style>
  <w:style w:type="paragraph" w:customStyle="1" w:styleId="affd">
    <w:name w:val="Подвал для информации об изменениях"/>
    <w:basedOn w:val="12"/>
    <w:next w:val="a0"/>
    <w:uiPriority w:val="99"/>
    <w:rsid w:val="006013B3"/>
    <w:pPr>
      <w:outlineLvl w:val="9"/>
    </w:pPr>
    <w:rPr>
      <w:b w:val="0"/>
      <w:bCs w:val="0"/>
      <w:sz w:val="18"/>
      <w:szCs w:val="18"/>
    </w:rPr>
  </w:style>
  <w:style w:type="paragraph" w:customStyle="1" w:styleId="affe">
    <w:name w:val="Подзаголовок для информации об изменениях"/>
    <w:basedOn w:val="af8"/>
    <w:next w:val="a0"/>
    <w:uiPriority w:val="99"/>
    <w:rsid w:val="006013B3"/>
    <w:rPr>
      <w:b/>
      <w:bCs/>
    </w:rPr>
  </w:style>
  <w:style w:type="paragraph" w:customStyle="1" w:styleId="afff">
    <w:name w:val="Подчёркнутый текст"/>
    <w:basedOn w:val="a0"/>
    <w:next w:val="a0"/>
    <w:uiPriority w:val="99"/>
    <w:rsid w:val="006013B3"/>
    <w:pPr>
      <w:widowControl w:val="0"/>
      <w:pBdr>
        <w:bottom w:val="single" w:sz="4" w:space="0" w:color="auto"/>
      </w:pBdr>
      <w:autoSpaceDE w:val="0"/>
      <w:autoSpaceDN w:val="0"/>
      <w:adjustRightInd w:val="0"/>
      <w:spacing w:after="0" w:line="240" w:lineRule="auto"/>
      <w:ind w:firstLine="720"/>
      <w:jc w:val="both"/>
    </w:pPr>
    <w:rPr>
      <w:rFonts w:ascii="Arial" w:eastAsia="Times New Roman" w:hAnsi="Arial" w:cs="Times New Roman"/>
      <w:sz w:val="24"/>
      <w:szCs w:val="24"/>
      <w:lang w:eastAsia="ru-RU"/>
    </w:rPr>
  </w:style>
  <w:style w:type="paragraph" w:customStyle="1" w:styleId="afff0">
    <w:name w:val="Постоянная часть"/>
    <w:basedOn w:val="ad"/>
    <w:next w:val="a0"/>
    <w:uiPriority w:val="99"/>
    <w:rsid w:val="006013B3"/>
    <w:rPr>
      <w:sz w:val="20"/>
      <w:szCs w:val="20"/>
    </w:rPr>
  </w:style>
  <w:style w:type="paragraph" w:customStyle="1" w:styleId="afff1">
    <w:name w:val="Прижатый влево"/>
    <w:basedOn w:val="a0"/>
    <w:next w:val="a0"/>
    <w:uiPriority w:val="99"/>
    <w:rsid w:val="006013B3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Times New Roman"/>
      <w:sz w:val="24"/>
      <w:szCs w:val="24"/>
      <w:lang w:eastAsia="ru-RU"/>
    </w:rPr>
  </w:style>
  <w:style w:type="paragraph" w:customStyle="1" w:styleId="afff2">
    <w:name w:val="Пример."/>
    <w:basedOn w:val="a7"/>
    <w:next w:val="a0"/>
    <w:uiPriority w:val="99"/>
    <w:rsid w:val="006013B3"/>
  </w:style>
  <w:style w:type="paragraph" w:customStyle="1" w:styleId="afff3">
    <w:name w:val="Примечание."/>
    <w:basedOn w:val="a7"/>
    <w:next w:val="a0"/>
    <w:uiPriority w:val="99"/>
    <w:rsid w:val="006013B3"/>
  </w:style>
  <w:style w:type="character" w:customStyle="1" w:styleId="afff4">
    <w:name w:val="Продолжение ссылки"/>
    <w:basedOn w:val="a5"/>
    <w:uiPriority w:val="99"/>
    <w:rsid w:val="006013B3"/>
    <w:rPr>
      <w:rFonts w:cs="Times New Roman"/>
      <w:b/>
      <w:bCs/>
      <w:color w:val="106BBE"/>
    </w:rPr>
  </w:style>
  <w:style w:type="paragraph" w:customStyle="1" w:styleId="afff5">
    <w:name w:val="Словарная статья"/>
    <w:basedOn w:val="a0"/>
    <w:next w:val="a0"/>
    <w:uiPriority w:val="99"/>
    <w:rsid w:val="006013B3"/>
    <w:pPr>
      <w:widowControl w:val="0"/>
      <w:autoSpaceDE w:val="0"/>
      <w:autoSpaceDN w:val="0"/>
      <w:adjustRightInd w:val="0"/>
      <w:spacing w:after="0" w:line="240" w:lineRule="auto"/>
      <w:ind w:right="118"/>
      <w:jc w:val="both"/>
    </w:pPr>
    <w:rPr>
      <w:rFonts w:ascii="Arial" w:eastAsia="Times New Roman" w:hAnsi="Arial" w:cs="Times New Roman"/>
      <w:sz w:val="24"/>
      <w:szCs w:val="24"/>
      <w:lang w:eastAsia="ru-RU"/>
    </w:rPr>
  </w:style>
  <w:style w:type="character" w:customStyle="1" w:styleId="afff6">
    <w:name w:val="Сравнение редакций"/>
    <w:basedOn w:val="a4"/>
    <w:uiPriority w:val="99"/>
    <w:rsid w:val="006013B3"/>
    <w:rPr>
      <w:rFonts w:cs="Times New Roman"/>
      <w:b/>
      <w:bCs/>
      <w:color w:val="26282F"/>
    </w:rPr>
  </w:style>
  <w:style w:type="character" w:customStyle="1" w:styleId="afff7">
    <w:name w:val="Сравнение редакций. Добавленный фрагмент"/>
    <w:uiPriority w:val="99"/>
    <w:rsid w:val="006013B3"/>
    <w:rPr>
      <w:color w:val="000000"/>
      <w:shd w:val="clear" w:color="auto" w:fill="C1D7FF"/>
    </w:rPr>
  </w:style>
  <w:style w:type="character" w:customStyle="1" w:styleId="afff8">
    <w:name w:val="Сравнение редакций. Удаленный фрагмент"/>
    <w:uiPriority w:val="99"/>
    <w:rsid w:val="006013B3"/>
    <w:rPr>
      <w:color w:val="000000"/>
      <w:shd w:val="clear" w:color="auto" w:fill="C4C413"/>
    </w:rPr>
  </w:style>
  <w:style w:type="paragraph" w:customStyle="1" w:styleId="afff9">
    <w:name w:val="Ссылка на официальную публикацию"/>
    <w:basedOn w:val="a0"/>
    <w:next w:val="a0"/>
    <w:uiPriority w:val="99"/>
    <w:rsid w:val="006013B3"/>
    <w:pPr>
      <w:widowControl w:val="0"/>
      <w:autoSpaceDE w:val="0"/>
      <w:autoSpaceDN w:val="0"/>
      <w:adjustRightInd w:val="0"/>
      <w:spacing w:after="0" w:line="240" w:lineRule="auto"/>
      <w:ind w:firstLine="720"/>
      <w:jc w:val="both"/>
    </w:pPr>
    <w:rPr>
      <w:rFonts w:ascii="Arial" w:eastAsia="Times New Roman" w:hAnsi="Arial" w:cs="Times New Roman"/>
      <w:sz w:val="24"/>
      <w:szCs w:val="24"/>
      <w:lang w:eastAsia="ru-RU"/>
    </w:rPr>
  </w:style>
  <w:style w:type="character" w:customStyle="1" w:styleId="afffa">
    <w:name w:val="Ссылка на утративший силу документ"/>
    <w:basedOn w:val="a5"/>
    <w:uiPriority w:val="99"/>
    <w:rsid w:val="006013B3"/>
    <w:rPr>
      <w:rFonts w:cs="Times New Roman"/>
      <w:b/>
      <w:bCs/>
      <w:color w:val="749232"/>
    </w:rPr>
  </w:style>
  <w:style w:type="paragraph" w:customStyle="1" w:styleId="afffb">
    <w:name w:val="Текст в таблице"/>
    <w:basedOn w:val="aff8"/>
    <w:next w:val="a0"/>
    <w:uiPriority w:val="99"/>
    <w:rsid w:val="006013B3"/>
    <w:pPr>
      <w:ind w:firstLine="500"/>
    </w:pPr>
  </w:style>
  <w:style w:type="paragraph" w:customStyle="1" w:styleId="afffc">
    <w:name w:val="Текст ЭР (см. также)"/>
    <w:basedOn w:val="a0"/>
    <w:next w:val="a0"/>
    <w:uiPriority w:val="99"/>
    <w:rsid w:val="006013B3"/>
    <w:pPr>
      <w:widowControl w:val="0"/>
      <w:autoSpaceDE w:val="0"/>
      <w:autoSpaceDN w:val="0"/>
      <w:adjustRightInd w:val="0"/>
      <w:spacing w:before="200" w:after="0" w:line="240" w:lineRule="auto"/>
    </w:pPr>
    <w:rPr>
      <w:rFonts w:ascii="Arial" w:eastAsia="Times New Roman" w:hAnsi="Arial" w:cs="Times New Roman"/>
      <w:sz w:val="20"/>
      <w:szCs w:val="20"/>
      <w:lang w:eastAsia="ru-RU"/>
    </w:rPr>
  </w:style>
  <w:style w:type="paragraph" w:customStyle="1" w:styleId="afffd">
    <w:name w:val="Технический комментарий"/>
    <w:basedOn w:val="a0"/>
    <w:next w:val="a0"/>
    <w:uiPriority w:val="99"/>
    <w:rsid w:val="006013B3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Times New Roman"/>
      <w:color w:val="463F31"/>
      <w:sz w:val="24"/>
      <w:szCs w:val="24"/>
      <w:shd w:val="clear" w:color="auto" w:fill="FFFFA6"/>
      <w:lang w:eastAsia="ru-RU"/>
    </w:rPr>
  </w:style>
  <w:style w:type="character" w:customStyle="1" w:styleId="afffe">
    <w:name w:val="Утратил силу"/>
    <w:basedOn w:val="a4"/>
    <w:uiPriority w:val="99"/>
    <w:rsid w:val="006013B3"/>
    <w:rPr>
      <w:rFonts w:cs="Times New Roman"/>
      <w:b/>
      <w:bCs/>
      <w:strike/>
      <w:color w:val="666600"/>
    </w:rPr>
  </w:style>
  <w:style w:type="paragraph" w:customStyle="1" w:styleId="affff">
    <w:name w:val="Формула"/>
    <w:basedOn w:val="a0"/>
    <w:next w:val="a0"/>
    <w:uiPriority w:val="99"/>
    <w:rsid w:val="006013B3"/>
    <w:pPr>
      <w:widowControl w:val="0"/>
      <w:autoSpaceDE w:val="0"/>
      <w:autoSpaceDN w:val="0"/>
      <w:adjustRightInd w:val="0"/>
      <w:spacing w:before="240" w:after="240" w:line="240" w:lineRule="auto"/>
      <w:ind w:left="420" w:right="420" w:firstLine="300"/>
      <w:jc w:val="both"/>
    </w:pPr>
    <w:rPr>
      <w:rFonts w:ascii="Arial" w:eastAsia="Times New Roman" w:hAnsi="Arial" w:cs="Times New Roman"/>
      <w:sz w:val="24"/>
      <w:szCs w:val="24"/>
      <w:shd w:val="clear" w:color="auto" w:fill="F5F3DA"/>
      <w:lang w:eastAsia="ru-RU"/>
    </w:rPr>
  </w:style>
  <w:style w:type="paragraph" w:customStyle="1" w:styleId="affff0">
    <w:name w:val="Центрированный (таблица)"/>
    <w:basedOn w:val="aff8"/>
    <w:next w:val="a0"/>
    <w:uiPriority w:val="99"/>
    <w:rsid w:val="006013B3"/>
    <w:pPr>
      <w:jc w:val="center"/>
    </w:pPr>
  </w:style>
  <w:style w:type="paragraph" w:customStyle="1" w:styleId="-">
    <w:name w:val="ЭР-содержание (правое окно)"/>
    <w:basedOn w:val="a0"/>
    <w:next w:val="a0"/>
    <w:uiPriority w:val="99"/>
    <w:rsid w:val="006013B3"/>
    <w:pPr>
      <w:widowControl w:val="0"/>
      <w:autoSpaceDE w:val="0"/>
      <w:autoSpaceDN w:val="0"/>
      <w:adjustRightInd w:val="0"/>
      <w:spacing w:before="300" w:after="0" w:line="240" w:lineRule="auto"/>
    </w:pPr>
    <w:rPr>
      <w:rFonts w:ascii="Arial" w:eastAsia="Times New Roman" w:hAnsi="Arial" w:cs="Times New Roman"/>
      <w:sz w:val="24"/>
      <w:szCs w:val="24"/>
      <w:lang w:eastAsia="ru-RU"/>
    </w:rPr>
  </w:style>
  <w:style w:type="paragraph" w:customStyle="1" w:styleId="ConsPlusNonformat">
    <w:name w:val="ConsPlusNonformat"/>
    <w:uiPriority w:val="99"/>
    <w:rsid w:val="006013B3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styleId="affff1">
    <w:name w:val="No Spacing"/>
    <w:uiPriority w:val="1"/>
    <w:qFormat/>
    <w:rsid w:val="006013B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onsNormal">
    <w:name w:val="ConsNormal"/>
    <w:rsid w:val="006013B3"/>
    <w:pPr>
      <w:widowControl w:val="0"/>
      <w:spacing w:after="0" w:line="240" w:lineRule="auto"/>
      <w:ind w:firstLine="720"/>
    </w:pPr>
    <w:rPr>
      <w:rFonts w:ascii="Arial" w:eastAsia="Times New Roman" w:hAnsi="Arial" w:cs="Times New Roman"/>
      <w:sz w:val="20"/>
      <w:szCs w:val="20"/>
      <w:lang w:eastAsia="ru-RU"/>
    </w:rPr>
  </w:style>
  <w:style w:type="character" w:customStyle="1" w:styleId="apple-converted-space">
    <w:name w:val="apple-converted-space"/>
    <w:rsid w:val="006013B3"/>
  </w:style>
  <w:style w:type="paragraph" w:customStyle="1" w:styleId="ConsPlusNormal">
    <w:name w:val="ConsPlusNormal"/>
    <w:rsid w:val="006013B3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styleId="affff2">
    <w:name w:val="List Paragraph"/>
    <w:basedOn w:val="a0"/>
    <w:uiPriority w:val="99"/>
    <w:qFormat/>
    <w:rsid w:val="006013B3"/>
    <w:pPr>
      <w:ind w:left="720"/>
      <w:contextualSpacing/>
    </w:pPr>
    <w:rPr>
      <w:rFonts w:ascii="Calibri" w:eastAsia="MS Mincho" w:hAnsi="Calibri" w:cs="Times New Roman"/>
      <w:lang w:eastAsia="ru-RU"/>
    </w:rPr>
  </w:style>
  <w:style w:type="paragraph" w:styleId="affff3">
    <w:name w:val="Balloon Text"/>
    <w:basedOn w:val="a0"/>
    <w:link w:val="affff4"/>
    <w:uiPriority w:val="99"/>
    <w:semiHidden/>
    <w:rsid w:val="006013B3"/>
    <w:pPr>
      <w:spacing w:after="0" w:line="240" w:lineRule="auto"/>
    </w:pPr>
    <w:rPr>
      <w:rFonts w:ascii="Lucida Grande CY" w:eastAsia="Times New Roman" w:hAnsi="Lucida Grande CY" w:cs="Lucida Grande CY"/>
      <w:sz w:val="18"/>
      <w:szCs w:val="18"/>
    </w:rPr>
  </w:style>
  <w:style w:type="character" w:customStyle="1" w:styleId="affff4">
    <w:name w:val="Текст выноски Знак"/>
    <w:basedOn w:val="a1"/>
    <w:link w:val="affff3"/>
    <w:uiPriority w:val="99"/>
    <w:semiHidden/>
    <w:rsid w:val="006013B3"/>
    <w:rPr>
      <w:rFonts w:ascii="Lucida Grande CY" w:eastAsia="Times New Roman" w:hAnsi="Lucida Grande CY" w:cs="Lucida Grande CY"/>
      <w:sz w:val="18"/>
      <w:szCs w:val="18"/>
    </w:rPr>
  </w:style>
  <w:style w:type="table" w:styleId="affff5">
    <w:name w:val="Table Grid"/>
    <w:basedOn w:val="a2"/>
    <w:uiPriority w:val="99"/>
    <w:rsid w:val="006013B3"/>
    <w:pPr>
      <w:spacing w:after="0" w:line="240" w:lineRule="auto"/>
    </w:pPr>
    <w:rPr>
      <w:rFonts w:ascii="Calibri" w:eastAsia="Times New Roman" w:hAnsi="Calibri" w:cs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ffff6">
    <w:name w:val="footnote text"/>
    <w:basedOn w:val="a0"/>
    <w:link w:val="affff7"/>
    <w:uiPriority w:val="99"/>
    <w:rsid w:val="006013B3"/>
    <w:pPr>
      <w:spacing w:after="0" w:line="240" w:lineRule="auto"/>
    </w:pPr>
    <w:rPr>
      <w:rFonts w:ascii="Calibri" w:eastAsia="Times New Roman" w:hAnsi="Calibri" w:cs="Times New Roman"/>
      <w:sz w:val="24"/>
      <w:szCs w:val="24"/>
    </w:rPr>
  </w:style>
  <w:style w:type="character" w:customStyle="1" w:styleId="affff7">
    <w:name w:val="Текст сноски Знак"/>
    <w:basedOn w:val="a1"/>
    <w:link w:val="affff6"/>
    <w:uiPriority w:val="99"/>
    <w:rsid w:val="006013B3"/>
    <w:rPr>
      <w:rFonts w:ascii="Calibri" w:eastAsia="Times New Roman" w:hAnsi="Calibri" w:cs="Times New Roman"/>
      <w:sz w:val="24"/>
      <w:szCs w:val="24"/>
    </w:rPr>
  </w:style>
  <w:style w:type="character" w:styleId="affff8">
    <w:name w:val="footnote reference"/>
    <w:basedOn w:val="a1"/>
    <w:uiPriority w:val="99"/>
    <w:rsid w:val="006013B3"/>
    <w:rPr>
      <w:rFonts w:cs="Times New Roman"/>
      <w:vertAlign w:val="superscript"/>
    </w:rPr>
  </w:style>
  <w:style w:type="character" w:styleId="affff9">
    <w:name w:val="Hyperlink"/>
    <w:basedOn w:val="a1"/>
    <w:uiPriority w:val="99"/>
    <w:rsid w:val="006013B3"/>
    <w:rPr>
      <w:rFonts w:cs="Times New Roman"/>
      <w:color w:val="0000FF"/>
      <w:u w:val="single"/>
    </w:rPr>
  </w:style>
  <w:style w:type="character" w:customStyle="1" w:styleId="affffa">
    <w:name w:val="Текст концевой сноски Знак"/>
    <w:basedOn w:val="a1"/>
    <w:link w:val="affffb"/>
    <w:uiPriority w:val="99"/>
    <w:semiHidden/>
    <w:rsid w:val="006013B3"/>
    <w:rPr>
      <w:rFonts w:ascii="Calibri" w:eastAsia="Times New Roman" w:hAnsi="Calibri" w:cs="Times New Roman"/>
      <w:sz w:val="20"/>
      <w:szCs w:val="20"/>
    </w:rPr>
  </w:style>
  <w:style w:type="paragraph" w:styleId="affffb">
    <w:name w:val="endnote text"/>
    <w:basedOn w:val="a0"/>
    <w:link w:val="affffa"/>
    <w:uiPriority w:val="99"/>
    <w:semiHidden/>
    <w:rsid w:val="006013B3"/>
    <w:pPr>
      <w:spacing w:after="0" w:line="240" w:lineRule="auto"/>
    </w:pPr>
    <w:rPr>
      <w:rFonts w:ascii="Calibri" w:eastAsia="Times New Roman" w:hAnsi="Calibri" w:cs="Times New Roman"/>
      <w:sz w:val="20"/>
      <w:szCs w:val="20"/>
    </w:rPr>
  </w:style>
  <w:style w:type="character" w:customStyle="1" w:styleId="14">
    <w:name w:val="Текст концевой сноски Знак1"/>
    <w:basedOn w:val="a1"/>
    <w:uiPriority w:val="99"/>
    <w:semiHidden/>
    <w:rsid w:val="006013B3"/>
    <w:rPr>
      <w:sz w:val="20"/>
      <w:szCs w:val="20"/>
    </w:rPr>
  </w:style>
  <w:style w:type="character" w:customStyle="1" w:styleId="s2">
    <w:name w:val="s2"/>
    <w:uiPriority w:val="99"/>
    <w:rsid w:val="006013B3"/>
  </w:style>
  <w:style w:type="paragraph" w:styleId="affffc">
    <w:name w:val="header"/>
    <w:basedOn w:val="a0"/>
    <w:link w:val="affffd"/>
    <w:uiPriority w:val="99"/>
    <w:rsid w:val="006013B3"/>
    <w:pPr>
      <w:tabs>
        <w:tab w:val="center" w:pos="4677"/>
        <w:tab w:val="right" w:pos="9355"/>
      </w:tabs>
      <w:spacing w:after="0" w:line="240" w:lineRule="auto"/>
    </w:pPr>
    <w:rPr>
      <w:rFonts w:ascii="Calibri" w:eastAsia="Times New Roman" w:hAnsi="Calibri" w:cs="Times New Roman"/>
    </w:rPr>
  </w:style>
  <w:style w:type="character" w:customStyle="1" w:styleId="affffd">
    <w:name w:val="Верхний колонтитул Знак"/>
    <w:basedOn w:val="a1"/>
    <w:link w:val="affffc"/>
    <w:uiPriority w:val="99"/>
    <w:rsid w:val="006013B3"/>
    <w:rPr>
      <w:rFonts w:ascii="Calibri" w:eastAsia="Times New Roman" w:hAnsi="Calibri" w:cs="Times New Roman"/>
    </w:rPr>
  </w:style>
  <w:style w:type="paragraph" w:styleId="affffe">
    <w:name w:val="footer"/>
    <w:basedOn w:val="a0"/>
    <w:link w:val="afffff"/>
    <w:uiPriority w:val="99"/>
    <w:rsid w:val="006013B3"/>
    <w:pPr>
      <w:tabs>
        <w:tab w:val="center" w:pos="4677"/>
        <w:tab w:val="right" w:pos="9355"/>
      </w:tabs>
      <w:spacing w:after="0" w:line="240" w:lineRule="auto"/>
    </w:pPr>
    <w:rPr>
      <w:rFonts w:ascii="Calibri" w:eastAsia="Times New Roman" w:hAnsi="Calibri" w:cs="Times New Roman"/>
    </w:rPr>
  </w:style>
  <w:style w:type="character" w:customStyle="1" w:styleId="afffff">
    <w:name w:val="Нижний колонтитул Знак"/>
    <w:basedOn w:val="a1"/>
    <w:link w:val="affffe"/>
    <w:uiPriority w:val="99"/>
    <w:rsid w:val="006013B3"/>
    <w:rPr>
      <w:rFonts w:ascii="Calibri" w:eastAsia="Times New Roman" w:hAnsi="Calibri" w:cs="Times New Roman"/>
    </w:rPr>
  </w:style>
  <w:style w:type="paragraph" w:styleId="afffff0">
    <w:name w:val="TOC Heading"/>
    <w:basedOn w:val="12"/>
    <w:next w:val="a0"/>
    <w:uiPriority w:val="99"/>
    <w:qFormat/>
    <w:rsid w:val="006013B3"/>
    <w:pPr>
      <w:keepNext/>
      <w:keepLines/>
      <w:widowControl/>
      <w:autoSpaceDE/>
      <w:autoSpaceDN/>
      <w:adjustRightInd/>
      <w:spacing w:before="240" w:after="0" w:line="259" w:lineRule="auto"/>
      <w:ind w:left="432" w:hanging="432"/>
      <w:jc w:val="left"/>
      <w:outlineLvl w:val="9"/>
    </w:pPr>
    <w:rPr>
      <w:rFonts w:ascii="Cambria" w:eastAsia="MS Gothic" w:hAnsi="Cambria"/>
      <w:b w:val="0"/>
      <w:bCs w:val="0"/>
      <w:color w:val="365F91"/>
      <w:sz w:val="32"/>
      <w:szCs w:val="32"/>
    </w:rPr>
  </w:style>
  <w:style w:type="paragraph" w:styleId="21">
    <w:name w:val="toc 2"/>
    <w:basedOn w:val="a0"/>
    <w:next w:val="a0"/>
    <w:autoRedefine/>
    <w:uiPriority w:val="99"/>
    <w:rsid w:val="006013B3"/>
    <w:pPr>
      <w:spacing w:after="100" w:line="259" w:lineRule="auto"/>
      <w:ind w:left="220"/>
    </w:pPr>
    <w:rPr>
      <w:rFonts w:ascii="Calibri" w:eastAsia="MS Mincho" w:hAnsi="Calibri" w:cs="Times New Roman"/>
      <w:lang w:eastAsia="ru-RU"/>
    </w:rPr>
  </w:style>
  <w:style w:type="paragraph" w:styleId="15">
    <w:name w:val="toc 1"/>
    <w:basedOn w:val="a0"/>
    <w:next w:val="a0"/>
    <w:autoRedefine/>
    <w:uiPriority w:val="99"/>
    <w:rsid w:val="006013B3"/>
    <w:pPr>
      <w:tabs>
        <w:tab w:val="left" w:pos="440"/>
        <w:tab w:val="right" w:leader="dot" w:pos="10197"/>
      </w:tabs>
      <w:spacing w:after="100" w:line="259" w:lineRule="auto"/>
      <w:jc w:val="both"/>
    </w:pPr>
    <w:rPr>
      <w:rFonts w:ascii="Calibri" w:eastAsia="MS Mincho" w:hAnsi="Calibri" w:cs="Times New Roman"/>
      <w:lang w:eastAsia="ru-RU"/>
    </w:rPr>
  </w:style>
  <w:style w:type="character" w:customStyle="1" w:styleId="16">
    <w:name w:val="Основной текст Знак1"/>
    <w:basedOn w:val="a1"/>
    <w:link w:val="afffff1"/>
    <w:uiPriority w:val="99"/>
    <w:rsid w:val="006013B3"/>
    <w:rPr>
      <w:rFonts w:ascii="Arial" w:hAnsi="Arial" w:cs="Times New Roman"/>
      <w:sz w:val="24"/>
      <w:szCs w:val="24"/>
    </w:rPr>
  </w:style>
  <w:style w:type="paragraph" w:styleId="afffff1">
    <w:name w:val="Body Text"/>
    <w:basedOn w:val="a0"/>
    <w:link w:val="16"/>
    <w:uiPriority w:val="99"/>
    <w:rsid w:val="006013B3"/>
    <w:pPr>
      <w:spacing w:after="120" w:line="240" w:lineRule="auto"/>
    </w:pPr>
    <w:rPr>
      <w:rFonts w:ascii="Arial" w:hAnsi="Arial" w:cs="Times New Roman"/>
      <w:sz w:val="24"/>
      <w:szCs w:val="24"/>
    </w:rPr>
  </w:style>
  <w:style w:type="character" w:customStyle="1" w:styleId="afffff2">
    <w:name w:val="Основной текст Знак"/>
    <w:basedOn w:val="a1"/>
    <w:uiPriority w:val="99"/>
    <w:semiHidden/>
    <w:rsid w:val="006013B3"/>
  </w:style>
  <w:style w:type="character" w:customStyle="1" w:styleId="Heading1Char">
    <w:name w:val="Heading 1 Char"/>
    <w:basedOn w:val="a1"/>
    <w:uiPriority w:val="99"/>
    <w:locked/>
    <w:rsid w:val="006013B3"/>
    <w:rPr>
      <w:rFonts w:cs="Times New Roman"/>
      <w:sz w:val="24"/>
      <w:szCs w:val="24"/>
      <w:lang w:val="ru-RU" w:eastAsia="ru-RU" w:bidi="ar-SA"/>
    </w:rPr>
  </w:style>
  <w:style w:type="character" w:customStyle="1" w:styleId="Heading3Char">
    <w:name w:val="Heading 3 Char"/>
    <w:basedOn w:val="a1"/>
    <w:uiPriority w:val="99"/>
    <w:locked/>
    <w:rsid w:val="006013B3"/>
    <w:rPr>
      <w:rFonts w:ascii="Arial" w:hAnsi="Arial" w:cs="Arial"/>
      <w:b/>
      <w:bCs/>
      <w:sz w:val="26"/>
      <w:szCs w:val="26"/>
      <w:lang w:val="ru-RU" w:eastAsia="ru-RU" w:bidi="ar-SA"/>
    </w:rPr>
  </w:style>
  <w:style w:type="paragraph" w:styleId="22">
    <w:name w:val="List 2"/>
    <w:basedOn w:val="a0"/>
    <w:uiPriority w:val="99"/>
    <w:rsid w:val="006013B3"/>
    <w:pPr>
      <w:spacing w:after="0" w:line="240" w:lineRule="auto"/>
      <w:ind w:left="566" w:hanging="283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17">
    <w:name w:val="Название Знак1"/>
    <w:basedOn w:val="a1"/>
    <w:link w:val="afffff3"/>
    <w:uiPriority w:val="10"/>
    <w:rsid w:val="006013B3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paragraph" w:styleId="afffff3">
    <w:name w:val="Title"/>
    <w:basedOn w:val="a0"/>
    <w:link w:val="17"/>
    <w:uiPriority w:val="10"/>
    <w:qFormat/>
    <w:rsid w:val="006013B3"/>
    <w:pPr>
      <w:spacing w:before="240" w:after="60" w:line="240" w:lineRule="auto"/>
      <w:jc w:val="center"/>
      <w:outlineLvl w:val="0"/>
    </w:pPr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afffff4">
    <w:name w:val="Название Знак"/>
    <w:basedOn w:val="a1"/>
    <w:uiPriority w:val="10"/>
    <w:rsid w:val="006013B3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130">
    <w:name w:val="Название Знак13"/>
    <w:basedOn w:val="a1"/>
    <w:uiPriority w:val="10"/>
    <w:rsid w:val="006013B3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120">
    <w:name w:val="Название Знак12"/>
    <w:basedOn w:val="a1"/>
    <w:uiPriority w:val="10"/>
    <w:rsid w:val="006013B3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110">
    <w:name w:val="Название Знак11"/>
    <w:basedOn w:val="a1"/>
    <w:uiPriority w:val="10"/>
    <w:rsid w:val="006013B3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100">
    <w:name w:val="Название Знак10"/>
    <w:basedOn w:val="a1"/>
    <w:uiPriority w:val="10"/>
    <w:rsid w:val="006013B3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91">
    <w:name w:val="Название Знак9"/>
    <w:basedOn w:val="a1"/>
    <w:uiPriority w:val="10"/>
    <w:rsid w:val="006013B3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81">
    <w:name w:val="Название Знак8"/>
    <w:basedOn w:val="a1"/>
    <w:uiPriority w:val="10"/>
    <w:rsid w:val="006013B3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71">
    <w:name w:val="Название Знак7"/>
    <w:basedOn w:val="a1"/>
    <w:uiPriority w:val="10"/>
    <w:rsid w:val="006013B3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61">
    <w:name w:val="Название Знак6"/>
    <w:basedOn w:val="a1"/>
    <w:uiPriority w:val="10"/>
    <w:rsid w:val="006013B3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51">
    <w:name w:val="Название Знак5"/>
    <w:basedOn w:val="a1"/>
    <w:uiPriority w:val="10"/>
    <w:rsid w:val="006013B3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41">
    <w:name w:val="Название Знак4"/>
    <w:basedOn w:val="a1"/>
    <w:uiPriority w:val="10"/>
    <w:rsid w:val="006013B3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31">
    <w:name w:val="Название Знак3"/>
    <w:basedOn w:val="a1"/>
    <w:uiPriority w:val="10"/>
    <w:rsid w:val="006013B3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23">
    <w:name w:val="Название Знак2"/>
    <w:basedOn w:val="a1"/>
    <w:uiPriority w:val="10"/>
    <w:rsid w:val="006013B3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paragraph" w:customStyle="1" w:styleId="printj">
    <w:name w:val="printj"/>
    <w:basedOn w:val="a0"/>
    <w:uiPriority w:val="99"/>
    <w:rsid w:val="006013B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fffff5">
    <w:name w:val="page number"/>
    <w:basedOn w:val="a1"/>
    <w:uiPriority w:val="99"/>
    <w:rsid w:val="006013B3"/>
    <w:rPr>
      <w:rFonts w:cs="Times New Roman"/>
    </w:rPr>
  </w:style>
  <w:style w:type="paragraph" w:styleId="afffff6">
    <w:name w:val="Normal (Web)"/>
    <w:basedOn w:val="a0"/>
    <w:uiPriority w:val="99"/>
    <w:rsid w:val="006013B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fffff7">
    <w:name w:val="Strong"/>
    <w:basedOn w:val="a1"/>
    <w:uiPriority w:val="99"/>
    <w:qFormat/>
    <w:rsid w:val="006013B3"/>
    <w:rPr>
      <w:rFonts w:cs="Times New Roman"/>
      <w:b/>
      <w:bCs/>
    </w:rPr>
  </w:style>
  <w:style w:type="paragraph" w:customStyle="1" w:styleId="1">
    <w:name w:val="Стиль приложения 1."/>
    <w:basedOn w:val="a0"/>
    <w:rsid w:val="006013B3"/>
    <w:pPr>
      <w:numPr>
        <w:numId w:val="30"/>
      </w:numPr>
      <w:spacing w:after="0" w:line="240" w:lineRule="auto"/>
      <w:jc w:val="center"/>
    </w:pPr>
    <w:rPr>
      <w:rFonts w:ascii="Times New Roman" w:eastAsia="Times New Roman" w:hAnsi="Times New Roman" w:cs="Times New Roman"/>
      <w:sz w:val="26"/>
      <w:szCs w:val="20"/>
      <w:lang w:eastAsia="ru-RU"/>
    </w:rPr>
  </w:style>
  <w:style w:type="paragraph" w:customStyle="1" w:styleId="11">
    <w:name w:val="Стиль приложения 1.1."/>
    <w:basedOn w:val="a0"/>
    <w:rsid w:val="006013B3"/>
    <w:pPr>
      <w:numPr>
        <w:ilvl w:val="1"/>
        <w:numId w:val="30"/>
      </w:numPr>
      <w:spacing w:after="0" w:line="240" w:lineRule="auto"/>
      <w:jc w:val="both"/>
    </w:pPr>
    <w:rPr>
      <w:rFonts w:ascii="Times New Roman" w:eastAsia="Times New Roman" w:hAnsi="Times New Roman" w:cs="Times New Roman"/>
      <w:sz w:val="26"/>
      <w:szCs w:val="20"/>
      <w:lang w:eastAsia="ru-RU"/>
    </w:rPr>
  </w:style>
  <w:style w:type="paragraph" w:customStyle="1" w:styleId="111">
    <w:name w:val="Стиль приложения 1.1.1."/>
    <w:basedOn w:val="a0"/>
    <w:rsid w:val="006013B3"/>
    <w:pPr>
      <w:numPr>
        <w:ilvl w:val="2"/>
        <w:numId w:val="30"/>
      </w:numPr>
      <w:spacing w:after="0" w:line="240" w:lineRule="auto"/>
      <w:jc w:val="both"/>
    </w:pPr>
    <w:rPr>
      <w:rFonts w:ascii="Times New Roman" w:eastAsia="Times New Roman" w:hAnsi="Times New Roman" w:cs="Times New Roman"/>
      <w:sz w:val="26"/>
      <w:szCs w:val="20"/>
      <w:lang w:eastAsia="ru-RU"/>
    </w:rPr>
  </w:style>
  <w:style w:type="paragraph" w:customStyle="1" w:styleId="1111">
    <w:name w:val="Стиль приложения 1.1.1.1."/>
    <w:basedOn w:val="a0"/>
    <w:rsid w:val="006013B3"/>
    <w:pPr>
      <w:numPr>
        <w:ilvl w:val="3"/>
        <w:numId w:val="30"/>
      </w:numPr>
      <w:spacing w:after="0" w:line="240" w:lineRule="auto"/>
      <w:jc w:val="both"/>
    </w:pPr>
    <w:rPr>
      <w:rFonts w:ascii="Times New Roman" w:eastAsia="Times New Roman" w:hAnsi="Times New Roman" w:cs="Times New Roman"/>
      <w:sz w:val="26"/>
      <w:szCs w:val="20"/>
      <w:lang w:eastAsia="ru-RU"/>
    </w:rPr>
  </w:style>
  <w:style w:type="paragraph" w:customStyle="1" w:styleId="10">
    <w:name w:val="Стиль приложения_1)"/>
    <w:basedOn w:val="a0"/>
    <w:rsid w:val="006013B3"/>
    <w:pPr>
      <w:numPr>
        <w:ilvl w:val="4"/>
        <w:numId w:val="30"/>
      </w:numPr>
      <w:spacing w:after="0" w:line="240" w:lineRule="auto"/>
      <w:jc w:val="both"/>
    </w:pPr>
    <w:rPr>
      <w:rFonts w:ascii="Times New Roman" w:eastAsia="Times New Roman" w:hAnsi="Times New Roman" w:cs="Times New Roman"/>
      <w:sz w:val="26"/>
      <w:szCs w:val="20"/>
      <w:lang w:eastAsia="ru-RU"/>
    </w:rPr>
  </w:style>
  <w:style w:type="paragraph" w:customStyle="1" w:styleId="a">
    <w:name w:val="Стиль приложения_а)"/>
    <w:basedOn w:val="a0"/>
    <w:rsid w:val="006013B3"/>
    <w:pPr>
      <w:numPr>
        <w:ilvl w:val="5"/>
        <w:numId w:val="30"/>
      </w:numPr>
      <w:spacing w:after="0" w:line="240" w:lineRule="auto"/>
      <w:jc w:val="both"/>
    </w:pPr>
    <w:rPr>
      <w:rFonts w:ascii="Times New Roman" w:eastAsia="Times New Roman" w:hAnsi="Times New Roman" w:cs="Times New Roman"/>
      <w:sz w:val="26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212</TotalTime>
  <Pages>16</Pages>
  <Words>3630</Words>
  <Characters>20693</Characters>
  <Application>Microsoft Office Word</Application>
  <DocSecurity>0</DocSecurity>
  <Lines>172</Lines>
  <Paragraphs>48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24275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Екатерина</cp:lastModifiedBy>
  <cp:revision>12</cp:revision>
  <dcterms:created xsi:type="dcterms:W3CDTF">2017-11-13T07:20:00Z</dcterms:created>
  <dcterms:modified xsi:type="dcterms:W3CDTF">2018-04-16T07:59:00Z</dcterms:modified>
</cp:coreProperties>
</file>