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952" w:rsidRPr="008B0952" w:rsidRDefault="008B0952" w:rsidP="008B0952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B095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22.04.2026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23</w:t>
      </w:r>
    </w:p>
    <w:p w:rsidR="008B0952" w:rsidRPr="008B0952" w:rsidRDefault="008B0952" w:rsidP="008B0952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B095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B0952" w:rsidRPr="008B0952" w:rsidRDefault="008B0952" w:rsidP="008B0952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B095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B0952" w:rsidRPr="008B0952" w:rsidRDefault="008B0952" w:rsidP="008B0952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B0952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8B0952" w:rsidRPr="008B0952" w:rsidRDefault="008B0952" w:rsidP="008B0952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B0952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8B0952" w:rsidRPr="008B0952" w:rsidRDefault="008B0952" w:rsidP="008B0952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B0952"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8B0952" w:rsidRPr="008B0952" w:rsidRDefault="008B0952" w:rsidP="008B0952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B0952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F5E57" w:rsidRPr="00836AB8" w:rsidRDefault="008F5E57" w:rsidP="00836AB8">
      <w:pPr>
        <w:spacing w:after="0"/>
        <w:jc w:val="center"/>
        <w:rPr>
          <w:rFonts w:ascii="Arial" w:hAnsi="Arial" w:cs="Arial"/>
          <w:b/>
          <w:sz w:val="32"/>
        </w:rPr>
      </w:pPr>
    </w:p>
    <w:p w:rsidR="0006104C" w:rsidRDefault="008B0952" w:rsidP="00836AB8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ОБ УТВЕРЖДЕНИИ М</w:t>
      </w:r>
      <w:r w:rsidRPr="00836AB8">
        <w:rPr>
          <w:rFonts w:ascii="Arial" w:hAnsi="Arial" w:cs="Arial"/>
          <w:b/>
          <w:sz w:val="32"/>
        </w:rPr>
        <w:t xml:space="preserve">УНИЦИПАЛЬНОЙ ПРОГРАММЫ «ПРОФИЛАКТИКА ПРАВОНАРУШЕНИЙ, СОВЕРШАЕМЫХ С ИСПОЛЬЗОВАНИЕМ </w:t>
      </w:r>
      <w:r>
        <w:rPr>
          <w:rFonts w:ascii="Arial" w:hAnsi="Arial" w:cs="Arial"/>
          <w:b/>
          <w:sz w:val="32"/>
        </w:rPr>
        <w:t>ИНФОРМАЦИОННО-</w:t>
      </w:r>
      <w:r w:rsidRPr="00836AB8">
        <w:rPr>
          <w:rFonts w:ascii="Arial" w:hAnsi="Arial" w:cs="Arial"/>
          <w:b/>
          <w:sz w:val="32"/>
        </w:rPr>
        <w:t>ТЕЛЕКОММУНИКАЦИОННЫХ ТЕХНОЛОГИЙ, НА ТЕРРИТОРИИ КАЛТУКСКОГО МУНИЦИПАЛ</w:t>
      </w:r>
      <w:r>
        <w:rPr>
          <w:rFonts w:ascii="Arial" w:hAnsi="Arial" w:cs="Arial"/>
          <w:b/>
          <w:sz w:val="32"/>
        </w:rPr>
        <w:t xml:space="preserve">ЬНОГО ОБРАЗОВАНИЯ </w:t>
      </w:r>
    </w:p>
    <w:p w:rsidR="008F5E57" w:rsidRPr="00836AB8" w:rsidRDefault="008B0952" w:rsidP="00836AB8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НА 2026 – 2028</w:t>
      </w:r>
      <w:r w:rsidRPr="00836AB8">
        <w:rPr>
          <w:rFonts w:ascii="Arial" w:hAnsi="Arial" w:cs="Arial"/>
          <w:b/>
          <w:sz w:val="32"/>
        </w:rPr>
        <w:t xml:space="preserve"> ГОДЫ»</w:t>
      </w:r>
    </w:p>
    <w:p w:rsidR="008F5E57" w:rsidRPr="008B0952" w:rsidRDefault="008F5E57" w:rsidP="00836AB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F5E57" w:rsidRDefault="00836AB8" w:rsidP="00F04BCB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836AB8">
        <w:rPr>
          <w:rFonts w:ascii="Arial" w:hAnsi="Arial" w:cs="Arial"/>
          <w:sz w:val="24"/>
        </w:rPr>
        <w:t xml:space="preserve">В </w:t>
      </w:r>
      <w:r>
        <w:rPr>
          <w:rFonts w:ascii="Arial" w:hAnsi="Arial" w:cs="Arial"/>
          <w:sz w:val="24"/>
        </w:rPr>
        <w:t xml:space="preserve">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23.06.2016 г. № 182-ФЗ «Об основах системы профилактики правонарушений в Российской Федерации», </w:t>
      </w:r>
      <w:r w:rsidR="002973C0">
        <w:rPr>
          <w:rFonts w:ascii="Arial" w:hAnsi="Arial" w:cs="Arial"/>
          <w:sz w:val="24"/>
        </w:rPr>
        <w:t xml:space="preserve">руководствуясь Уставом Калтукского муниципального образования, </w:t>
      </w:r>
      <w:r w:rsidR="006E7A7F">
        <w:rPr>
          <w:rFonts w:ascii="Arial" w:hAnsi="Arial" w:cs="Arial"/>
          <w:sz w:val="24"/>
        </w:rPr>
        <w:t>Положением о порядке принятия решений о разработке муниципальных программ Калтукского муниципального образования и их формирования и реализации</w:t>
      </w:r>
      <w:r w:rsidR="002973C0">
        <w:rPr>
          <w:rFonts w:ascii="Arial" w:hAnsi="Arial" w:cs="Arial"/>
          <w:sz w:val="24"/>
        </w:rPr>
        <w:t>,</w:t>
      </w:r>
      <w:r w:rsidR="006E7A7F">
        <w:rPr>
          <w:rFonts w:ascii="Arial" w:hAnsi="Arial" w:cs="Arial"/>
          <w:sz w:val="24"/>
        </w:rPr>
        <w:t xml:space="preserve"> а также осуществления мониторинга и контроля их реализации, </w:t>
      </w:r>
      <w:r w:rsidR="002973C0">
        <w:rPr>
          <w:rFonts w:ascii="Arial" w:hAnsi="Arial" w:cs="Arial"/>
          <w:sz w:val="24"/>
        </w:rPr>
        <w:t xml:space="preserve">утвержденным </w:t>
      </w:r>
      <w:r w:rsidR="006E7A7F">
        <w:rPr>
          <w:rFonts w:ascii="Arial" w:hAnsi="Arial" w:cs="Arial"/>
          <w:sz w:val="24"/>
        </w:rPr>
        <w:t>постановлением главы Калтукского муниципального образования от 17.04.2020 г. № 17</w:t>
      </w:r>
      <w:r w:rsidR="002973C0">
        <w:rPr>
          <w:rFonts w:ascii="Arial" w:hAnsi="Arial" w:cs="Arial"/>
          <w:sz w:val="24"/>
        </w:rPr>
        <w:t xml:space="preserve">, </w:t>
      </w:r>
      <w:r w:rsidR="008B0952">
        <w:rPr>
          <w:rFonts w:ascii="Arial" w:hAnsi="Arial" w:cs="Arial"/>
          <w:sz w:val="24"/>
        </w:rPr>
        <w:t>-</w:t>
      </w:r>
    </w:p>
    <w:p w:rsidR="002973C0" w:rsidRDefault="002973C0" w:rsidP="00236D98">
      <w:pPr>
        <w:spacing w:after="0"/>
        <w:jc w:val="both"/>
        <w:rPr>
          <w:rFonts w:ascii="Arial" w:hAnsi="Arial" w:cs="Arial"/>
          <w:sz w:val="24"/>
        </w:rPr>
      </w:pPr>
    </w:p>
    <w:p w:rsidR="002973C0" w:rsidRPr="008B0952" w:rsidRDefault="007C1C36" w:rsidP="00F04BCB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8B0952">
        <w:rPr>
          <w:rFonts w:ascii="Arial" w:hAnsi="Arial" w:cs="Arial"/>
          <w:b/>
          <w:sz w:val="30"/>
          <w:szCs w:val="30"/>
        </w:rPr>
        <w:t>ПОСТАНОВЛЯЮ</w:t>
      </w:r>
      <w:r w:rsidR="002973C0" w:rsidRPr="008B0952">
        <w:rPr>
          <w:rFonts w:ascii="Arial" w:hAnsi="Arial" w:cs="Arial"/>
          <w:b/>
          <w:sz w:val="30"/>
          <w:szCs w:val="30"/>
        </w:rPr>
        <w:t>:</w:t>
      </w:r>
    </w:p>
    <w:p w:rsidR="002973C0" w:rsidRDefault="002973C0" w:rsidP="00236D98">
      <w:pPr>
        <w:spacing w:after="0"/>
        <w:jc w:val="both"/>
        <w:rPr>
          <w:rFonts w:ascii="Arial" w:hAnsi="Arial" w:cs="Arial"/>
          <w:sz w:val="24"/>
        </w:rPr>
      </w:pPr>
    </w:p>
    <w:p w:rsidR="002973C0" w:rsidRDefault="002973C0" w:rsidP="00F04BCB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 Утвердить муниципальную программу </w:t>
      </w:r>
      <w:r w:rsidRPr="002973C0">
        <w:rPr>
          <w:rFonts w:ascii="Arial" w:hAnsi="Arial" w:cs="Arial"/>
          <w:sz w:val="24"/>
        </w:rPr>
        <w:t>«Профилактика правонарушений, совершаемых с использованием информационно-телекоммуникационных технологий, на территории Калтукского муниципал</w:t>
      </w:r>
      <w:r w:rsidR="007B51E4">
        <w:rPr>
          <w:rFonts w:ascii="Arial" w:hAnsi="Arial" w:cs="Arial"/>
          <w:sz w:val="24"/>
        </w:rPr>
        <w:t>ьного образования на 2026 – 2028</w:t>
      </w:r>
      <w:r w:rsidRPr="002973C0">
        <w:rPr>
          <w:rFonts w:ascii="Arial" w:hAnsi="Arial" w:cs="Arial"/>
          <w:sz w:val="24"/>
        </w:rPr>
        <w:t xml:space="preserve"> годы»</w:t>
      </w:r>
      <w:r>
        <w:rPr>
          <w:rFonts w:ascii="Arial" w:hAnsi="Arial" w:cs="Arial"/>
          <w:sz w:val="24"/>
        </w:rPr>
        <w:t xml:space="preserve"> (прилагается).</w:t>
      </w:r>
    </w:p>
    <w:p w:rsidR="00EC2F9A" w:rsidRPr="00EC2F9A" w:rsidRDefault="002973C0" w:rsidP="00F04BCB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 </w:t>
      </w:r>
      <w:r w:rsidR="00EC2F9A" w:rsidRPr="00EC2F9A">
        <w:rPr>
          <w:rFonts w:ascii="Arial" w:hAnsi="Arial" w:cs="Arial"/>
          <w:sz w:val="24"/>
        </w:rPr>
        <w:t>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«Интернет» - https://калтук.рф/.</w:t>
      </w:r>
    </w:p>
    <w:p w:rsidR="00EC2F9A" w:rsidRPr="00EC2F9A" w:rsidRDefault="00EC2F9A" w:rsidP="00F04BCB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EC2F9A">
        <w:rPr>
          <w:rFonts w:ascii="Arial" w:hAnsi="Arial" w:cs="Arial"/>
          <w:sz w:val="24"/>
        </w:rPr>
        <w:t>3. Настоящее постановление вступает в силу после дня его официального опубликования.</w:t>
      </w:r>
    </w:p>
    <w:p w:rsidR="00EC2F9A" w:rsidRPr="00EC2F9A" w:rsidRDefault="00EC2F9A" w:rsidP="00F04BCB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EC2F9A">
        <w:rPr>
          <w:rFonts w:ascii="Arial" w:hAnsi="Arial" w:cs="Arial"/>
          <w:sz w:val="24"/>
        </w:rPr>
        <w:t>4. Контроль за исполнением настоящего постановления оставляю за собой.</w:t>
      </w:r>
    </w:p>
    <w:p w:rsidR="00EC2F9A" w:rsidRPr="00EC2F9A" w:rsidRDefault="00EC2F9A" w:rsidP="00EC2F9A">
      <w:pPr>
        <w:spacing w:after="0"/>
        <w:jc w:val="both"/>
        <w:rPr>
          <w:rFonts w:ascii="Arial" w:hAnsi="Arial" w:cs="Arial"/>
          <w:sz w:val="24"/>
        </w:rPr>
      </w:pPr>
    </w:p>
    <w:p w:rsidR="00EC2F9A" w:rsidRPr="00EC2F9A" w:rsidRDefault="00EC2F9A" w:rsidP="00EC2F9A">
      <w:pPr>
        <w:spacing w:after="0"/>
        <w:jc w:val="both"/>
        <w:rPr>
          <w:rFonts w:ascii="Arial" w:hAnsi="Arial" w:cs="Arial"/>
          <w:sz w:val="24"/>
        </w:rPr>
      </w:pPr>
    </w:p>
    <w:p w:rsidR="00EC2F9A" w:rsidRPr="00F04BCB" w:rsidRDefault="00EC2F9A" w:rsidP="00EC2F9A">
      <w:pPr>
        <w:spacing w:after="0"/>
        <w:jc w:val="both"/>
        <w:rPr>
          <w:rFonts w:ascii="Arial" w:hAnsi="Arial" w:cs="Arial"/>
          <w:b/>
          <w:sz w:val="24"/>
        </w:rPr>
      </w:pPr>
      <w:r w:rsidRPr="00F04BCB">
        <w:rPr>
          <w:rFonts w:ascii="Arial" w:hAnsi="Arial" w:cs="Arial"/>
          <w:b/>
          <w:sz w:val="24"/>
        </w:rPr>
        <w:t>Глава Калтукского</w:t>
      </w:r>
    </w:p>
    <w:p w:rsidR="00EC2F9A" w:rsidRPr="00F04BCB" w:rsidRDefault="00EC2F9A" w:rsidP="00EC2F9A">
      <w:pPr>
        <w:spacing w:after="0"/>
        <w:jc w:val="both"/>
        <w:rPr>
          <w:rFonts w:ascii="Arial" w:hAnsi="Arial" w:cs="Arial"/>
          <w:b/>
          <w:sz w:val="24"/>
        </w:rPr>
      </w:pPr>
      <w:r w:rsidRPr="00F04BCB">
        <w:rPr>
          <w:rFonts w:ascii="Arial" w:hAnsi="Arial" w:cs="Arial"/>
          <w:b/>
          <w:sz w:val="24"/>
        </w:rPr>
        <w:t>муниц</w:t>
      </w:r>
      <w:bookmarkStart w:id="0" w:name="_GoBack"/>
      <w:bookmarkEnd w:id="0"/>
      <w:r w:rsidRPr="00F04BCB">
        <w:rPr>
          <w:rFonts w:ascii="Arial" w:hAnsi="Arial" w:cs="Arial"/>
          <w:b/>
          <w:sz w:val="24"/>
        </w:rPr>
        <w:t>ипального образования</w:t>
      </w:r>
    </w:p>
    <w:p w:rsidR="002973C0" w:rsidRDefault="00EC2F9A" w:rsidP="00EC2F9A">
      <w:pPr>
        <w:spacing w:after="0"/>
        <w:jc w:val="both"/>
        <w:rPr>
          <w:rFonts w:ascii="Arial" w:hAnsi="Arial" w:cs="Arial"/>
          <w:sz w:val="24"/>
        </w:rPr>
      </w:pPr>
      <w:r w:rsidRPr="00F04BCB">
        <w:rPr>
          <w:rFonts w:ascii="Arial" w:hAnsi="Arial" w:cs="Arial"/>
          <w:b/>
          <w:sz w:val="24"/>
        </w:rPr>
        <w:t>П.Ю. Большешапов</w:t>
      </w:r>
    </w:p>
    <w:p w:rsidR="008B0952" w:rsidRDefault="008B0952" w:rsidP="00EC2F9A">
      <w:pPr>
        <w:spacing w:after="0"/>
        <w:jc w:val="both"/>
        <w:rPr>
          <w:rFonts w:ascii="Arial" w:hAnsi="Arial" w:cs="Arial"/>
          <w:sz w:val="24"/>
        </w:rPr>
      </w:pPr>
    </w:p>
    <w:p w:rsidR="004C1CEB" w:rsidRDefault="004C1CEB" w:rsidP="00EC2F9A">
      <w:pPr>
        <w:spacing w:after="0"/>
        <w:jc w:val="both"/>
        <w:rPr>
          <w:rFonts w:ascii="Arial" w:hAnsi="Arial" w:cs="Arial"/>
          <w:sz w:val="24"/>
        </w:rPr>
      </w:pPr>
    </w:p>
    <w:p w:rsidR="004C1CEB" w:rsidRPr="008B0952" w:rsidRDefault="004C1CEB" w:rsidP="004C1CEB">
      <w:pPr>
        <w:spacing w:after="0"/>
        <w:jc w:val="right"/>
        <w:rPr>
          <w:rFonts w:ascii="Courier New" w:hAnsi="Courier New" w:cs="Courier New"/>
          <w:sz w:val="22"/>
        </w:rPr>
      </w:pPr>
      <w:r w:rsidRPr="008B0952">
        <w:rPr>
          <w:rFonts w:ascii="Courier New" w:hAnsi="Courier New" w:cs="Courier New"/>
          <w:sz w:val="22"/>
        </w:rPr>
        <w:lastRenderedPageBreak/>
        <w:t>Утверждена</w:t>
      </w:r>
    </w:p>
    <w:p w:rsidR="002511C9" w:rsidRPr="008B0952" w:rsidRDefault="004C1CEB" w:rsidP="004C1CEB">
      <w:pPr>
        <w:spacing w:after="0"/>
        <w:jc w:val="right"/>
        <w:rPr>
          <w:rFonts w:ascii="Courier New" w:hAnsi="Courier New" w:cs="Courier New"/>
          <w:sz w:val="22"/>
        </w:rPr>
      </w:pPr>
      <w:r w:rsidRPr="008B0952">
        <w:rPr>
          <w:rFonts w:ascii="Courier New" w:hAnsi="Courier New" w:cs="Courier New"/>
          <w:sz w:val="22"/>
        </w:rPr>
        <w:t xml:space="preserve">Постановлением </w:t>
      </w:r>
      <w:r w:rsidR="008B2719" w:rsidRPr="008B0952">
        <w:rPr>
          <w:rFonts w:ascii="Courier New" w:hAnsi="Courier New" w:cs="Courier New"/>
          <w:sz w:val="22"/>
        </w:rPr>
        <w:t>главы</w:t>
      </w:r>
      <w:r w:rsidRPr="008B0952">
        <w:rPr>
          <w:rFonts w:ascii="Courier New" w:hAnsi="Courier New" w:cs="Courier New"/>
          <w:sz w:val="22"/>
        </w:rPr>
        <w:t xml:space="preserve"> </w:t>
      </w:r>
    </w:p>
    <w:p w:rsidR="004C1CEB" w:rsidRPr="008B0952" w:rsidRDefault="004C1CEB" w:rsidP="004C1CEB">
      <w:pPr>
        <w:spacing w:after="0"/>
        <w:jc w:val="right"/>
        <w:rPr>
          <w:rFonts w:ascii="Courier New" w:hAnsi="Courier New" w:cs="Courier New"/>
          <w:sz w:val="22"/>
        </w:rPr>
      </w:pPr>
      <w:r w:rsidRPr="008B0952">
        <w:rPr>
          <w:rFonts w:ascii="Courier New" w:hAnsi="Courier New" w:cs="Courier New"/>
          <w:sz w:val="22"/>
        </w:rPr>
        <w:t xml:space="preserve">Калтукского </w:t>
      </w:r>
      <w:r w:rsidR="008B0952" w:rsidRPr="008B0952">
        <w:rPr>
          <w:rFonts w:ascii="Courier New" w:hAnsi="Courier New" w:cs="Courier New"/>
          <w:sz w:val="22"/>
        </w:rPr>
        <w:t>муниципального образования</w:t>
      </w:r>
    </w:p>
    <w:p w:rsidR="004C1CEB" w:rsidRPr="008B0952" w:rsidRDefault="004C1CEB" w:rsidP="004C1CEB">
      <w:pPr>
        <w:spacing w:after="0"/>
        <w:jc w:val="right"/>
        <w:rPr>
          <w:rFonts w:ascii="Courier New" w:hAnsi="Courier New" w:cs="Courier New"/>
          <w:sz w:val="22"/>
        </w:rPr>
      </w:pPr>
      <w:r w:rsidRPr="008B0952">
        <w:rPr>
          <w:rFonts w:ascii="Courier New" w:hAnsi="Courier New" w:cs="Courier New"/>
          <w:sz w:val="22"/>
        </w:rPr>
        <w:t>от «</w:t>
      </w:r>
      <w:r w:rsidR="008B0952" w:rsidRPr="008B0952">
        <w:rPr>
          <w:rFonts w:ascii="Courier New" w:hAnsi="Courier New" w:cs="Courier New"/>
          <w:sz w:val="22"/>
        </w:rPr>
        <w:t>22</w:t>
      </w:r>
      <w:r w:rsidRPr="008B0952">
        <w:rPr>
          <w:rFonts w:ascii="Courier New" w:hAnsi="Courier New" w:cs="Courier New"/>
          <w:sz w:val="22"/>
        </w:rPr>
        <w:t xml:space="preserve">» </w:t>
      </w:r>
      <w:r w:rsidR="008B0952" w:rsidRPr="008B0952">
        <w:rPr>
          <w:rFonts w:ascii="Courier New" w:hAnsi="Courier New" w:cs="Courier New"/>
          <w:sz w:val="22"/>
        </w:rPr>
        <w:t>апреля 2026</w:t>
      </w:r>
      <w:r w:rsidRPr="008B0952">
        <w:rPr>
          <w:rFonts w:ascii="Courier New" w:hAnsi="Courier New" w:cs="Courier New"/>
          <w:sz w:val="22"/>
        </w:rPr>
        <w:t xml:space="preserve"> г.</w:t>
      </w:r>
      <w:r w:rsidR="008B0952" w:rsidRPr="008B0952">
        <w:rPr>
          <w:rFonts w:ascii="Courier New" w:hAnsi="Courier New" w:cs="Courier New"/>
          <w:sz w:val="22"/>
        </w:rPr>
        <w:t xml:space="preserve"> № 23</w:t>
      </w:r>
    </w:p>
    <w:p w:rsidR="002511C9" w:rsidRDefault="002511C9" w:rsidP="004C1CEB">
      <w:pPr>
        <w:spacing w:after="0"/>
        <w:jc w:val="right"/>
        <w:rPr>
          <w:rFonts w:ascii="Arial" w:hAnsi="Arial" w:cs="Arial"/>
          <w:sz w:val="24"/>
        </w:rPr>
      </w:pPr>
    </w:p>
    <w:p w:rsidR="00F0051F" w:rsidRDefault="00F0051F" w:rsidP="004C1CEB">
      <w:pPr>
        <w:spacing w:after="0"/>
        <w:jc w:val="right"/>
        <w:rPr>
          <w:rFonts w:ascii="Arial" w:hAnsi="Arial" w:cs="Arial"/>
          <w:sz w:val="24"/>
        </w:rPr>
      </w:pPr>
    </w:p>
    <w:p w:rsidR="008324E5" w:rsidRDefault="008324E5" w:rsidP="004C1CEB">
      <w:pPr>
        <w:spacing w:after="0"/>
        <w:jc w:val="right"/>
        <w:rPr>
          <w:rFonts w:ascii="Arial" w:hAnsi="Arial" w:cs="Arial"/>
          <w:sz w:val="24"/>
        </w:rPr>
      </w:pPr>
    </w:p>
    <w:p w:rsidR="008324E5" w:rsidRDefault="008324E5" w:rsidP="004C1CEB">
      <w:pPr>
        <w:spacing w:after="0"/>
        <w:jc w:val="right"/>
        <w:rPr>
          <w:rFonts w:ascii="Arial" w:hAnsi="Arial" w:cs="Arial"/>
          <w:sz w:val="24"/>
        </w:rPr>
      </w:pPr>
    </w:p>
    <w:p w:rsidR="008324E5" w:rsidRDefault="008324E5" w:rsidP="004C1CEB">
      <w:pPr>
        <w:spacing w:after="0"/>
        <w:jc w:val="right"/>
        <w:rPr>
          <w:rFonts w:ascii="Arial" w:hAnsi="Arial" w:cs="Arial"/>
          <w:sz w:val="24"/>
        </w:rPr>
      </w:pPr>
    </w:p>
    <w:p w:rsidR="008324E5" w:rsidRDefault="008324E5" w:rsidP="004C1CEB">
      <w:pPr>
        <w:spacing w:after="0"/>
        <w:jc w:val="right"/>
        <w:rPr>
          <w:rFonts w:ascii="Arial" w:hAnsi="Arial" w:cs="Arial"/>
          <w:sz w:val="24"/>
        </w:rPr>
      </w:pPr>
    </w:p>
    <w:p w:rsidR="00361698" w:rsidRDefault="00361698" w:rsidP="004C1CEB">
      <w:pPr>
        <w:spacing w:after="0"/>
        <w:jc w:val="right"/>
        <w:rPr>
          <w:rFonts w:ascii="Arial" w:hAnsi="Arial" w:cs="Arial"/>
          <w:sz w:val="24"/>
        </w:rPr>
      </w:pPr>
    </w:p>
    <w:p w:rsidR="00F0051F" w:rsidRDefault="00F0051F" w:rsidP="004C1CEB">
      <w:pPr>
        <w:spacing w:after="0"/>
        <w:jc w:val="right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b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b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b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b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b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b/>
          <w:sz w:val="24"/>
        </w:rPr>
      </w:pPr>
    </w:p>
    <w:p w:rsidR="002511C9" w:rsidRPr="008324E5" w:rsidRDefault="00F0051F" w:rsidP="002511C9">
      <w:pPr>
        <w:spacing w:after="0"/>
        <w:jc w:val="center"/>
        <w:rPr>
          <w:rFonts w:ascii="Arial" w:hAnsi="Arial" w:cs="Arial"/>
          <w:b/>
          <w:sz w:val="32"/>
        </w:rPr>
      </w:pPr>
      <w:r w:rsidRPr="008324E5">
        <w:rPr>
          <w:rFonts w:ascii="Arial" w:hAnsi="Arial" w:cs="Arial"/>
          <w:b/>
          <w:sz w:val="32"/>
        </w:rPr>
        <w:t>МУНИЦИПАЛЬНАЯ ПРОГРАММА</w:t>
      </w:r>
    </w:p>
    <w:p w:rsidR="00F0051F" w:rsidRPr="008324E5" w:rsidRDefault="00F0051F" w:rsidP="002511C9">
      <w:pPr>
        <w:spacing w:after="0"/>
        <w:jc w:val="center"/>
        <w:rPr>
          <w:rFonts w:ascii="Arial" w:hAnsi="Arial" w:cs="Arial"/>
          <w:sz w:val="32"/>
        </w:rPr>
      </w:pPr>
      <w:r w:rsidRPr="008324E5">
        <w:rPr>
          <w:rFonts w:ascii="Arial" w:hAnsi="Arial" w:cs="Arial"/>
          <w:b/>
          <w:sz w:val="32"/>
        </w:rPr>
        <w:t>«ПРОФИЛАКТИКА ПРАВОНАРУШЕНИЙ, СОВЕРШАЕМЫХ С ИСПОЛЬЗОВАНИЕМ ИНФОРМАЦИОННО-ТЕЛЕКОММУНИКАЦИОННЫХ ТЕХНОЛОГИЙ, НА ТЕРРИТОРИИ КАЛТУКСКОГО МУНИЦИПАЛ</w:t>
      </w:r>
      <w:r w:rsidR="007B51E4">
        <w:rPr>
          <w:rFonts w:ascii="Arial" w:hAnsi="Arial" w:cs="Arial"/>
          <w:b/>
          <w:sz w:val="32"/>
        </w:rPr>
        <w:t>ЬНОГО ОБРАЗОВАНИЯ НА 2026 - 2028</w:t>
      </w:r>
      <w:r w:rsidRPr="008324E5">
        <w:rPr>
          <w:rFonts w:ascii="Arial" w:hAnsi="Arial" w:cs="Arial"/>
          <w:b/>
          <w:sz w:val="32"/>
        </w:rPr>
        <w:t xml:space="preserve"> ГОДЫ»</w:t>
      </w:r>
    </w:p>
    <w:p w:rsidR="00F0051F" w:rsidRDefault="00F0051F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324E5" w:rsidP="002511C9">
      <w:pPr>
        <w:spacing w:after="0"/>
        <w:jc w:val="center"/>
        <w:rPr>
          <w:rFonts w:ascii="Arial" w:hAnsi="Arial" w:cs="Arial"/>
          <w:sz w:val="24"/>
        </w:rPr>
      </w:pPr>
    </w:p>
    <w:p w:rsidR="008324E5" w:rsidRDefault="008B0952" w:rsidP="002511C9">
      <w:pPr>
        <w:spacing w:after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2026 г.</w:t>
      </w:r>
    </w:p>
    <w:p w:rsidR="00F0051F" w:rsidRPr="008324E5" w:rsidRDefault="00F0051F" w:rsidP="002511C9">
      <w:pPr>
        <w:spacing w:after="0"/>
        <w:jc w:val="center"/>
        <w:rPr>
          <w:rFonts w:ascii="Arial" w:hAnsi="Arial" w:cs="Arial"/>
          <w:b/>
        </w:rPr>
      </w:pPr>
      <w:r w:rsidRPr="008324E5">
        <w:rPr>
          <w:rFonts w:ascii="Arial" w:hAnsi="Arial" w:cs="Arial"/>
          <w:b/>
        </w:rPr>
        <w:lastRenderedPageBreak/>
        <w:t>Паспорт программы</w:t>
      </w:r>
    </w:p>
    <w:p w:rsidR="00EA4BE3" w:rsidRDefault="00EA4BE3" w:rsidP="002511C9">
      <w:pPr>
        <w:spacing w:after="0"/>
        <w:jc w:val="center"/>
        <w:rPr>
          <w:rFonts w:ascii="Arial" w:hAnsi="Arial" w:cs="Arial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797"/>
      </w:tblGrid>
      <w:tr w:rsidR="0001293F" w:rsidTr="00190AEC">
        <w:tc>
          <w:tcPr>
            <w:tcW w:w="2547" w:type="dxa"/>
            <w:vAlign w:val="center"/>
          </w:tcPr>
          <w:p w:rsidR="0001293F" w:rsidRPr="008B0952" w:rsidRDefault="0001293F" w:rsidP="00190AEC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>Название программы</w:t>
            </w:r>
          </w:p>
        </w:tc>
        <w:tc>
          <w:tcPr>
            <w:tcW w:w="6797" w:type="dxa"/>
          </w:tcPr>
          <w:p w:rsidR="0001293F" w:rsidRPr="008B0952" w:rsidRDefault="0001293F" w:rsidP="00EA4BE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>«Профилактика правонарушений, совершаемых с использованием информационно-телекоммуникационных технологий, на территории Калтукского муниципал</w:t>
            </w:r>
            <w:r w:rsidR="007B51E4" w:rsidRPr="008B0952">
              <w:rPr>
                <w:rFonts w:ascii="Courier New" w:hAnsi="Courier New" w:cs="Courier New"/>
                <w:sz w:val="22"/>
              </w:rPr>
              <w:t>ьного образования на 2026 – 2028</w:t>
            </w:r>
            <w:r w:rsidRPr="008B0952">
              <w:rPr>
                <w:rFonts w:ascii="Courier New" w:hAnsi="Courier New" w:cs="Courier New"/>
                <w:sz w:val="22"/>
              </w:rPr>
              <w:t xml:space="preserve"> годы»</w:t>
            </w:r>
          </w:p>
        </w:tc>
      </w:tr>
      <w:tr w:rsidR="0001293F" w:rsidTr="00190AEC">
        <w:tc>
          <w:tcPr>
            <w:tcW w:w="2547" w:type="dxa"/>
            <w:vAlign w:val="center"/>
          </w:tcPr>
          <w:p w:rsidR="0001293F" w:rsidRPr="008B0952" w:rsidRDefault="00B363F6" w:rsidP="00190AEC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>Основание для разработки п</w:t>
            </w:r>
            <w:r w:rsidR="00ED089E" w:rsidRPr="008B0952">
              <w:rPr>
                <w:rFonts w:ascii="Courier New" w:hAnsi="Courier New" w:cs="Courier New"/>
                <w:sz w:val="22"/>
              </w:rPr>
              <w:t>рограммы</w:t>
            </w:r>
          </w:p>
        </w:tc>
        <w:tc>
          <w:tcPr>
            <w:tcW w:w="6797" w:type="dxa"/>
          </w:tcPr>
          <w:p w:rsidR="0001293F" w:rsidRPr="008B0952" w:rsidRDefault="00713400" w:rsidP="00EA4BE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>1. Конституция Российской Федерации;</w:t>
            </w:r>
          </w:p>
          <w:p w:rsidR="00713400" w:rsidRPr="008B0952" w:rsidRDefault="00713400" w:rsidP="00EA4BE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 xml:space="preserve">2. </w:t>
            </w:r>
            <w:r w:rsidR="001312E9" w:rsidRPr="008B0952">
              <w:rPr>
                <w:rFonts w:ascii="Courier New" w:hAnsi="Courier New" w:cs="Courier New"/>
                <w:sz w:val="22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1312E9" w:rsidRPr="008B0952" w:rsidRDefault="001312E9" w:rsidP="00D228F8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>3. Федеральный зак</w:t>
            </w:r>
            <w:r w:rsidR="00D228F8" w:rsidRPr="008B0952">
              <w:rPr>
                <w:rFonts w:ascii="Courier New" w:hAnsi="Courier New" w:cs="Courier New"/>
                <w:sz w:val="22"/>
              </w:rPr>
              <w:t>он от 23.06.2016 г. № 182-ФЗ «</w:t>
            </w:r>
            <w:r w:rsidRPr="008B0952">
              <w:rPr>
                <w:rFonts w:ascii="Courier New" w:hAnsi="Courier New" w:cs="Courier New"/>
                <w:sz w:val="22"/>
              </w:rPr>
              <w:t>Об основах системы профилактики правон</w:t>
            </w:r>
            <w:r w:rsidR="00D228F8" w:rsidRPr="008B0952">
              <w:rPr>
                <w:rFonts w:ascii="Courier New" w:hAnsi="Courier New" w:cs="Courier New"/>
                <w:sz w:val="22"/>
              </w:rPr>
              <w:t>арушений в Российской Федерации»;</w:t>
            </w:r>
          </w:p>
          <w:p w:rsidR="00D228F8" w:rsidRPr="008B0952" w:rsidRDefault="00652344" w:rsidP="00D228F8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>4. Устав Калтукского муниципального образования</w:t>
            </w:r>
          </w:p>
        </w:tc>
      </w:tr>
      <w:tr w:rsidR="0001293F" w:rsidTr="009A4B23">
        <w:tc>
          <w:tcPr>
            <w:tcW w:w="2547" w:type="dxa"/>
            <w:vAlign w:val="center"/>
          </w:tcPr>
          <w:p w:rsidR="0001293F" w:rsidRPr="008B0952" w:rsidRDefault="00990C37" w:rsidP="009A4B23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 xml:space="preserve">Ответственный </w:t>
            </w:r>
            <w:r w:rsidR="00B363F6" w:rsidRPr="008B0952">
              <w:rPr>
                <w:rFonts w:ascii="Courier New" w:hAnsi="Courier New" w:cs="Courier New"/>
                <w:sz w:val="22"/>
              </w:rPr>
              <w:t>исполнитель п</w:t>
            </w:r>
            <w:r w:rsidRPr="008B0952">
              <w:rPr>
                <w:rFonts w:ascii="Courier New" w:hAnsi="Courier New" w:cs="Courier New"/>
                <w:sz w:val="22"/>
              </w:rPr>
              <w:t>рограммы</w:t>
            </w:r>
          </w:p>
        </w:tc>
        <w:tc>
          <w:tcPr>
            <w:tcW w:w="6797" w:type="dxa"/>
          </w:tcPr>
          <w:p w:rsidR="0001293F" w:rsidRPr="008B0952" w:rsidRDefault="00C546FD" w:rsidP="00EA4BE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>Администрация Калтукского сельского поселения</w:t>
            </w:r>
          </w:p>
        </w:tc>
      </w:tr>
      <w:tr w:rsidR="0001293F" w:rsidTr="003E3B81">
        <w:tc>
          <w:tcPr>
            <w:tcW w:w="2547" w:type="dxa"/>
            <w:vAlign w:val="center"/>
          </w:tcPr>
          <w:p w:rsidR="0001293F" w:rsidRPr="008B0952" w:rsidRDefault="00B363F6" w:rsidP="003E3B81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>Цель п</w:t>
            </w:r>
            <w:r w:rsidR="003E3B81" w:rsidRPr="008B0952">
              <w:rPr>
                <w:rFonts w:ascii="Courier New" w:hAnsi="Courier New" w:cs="Courier New"/>
                <w:sz w:val="22"/>
              </w:rPr>
              <w:t>рограммы</w:t>
            </w:r>
          </w:p>
        </w:tc>
        <w:tc>
          <w:tcPr>
            <w:tcW w:w="6797" w:type="dxa"/>
          </w:tcPr>
          <w:p w:rsidR="0001293F" w:rsidRPr="008B0952" w:rsidRDefault="003E3B81" w:rsidP="003E3B81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>Совершенствование на территории Калтукского муниципального образования системы профилактики преступлений, совершаемых с использованием информационно-телекоммуникационных технологий</w:t>
            </w:r>
          </w:p>
        </w:tc>
      </w:tr>
      <w:tr w:rsidR="0001293F" w:rsidTr="00784C80">
        <w:tc>
          <w:tcPr>
            <w:tcW w:w="2547" w:type="dxa"/>
            <w:vAlign w:val="center"/>
          </w:tcPr>
          <w:p w:rsidR="0001293F" w:rsidRPr="008B0952" w:rsidRDefault="00B363F6" w:rsidP="00784C80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>Задачи п</w:t>
            </w:r>
            <w:r w:rsidR="00784C80" w:rsidRPr="008B0952">
              <w:rPr>
                <w:rFonts w:ascii="Courier New" w:hAnsi="Courier New" w:cs="Courier New"/>
                <w:sz w:val="22"/>
              </w:rPr>
              <w:t>рограммы</w:t>
            </w:r>
          </w:p>
        </w:tc>
        <w:tc>
          <w:tcPr>
            <w:tcW w:w="6797" w:type="dxa"/>
          </w:tcPr>
          <w:p w:rsidR="002C0FC2" w:rsidRPr="008B0952" w:rsidRDefault="002C0FC2" w:rsidP="002C0FC2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>1) снижение количества зарегистрированных на территории Калтукского муниципального образования преступлений, совершаемых с использованием информационно-телекоммуникационных технологий;</w:t>
            </w:r>
          </w:p>
          <w:p w:rsidR="002C0FC2" w:rsidRPr="008B0952" w:rsidRDefault="002C0FC2" w:rsidP="002C0FC2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>2) обеспечение доступности информации о видах и способах совершения преступлений с использованием информационно-телекоммуникационных технологий, а также о возможных мерах по защите от противоправных деяний;</w:t>
            </w:r>
          </w:p>
          <w:p w:rsidR="002C0FC2" w:rsidRPr="008B0952" w:rsidRDefault="002C0FC2" w:rsidP="002C0FC2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>3) увеличение охвата информационным воздействием в процессе проведения профилактических мероприятий различных социальных и возрастных групп населения;</w:t>
            </w:r>
          </w:p>
          <w:p w:rsidR="0001293F" w:rsidRPr="008B0952" w:rsidRDefault="002C0FC2" w:rsidP="002C0FC2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 xml:space="preserve">4) рост числа субъектов, вовлеченных в профилактическую работу по предупреждению совершения преступлений, совершаемых с использованием информационно-телекоммуникационных технологий  </w:t>
            </w:r>
          </w:p>
        </w:tc>
      </w:tr>
      <w:tr w:rsidR="00361698" w:rsidTr="00784C80">
        <w:tc>
          <w:tcPr>
            <w:tcW w:w="2547" w:type="dxa"/>
            <w:vAlign w:val="center"/>
          </w:tcPr>
          <w:p w:rsidR="00361698" w:rsidRPr="008B0952" w:rsidRDefault="00361698" w:rsidP="0088704A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 xml:space="preserve">Целевые </w:t>
            </w:r>
            <w:r w:rsidR="0088704A" w:rsidRPr="008B0952">
              <w:rPr>
                <w:rFonts w:ascii="Courier New" w:hAnsi="Courier New" w:cs="Courier New"/>
                <w:sz w:val="22"/>
              </w:rPr>
              <w:t>показатели</w:t>
            </w:r>
            <w:r w:rsidRPr="008B0952">
              <w:rPr>
                <w:rFonts w:ascii="Courier New" w:hAnsi="Courier New" w:cs="Courier New"/>
                <w:sz w:val="22"/>
              </w:rPr>
              <w:t xml:space="preserve"> программы. Их целевые значения на последний год реализации</w:t>
            </w:r>
          </w:p>
        </w:tc>
        <w:tc>
          <w:tcPr>
            <w:tcW w:w="6797" w:type="dxa"/>
          </w:tcPr>
          <w:p w:rsidR="00361698" w:rsidRPr="008B0952" w:rsidRDefault="00361698" w:rsidP="002C0FC2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>1) количество зарегистрированных правонарушений и преступлений, совершаемых с использованием информационно-телекоммуникационных технологий (краж, мошенни</w:t>
            </w:r>
            <w:r w:rsidR="002953E1" w:rsidRPr="008B0952">
              <w:rPr>
                <w:rFonts w:ascii="Courier New" w:hAnsi="Courier New" w:cs="Courier New"/>
                <w:sz w:val="22"/>
              </w:rPr>
              <w:t>честв, вымогательств и пр.);</w:t>
            </w:r>
          </w:p>
          <w:p w:rsidR="002953E1" w:rsidRPr="008B0952" w:rsidRDefault="002953E1" w:rsidP="002C0FC2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>2) размещение в общественных местах, на официальных сайтах, в социальных интернет-сетях, информации по профилактике правонарушений и преступлений, совершаемых с использованием информационно-коммуникационных технологий, а также об основных видах мошенничеств, способах их профилактики и пресечения;</w:t>
            </w:r>
          </w:p>
          <w:p w:rsidR="002953E1" w:rsidRPr="008B0952" w:rsidRDefault="002953E1" w:rsidP="002C0FC2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 xml:space="preserve">3) </w:t>
            </w:r>
            <w:r w:rsidR="00F13B5F" w:rsidRPr="008B0952">
              <w:rPr>
                <w:rFonts w:ascii="Courier New" w:hAnsi="Courier New" w:cs="Courier New"/>
                <w:sz w:val="22"/>
              </w:rPr>
              <w:t>количество проведенных мероприятий по профилактике правонарушений и преступлений, совершаемых с использованием информационно-телекоммуникационных технологий</w:t>
            </w:r>
          </w:p>
        </w:tc>
      </w:tr>
      <w:tr w:rsidR="0001293F" w:rsidTr="009A4B23">
        <w:tc>
          <w:tcPr>
            <w:tcW w:w="2547" w:type="dxa"/>
            <w:vAlign w:val="center"/>
          </w:tcPr>
          <w:p w:rsidR="0001293F" w:rsidRPr="008B0952" w:rsidRDefault="00ED3C57" w:rsidP="009A4B23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>Срок реализации программы</w:t>
            </w:r>
          </w:p>
        </w:tc>
        <w:tc>
          <w:tcPr>
            <w:tcW w:w="6797" w:type="dxa"/>
          </w:tcPr>
          <w:p w:rsidR="0001293F" w:rsidRPr="008B0952" w:rsidRDefault="007B51E4" w:rsidP="00EA4BE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>2026 – 2028</w:t>
            </w:r>
            <w:r w:rsidR="00ED3C57" w:rsidRPr="008B0952">
              <w:rPr>
                <w:rFonts w:ascii="Courier New" w:hAnsi="Courier New" w:cs="Courier New"/>
                <w:sz w:val="22"/>
              </w:rPr>
              <w:t xml:space="preserve"> годы</w:t>
            </w:r>
          </w:p>
        </w:tc>
      </w:tr>
      <w:tr w:rsidR="0001293F" w:rsidTr="009A4B23">
        <w:tc>
          <w:tcPr>
            <w:tcW w:w="2547" w:type="dxa"/>
            <w:vAlign w:val="center"/>
          </w:tcPr>
          <w:p w:rsidR="0001293F" w:rsidRPr="008B0952" w:rsidRDefault="009C0A0F" w:rsidP="009A4B23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 xml:space="preserve">Объемы и источники </w:t>
            </w:r>
            <w:r w:rsidRPr="008B0952">
              <w:rPr>
                <w:rFonts w:ascii="Courier New" w:hAnsi="Courier New" w:cs="Courier New"/>
                <w:sz w:val="22"/>
              </w:rPr>
              <w:lastRenderedPageBreak/>
              <w:t>финансирования программы</w:t>
            </w:r>
          </w:p>
        </w:tc>
        <w:tc>
          <w:tcPr>
            <w:tcW w:w="6797" w:type="dxa"/>
          </w:tcPr>
          <w:p w:rsidR="0001293F" w:rsidRPr="008B0952" w:rsidRDefault="00A34393" w:rsidP="00EA4BE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lastRenderedPageBreak/>
              <w:t>Финансирование муниципальной программы не предусматривается</w:t>
            </w:r>
          </w:p>
        </w:tc>
      </w:tr>
      <w:tr w:rsidR="0001293F" w:rsidTr="009A4B23">
        <w:tc>
          <w:tcPr>
            <w:tcW w:w="2547" w:type="dxa"/>
            <w:vAlign w:val="center"/>
          </w:tcPr>
          <w:p w:rsidR="0001293F" w:rsidRPr="008B0952" w:rsidRDefault="009C0A0F" w:rsidP="009A4B23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lastRenderedPageBreak/>
              <w:t>Ожидаемые конечные результаты Программы</w:t>
            </w:r>
          </w:p>
        </w:tc>
        <w:tc>
          <w:tcPr>
            <w:tcW w:w="6797" w:type="dxa"/>
          </w:tcPr>
          <w:p w:rsidR="00E71DA0" w:rsidRPr="008B0952" w:rsidRDefault="00F42E01" w:rsidP="00EA4BE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>- о</w:t>
            </w:r>
            <w:r w:rsidR="00A34393" w:rsidRPr="008B0952">
              <w:rPr>
                <w:rFonts w:ascii="Courier New" w:hAnsi="Courier New" w:cs="Courier New"/>
                <w:sz w:val="22"/>
              </w:rPr>
              <w:t>тсутствие на территории Калтукского муницип</w:t>
            </w:r>
            <w:r w:rsidR="00581B24" w:rsidRPr="008B0952">
              <w:rPr>
                <w:rFonts w:ascii="Courier New" w:hAnsi="Courier New" w:cs="Courier New"/>
                <w:sz w:val="22"/>
              </w:rPr>
              <w:t>ального образования к концу 2028</w:t>
            </w:r>
            <w:r w:rsidR="00A34393" w:rsidRPr="008B0952">
              <w:rPr>
                <w:rFonts w:ascii="Courier New" w:hAnsi="Courier New" w:cs="Courier New"/>
                <w:sz w:val="22"/>
              </w:rPr>
              <w:t xml:space="preserve"> года зарегистрированных правонарушений и преступлений, совершаемых и использованием информационно-телекоммуникационных технологий</w:t>
            </w:r>
            <w:r w:rsidRPr="008B0952">
              <w:rPr>
                <w:rFonts w:ascii="Courier New" w:hAnsi="Courier New" w:cs="Courier New"/>
                <w:sz w:val="22"/>
              </w:rPr>
              <w:t>;</w:t>
            </w:r>
          </w:p>
          <w:p w:rsidR="00E71DA0" w:rsidRPr="008B0952" w:rsidRDefault="00E71DA0" w:rsidP="00EA4BE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>- снижение темпов прироста преступлений и правонарушений, совершаемых с использованием информационно-коммуникационных технологий;</w:t>
            </w:r>
          </w:p>
          <w:p w:rsidR="00E71DA0" w:rsidRPr="008B0952" w:rsidRDefault="00E71DA0" w:rsidP="00EA4BE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8B0952">
              <w:rPr>
                <w:rFonts w:ascii="Courier New" w:hAnsi="Courier New" w:cs="Courier New"/>
                <w:sz w:val="22"/>
              </w:rPr>
              <w:t>- повышение уровня правовой, финансовой и цифровой грамотности граждан в инфор</w:t>
            </w:r>
            <w:r w:rsidR="00F42E01" w:rsidRPr="008B0952">
              <w:rPr>
                <w:rFonts w:ascii="Courier New" w:hAnsi="Courier New" w:cs="Courier New"/>
                <w:sz w:val="22"/>
              </w:rPr>
              <w:t>мационно-коммуникационной сфере</w:t>
            </w:r>
          </w:p>
        </w:tc>
      </w:tr>
    </w:tbl>
    <w:p w:rsidR="00EA4BE3" w:rsidRDefault="00EA4BE3" w:rsidP="00EA4BE3">
      <w:pPr>
        <w:spacing w:after="0"/>
        <w:jc w:val="both"/>
        <w:rPr>
          <w:rFonts w:ascii="Arial" w:hAnsi="Arial" w:cs="Arial"/>
          <w:sz w:val="24"/>
        </w:rPr>
      </w:pPr>
    </w:p>
    <w:p w:rsidR="00F95442" w:rsidRPr="00D23234" w:rsidRDefault="00F95442" w:rsidP="00D23234">
      <w:pPr>
        <w:spacing w:after="0"/>
        <w:jc w:val="center"/>
        <w:rPr>
          <w:rFonts w:ascii="Arial" w:hAnsi="Arial" w:cs="Arial"/>
          <w:b/>
          <w:sz w:val="24"/>
        </w:rPr>
      </w:pPr>
      <w:r w:rsidRPr="00D23234">
        <w:rPr>
          <w:rFonts w:ascii="Arial" w:hAnsi="Arial" w:cs="Arial"/>
          <w:b/>
          <w:sz w:val="24"/>
          <w:lang w:val="en-US"/>
        </w:rPr>
        <w:t>I</w:t>
      </w:r>
      <w:r w:rsidRPr="00D23234">
        <w:rPr>
          <w:rFonts w:ascii="Arial" w:hAnsi="Arial" w:cs="Arial"/>
          <w:b/>
          <w:sz w:val="24"/>
        </w:rPr>
        <w:t>. Общая характеристика сферы реализации Программы</w:t>
      </w:r>
    </w:p>
    <w:p w:rsidR="00F95442" w:rsidRDefault="00F95442" w:rsidP="00EA4BE3">
      <w:pPr>
        <w:spacing w:after="0"/>
        <w:jc w:val="both"/>
        <w:rPr>
          <w:rFonts w:ascii="Arial" w:hAnsi="Arial" w:cs="Arial"/>
          <w:sz w:val="24"/>
        </w:rPr>
      </w:pPr>
    </w:p>
    <w:p w:rsidR="00F95442" w:rsidRDefault="00D25756" w:rsidP="00D23234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1.1. </w:t>
      </w:r>
      <w:r w:rsidR="00D23234">
        <w:rPr>
          <w:rFonts w:ascii="Arial" w:hAnsi="Arial" w:cs="Arial"/>
          <w:sz w:val="24"/>
        </w:rPr>
        <w:t>Муниципальная программа</w:t>
      </w:r>
      <w:r w:rsidR="00D23234" w:rsidRPr="00D23234">
        <w:rPr>
          <w:rFonts w:ascii="Arial" w:hAnsi="Arial" w:cs="Arial"/>
          <w:sz w:val="24"/>
        </w:rPr>
        <w:t xml:space="preserve"> «Профилактика правонарушений, совершаемых с использованием информационно-телекоммуникационных технологий, на территории Калтукского муниципаль</w:t>
      </w:r>
      <w:r w:rsidR="00581B24">
        <w:rPr>
          <w:rFonts w:ascii="Arial" w:hAnsi="Arial" w:cs="Arial"/>
          <w:sz w:val="24"/>
        </w:rPr>
        <w:t xml:space="preserve">ного образования на 2026 – 2028 </w:t>
      </w:r>
      <w:r w:rsidR="00D23234" w:rsidRPr="00D23234">
        <w:rPr>
          <w:rFonts w:ascii="Arial" w:hAnsi="Arial" w:cs="Arial"/>
          <w:sz w:val="24"/>
        </w:rPr>
        <w:t>годы»</w:t>
      </w:r>
      <w:r w:rsidR="00D23234">
        <w:rPr>
          <w:rFonts w:ascii="Arial" w:hAnsi="Arial" w:cs="Arial"/>
          <w:sz w:val="24"/>
        </w:rPr>
        <w:t xml:space="preserve"> (далее – Программа) является системой мероприятий и показателей, направленных на профилактику в рамках полномочий органов местного самоуправления Калтукского муниципального образования правонарушений и преступлений, совершаемых с использованием информационно-телекоммуникационных технологий.</w:t>
      </w:r>
    </w:p>
    <w:p w:rsidR="00D23234" w:rsidRDefault="00D25756" w:rsidP="00D23234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1.2. </w:t>
      </w:r>
      <w:r w:rsidR="001904D4">
        <w:rPr>
          <w:rFonts w:ascii="Arial" w:hAnsi="Arial" w:cs="Arial"/>
          <w:sz w:val="24"/>
        </w:rPr>
        <w:t>Стратегией национальной безопасности Российской Федерации, утвержденной Указом Президента Российской Федерации от 02.07.2021 г. № 400 «</w:t>
      </w:r>
      <w:r w:rsidR="001904D4" w:rsidRPr="001904D4">
        <w:rPr>
          <w:rFonts w:ascii="Arial" w:hAnsi="Arial" w:cs="Arial"/>
          <w:sz w:val="24"/>
        </w:rPr>
        <w:t>О Стратегии развития информационного общества в Российской Федерации на 2017 - 2030 годы</w:t>
      </w:r>
      <w:r w:rsidR="001904D4">
        <w:rPr>
          <w:rFonts w:ascii="Arial" w:hAnsi="Arial" w:cs="Arial"/>
          <w:sz w:val="24"/>
        </w:rPr>
        <w:t xml:space="preserve">», </w:t>
      </w:r>
      <w:r w:rsidR="00A543C9">
        <w:rPr>
          <w:rFonts w:ascii="Arial" w:hAnsi="Arial" w:cs="Arial"/>
          <w:sz w:val="24"/>
        </w:rPr>
        <w:t>Концепцией</w:t>
      </w:r>
      <w:r w:rsidR="00A543C9" w:rsidRPr="00A543C9">
        <w:rPr>
          <w:rFonts w:ascii="Arial" w:hAnsi="Arial" w:cs="Arial"/>
          <w:sz w:val="24"/>
        </w:rPr>
        <w:t xml:space="preserve"> государственной системы противодействия противоправным деяниям, совершаемым с использованием информационно-коммуникационных технологий, утвержденный распоряжением Правительства России от 14 августа 2025 г. N 2207-Р</w:t>
      </w:r>
      <w:r w:rsidR="00A543C9">
        <w:rPr>
          <w:rFonts w:ascii="Arial" w:hAnsi="Arial" w:cs="Arial"/>
          <w:sz w:val="24"/>
        </w:rPr>
        <w:t xml:space="preserve">, определены направления совершенствования системы профилактики правонарушений и противодействия преступности в Российской Федерации. </w:t>
      </w:r>
    </w:p>
    <w:p w:rsidR="00A543C9" w:rsidRPr="00A543C9" w:rsidRDefault="00D25756" w:rsidP="00D25756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1.3. </w:t>
      </w:r>
      <w:r w:rsidR="00A543C9" w:rsidRPr="00A543C9">
        <w:rPr>
          <w:rFonts w:ascii="Arial" w:hAnsi="Arial" w:cs="Arial"/>
          <w:sz w:val="24"/>
        </w:rPr>
        <w:t>В Российской Федерации информационное общество характеризуется широким распространением и доступностью мобильных устройств, а также беспроводных технологий и сетей связи.</w:t>
      </w:r>
      <w:r>
        <w:rPr>
          <w:rFonts w:ascii="Arial" w:hAnsi="Arial" w:cs="Arial"/>
          <w:sz w:val="24"/>
        </w:rPr>
        <w:t xml:space="preserve"> </w:t>
      </w:r>
      <w:r w:rsidR="00A543C9" w:rsidRPr="00A543C9">
        <w:rPr>
          <w:rFonts w:ascii="Arial" w:hAnsi="Arial" w:cs="Arial"/>
          <w:sz w:val="24"/>
        </w:rPr>
        <w:t>Информационно-коммуникационные технологии стали частью современных управленческих систем практически во всех сферах жизни российского общества. Развитие инструментов финансового рынка, платежных систем, а также в целом цифровизация экономических процессов дали толчок к появлению специфических способов расчетов - электронных средств платежа и их использованию юридическими и физическими л</w:t>
      </w:r>
      <w:r w:rsidR="00962C30">
        <w:rPr>
          <w:rFonts w:ascii="Arial" w:hAnsi="Arial" w:cs="Arial"/>
          <w:sz w:val="24"/>
        </w:rPr>
        <w:t>ицами для безналичных расчетов.</w:t>
      </w:r>
    </w:p>
    <w:p w:rsidR="0035677E" w:rsidRDefault="00D25756" w:rsidP="00962C30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1.4. </w:t>
      </w:r>
      <w:r w:rsidR="0035677E" w:rsidRPr="0035677E">
        <w:rPr>
          <w:rFonts w:ascii="Arial" w:hAnsi="Arial" w:cs="Arial"/>
          <w:sz w:val="24"/>
        </w:rPr>
        <w:t>Информационно-коммуникационные технологии стали частью современных управленческих систем практически во всех сферах жизни российского общества. Развитие инструментов финансового рынка, платежных систем, а также в целом цифровизация экономических процессов дали толчок к появлению специфических способов расчетов - электронных средств платежа и их использованию юридическими и физическими лицами для безналичных расчетов.</w:t>
      </w:r>
    </w:p>
    <w:p w:rsidR="00A543C9" w:rsidRPr="00A543C9" w:rsidRDefault="00A543C9" w:rsidP="00962C30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A543C9">
        <w:rPr>
          <w:rFonts w:ascii="Arial" w:hAnsi="Arial" w:cs="Arial"/>
          <w:sz w:val="24"/>
        </w:rPr>
        <w:t>Бесконтрольный оборот электронных средств платежа после их получения от кредитных организаций, создающий условия для их последующего использования в целях совершения незаконных действий</w:t>
      </w:r>
      <w:r w:rsidR="00962C30">
        <w:rPr>
          <w:rFonts w:ascii="Arial" w:hAnsi="Arial" w:cs="Arial"/>
          <w:sz w:val="24"/>
        </w:rPr>
        <w:t>, несет общественную опасность.</w:t>
      </w:r>
    </w:p>
    <w:p w:rsidR="00D25756" w:rsidRDefault="004E5DBB" w:rsidP="00D25756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1.5. </w:t>
      </w:r>
      <w:r w:rsidR="00A543C9" w:rsidRPr="00A543C9">
        <w:rPr>
          <w:rFonts w:ascii="Arial" w:hAnsi="Arial" w:cs="Arial"/>
          <w:sz w:val="24"/>
        </w:rPr>
        <w:t>Учитывая, что в Российской Федерации сформировалось информационное общество, в котором информация и уровень ее применения и доступности кардинальным образом влияют на экономические и социокультурные условия жизни граждан, злоумышленники также перестроились на совершение преступлений в информац</w:t>
      </w:r>
      <w:r w:rsidR="00962C30">
        <w:rPr>
          <w:rFonts w:ascii="Arial" w:hAnsi="Arial" w:cs="Arial"/>
          <w:sz w:val="24"/>
        </w:rPr>
        <w:t>ионном пространстве.</w:t>
      </w:r>
      <w:r w:rsidR="00D25756" w:rsidRPr="00D25756">
        <w:rPr>
          <w:rFonts w:ascii="Arial" w:hAnsi="Arial" w:cs="Arial"/>
          <w:sz w:val="24"/>
        </w:rPr>
        <w:t xml:space="preserve"> </w:t>
      </w:r>
    </w:p>
    <w:p w:rsidR="00A543C9" w:rsidRPr="00A543C9" w:rsidRDefault="00D25756" w:rsidP="00D25756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Пострадавшими от противоправных деяний становятся все категории граждан, независимо от пола, образования, экономического, национального, социального статуса, а также возраста. Рост преступлений данного вида обусловлен развивающейся сферой применения информационно-телекоммуникационных технологий, виктимным поведением потерпевших, постоянным возникновением новых способов совершения противоправных деяний и имеющимися возможностями для обеспечения анонимности преступников.  </w:t>
      </w:r>
    </w:p>
    <w:p w:rsidR="00AC493F" w:rsidRDefault="004E5DBB" w:rsidP="00A543C9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1.6</w:t>
      </w:r>
      <w:r w:rsidR="00D25756">
        <w:rPr>
          <w:rFonts w:ascii="Arial" w:hAnsi="Arial" w:cs="Arial"/>
          <w:sz w:val="24"/>
        </w:rPr>
        <w:t xml:space="preserve">. </w:t>
      </w:r>
      <w:r w:rsidR="00A543C9" w:rsidRPr="00A543C9">
        <w:rPr>
          <w:rFonts w:ascii="Arial" w:hAnsi="Arial" w:cs="Arial"/>
          <w:sz w:val="24"/>
        </w:rPr>
        <w:t>Преступные посягательства в информационно-коммуникационной сфере с каждым годом занимают все более заметное место в структуре всех зарегистрированных преступлений в стране. За последние пять лет количество таких преступлений возросло более чем в два раза. Также вырос их удельный вес в числе</w:t>
      </w:r>
      <w:r w:rsidR="00DA0B6B">
        <w:rPr>
          <w:rFonts w:ascii="Arial" w:hAnsi="Arial" w:cs="Arial"/>
          <w:sz w:val="24"/>
        </w:rPr>
        <w:t xml:space="preserve"> всех зарегистрированных деяний.</w:t>
      </w:r>
      <w:r w:rsidR="00A543C9" w:rsidRPr="00A543C9">
        <w:rPr>
          <w:rFonts w:ascii="Arial" w:hAnsi="Arial" w:cs="Arial"/>
          <w:sz w:val="24"/>
        </w:rPr>
        <w:t xml:space="preserve"> В настоящее время практически каждое третье преступление совершено в информационно-коммуникационной сфере либо с использованием информационно-коммуникационных технологий.</w:t>
      </w:r>
      <w:r w:rsidR="00C4426F">
        <w:rPr>
          <w:rFonts w:ascii="Arial" w:hAnsi="Arial" w:cs="Arial"/>
          <w:sz w:val="24"/>
        </w:rPr>
        <w:t xml:space="preserve"> </w:t>
      </w:r>
    </w:p>
    <w:p w:rsidR="00A543C9" w:rsidRDefault="00C4426F" w:rsidP="00A543C9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На территории Российский Федерации, и в том числе, Иркутской области отмечается значительный рост количества зарегистрированных преступлений, совершаемых с использованием информационно-телекоммуникационных технологий. </w:t>
      </w:r>
      <w:r w:rsidR="00AC493F" w:rsidRPr="00AC493F">
        <w:rPr>
          <w:rFonts w:ascii="Arial" w:hAnsi="Arial" w:cs="Arial"/>
          <w:sz w:val="24"/>
        </w:rPr>
        <w:t>Согласно сведениям государственной статистической отчетности</w:t>
      </w:r>
      <w:r w:rsidR="00F90773">
        <w:rPr>
          <w:rFonts w:ascii="Arial" w:hAnsi="Arial" w:cs="Arial"/>
          <w:sz w:val="24"/>
        </w:rPr>
        <w:t>,</w:t>
      </w:r>
      <w:r w:rsidR="00AC493F" w:rsidRPr="00AC493F">
        <w:rPr>
          <w:rFonts w:ascii="Arial" w:hAnsi="Arial" w:cs="Arial"/>
          <w:sz w:val="24"/>
        </w:rPr>
        <w:t xml:space="preserve"> за первое полугодие 2025 года на территории Иркутской области зарегистрировано 6308 преступлений, совершенных с использованием информационно-телекоммуникационных технологий или в сфере компьютерной информации, что на 31,2% больше, чем в аналогичном периоде прошлого года. Более половины совершенных преступлений (3287) являются фактами мошенничества.</w:t>
      </w:r>
      <w:r w:rsidR="00AC493F">
        <w:rPr>
          <w:rFonts w:ascii="Arial" w:hAnsi="Arial" w:cs="Arial"/>
          <w:sz w:val="24"/>
        </w:rPr>
        <w:t xml:space="preserve"> </w:t>
      </w:r>
    </w:p>
    <w:p w:rsidR="00F90773" w:rsidRDefault="00F90773" w:rsidP="00A543C9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F90773" w:rsidRPr="00625B1B" w:rsidRDefault="00F90773" w:rsidP="00625B1B">
      <w:pPr>
        <w:spacing w:after="0"/>
        <w:ind w:firstLine="709"/>
        <w:jc w:val="center"/>
        <w:rPr>
          <w:rFonts w:ascii="Arial" w:hAnsi="Arial" w:cs="Arial"/>
          <w:b/>
          <w:sz w:val="24"/>
        </w:rPr>
      </w:pPr>
      <w:r w:rsidRPr="00625B1B">
        <w:rPr>
          <w:rFonts w:ascii="Arial" w:hAnsi="Arial" w:cs="Arial"/>
          <w:b/>
          <w:sz w:val="24"/>
          <w:lang w:val="en-US"/>
        </w:rPr>
        <w:t>II</w:t>
      </w:r>
      <w:r w:rsidRPr="00625B1B">
        <w:rPr>
          <w:rFonts w:ascii="Arial" w:hAnsi="Arial" w:cs="Arial"/>
          <w:b/>
          <w:sz w:val="24"/>
        </w:rPr>
        <w:t xml:space="preserve">. </w:t>
      </w:r>
      <w:r w:rsidR="004A1B3B" w:rsidRPr="00625B1B">
        <w:rPr>
          <w:rFonts w:ascii="Arial" w:hAnsi="Arial" w:cs="Arial"/>
          <w:b/>
          <w:sz w:val="24"/>
        </w:rPr>
        <w:t>Цели, задачи, сроки и этапы реализации Программы</w:t>
      </w:r>
    </w:p>
    <w:p w:rsidR="004A1B3B" w:rsidRDefault="004A1B3B" w:rsidP="00A543C9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4A1B3B" w:rsidRDefault="0037201B" w:rsidP="00A543C9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2.1. </w:t>
      </w:r>
      <w:r w:rsidR="00161EDF">
        <w:rPr>
          <w:rFonts w:ascii="Arial" w:hAnsi="Arial" w:cs="Arial"/>
          <w:sz w:val="24"/>
        </w:rPr>
        <w:t xml:space="preserve">Основной целью Программы является совершенствование на территории Калтукского муниципального образования системы профилактики правонарушений и преступлений, совершаемых с использованием информационно-телекоммуникационных технологий. </w:t>
      </w:r>
    </w:p>
    <w:p w:rsidR="00161EDF" w:rsidRDefault="00161EDF" w:rsidP="00A543C9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2.2. </w:t>
      </w:r>
      <w:r w:rsidR="006A4994">
        <w:rPr>
          <w:rFonts w:ascii="Arial" w:hAnsi="Arial" w:cs="Arial"/>
          <w:sz w:val="24"/>
        </w:rPr>
        <w:t>Задачами Программы являются:</w:t>
      </w:r>
    </w:p>
    <w:p w:rsidR="006A4994" w:rsidRPr="006A4994" w:rsidRDefault="006A4994" w:rsidP="006A4994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6A4994">
        <w:rPr>
          <w:rFonts w:ascii="Arial" w:hAnsi="Arial" w:cs="Arial"/>
          <w:sz w:val="24"/>
        </w:rPr>
        <w:t>1) снижение количества зарегистрированных на территории Калтукского муниципального образования преступлений, совершаемых с использованием информационно-телекоммуникационных технологий;</w:t>
      </w:r>
    </w:p>
    <w:p w:rsidR="006A4994" w:rsidRPr="006A4994" w:rsidRDefault="006A4994" w:rsidP="006A4994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6A4994">
        <w:rPr>
          <w:rFonts w:ascii="Arial" w:hAnsi="Arial" w:cs="Arial"/>
          <w:sz w:val="24"/>
        </w:rPr>
        <w:t>2) обеспечение доступности информации о видах и способах совершения преступлений с использованием информационно-телекоммуникационных технологий, а также о возможных мерах по защите от противоправных деяний;</w:t>
      </w:r>
    </w:p>
    <w:p w:rsidR="006A4994" w:rsidRPr="006A4994" w:rsidRDefault="006A4994" w:rsidP="006A4994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6A4994">
        <w:rPr>
          <w:rFonts w:ascii="Arial" w:hAnsi="Arial" w:cs="Arial"/>
          <w:sz w:val="24"/>
        </w:rPr>
        <w:t>3) увеличение охвата информационным воздействием в процессе проведения профилактических мероприятий различных социальных и возрастных групп населения;</w:t>
      </w:r>
    </w:p>
    <w:p w:rsidR="006A4994" w:rsidRDefault="006A4994" w:rsidP="006A4994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6A4994">
        <w:rPr>
          <w:rFonts w:ascii="Arial" w:hAnsi="Arial" w:cs="Arial"/>
          <w:sz w:val="24"/>
        </w:rPr>
        <w:t>4) рост числа субъектов, вовлеченных в профилактическую работу по предупреждению совершения преступлений, совершаемых с использованием информационно-т</w:t>
      </w:r>
      <w:r>
        <w:rPr>
          <w:rFonts w:ascii="Arial" w:hAnsi="Arial" w:cs="Arial"/>
          <w:sz w:val="24"/>
        </w:rPr>
        <w:t>елекоммуникационных технологий.</w:t>
      </w:r>
    </w:p>
    <w:p w:rsidR="006A4994" w:rsidRDefault="00041982" w:rsidP="006A4994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2.3. </w:t>
      </w:r>
      <w:r w:rsidR="00AE7783">
        <w:rPr>
          <w:rFonts w:ascii="Arial" w:hAnsi="Arial" w:cs="Arial"/>
          <w:sz w:val="24"/>
        </w:rPr>
        <w:t>Программа разработана на п</w:t>
      </w:r>
      <w:r w:rsidR="007B51E4">
        <w:rPr>
          <w:rFonts w:ascii="Arial" w:hAnsi="Arial" w:cs="Arial"/>
          <w:sz w:val="24"/>
        </w:rPr>
        <w:t>ериод 2026 – 2028</w:t>
      </w:r>
      <w:r w:rsidR="00AE7783">
        <w:rPr>
          <w:rFonts w:ascii="Arial" w:hAnsi="Arial" w:cs="Arial"/>
          <w:sz w:val="24"/>
        </w:rPr>
        <w:t xml:space="preserve"> годы.</w:t>
      </w:r>
    </w:p>
    <w:p w:rsidR="00AE7783" w:rsidRDefault="00AE7783" w:rsidP="006A4994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2.4. Этапы реализации Программы не предусматриваются. </w:t>
      </w:r>
    </w:p>
    <w:p w:rsidR="00AE7783" w:rsidRDefault="00AE7783" w:rsidP="006A4994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290438" w:rsidRPr="00A94323" w:rsidRDefault="004369A8" w:rsidP="00A94323">
      <w:pPr>
        <w:spacing w:after="0"/>
        <w:ind w:firstLine="709"/>
        <w:jc w:val="center"/>
        <w:rPr>
          <w:rFonts w:ascii="Arial" w:hAnsi="Arial" w:cs="Arial"/>
          <w:b/>
          <w:sz w:val="24"/>
        </w:rPr>
      </w:pPr>
      <w:r w:rsidRPr="00A94323">
        <w:rPr>
          <w:rFonts w:ascii="Arial" w:hAnsi="Arial" w:cs="Arial"/>
          <w:b/>
          <w:sz w:val="24"/>
          <w:lang w:val="en-US"/>
        </w:rPr>
        <w:lastRenderedPageBreak/>
        <w:t>III</w:t>
      </w:r>
      <w:r w:rsidRPr="00A94323">
        <w:rPr>
          <w:rFonts w:ascii="Arial" w:hAnsi="Arial" w:cs="Arial"/>
          <w:b/>
          <w:sz w:val="24"/>
        </w:rPr>
        <w:t xml:space="preserve">. </w:t>
      </w:r>
      <w:r w:rsidR="00290438" w:rsidRPr="00A94323">
        <w:rPr>
          <w:rFonts w:ascii="Arial" w:hAnsi="Arial" w:cs="Arial"/>
          <w:b/>
          <w:sz w:val="24"/>
        </w:rPr>
        <w:t>Целевые индикаторы достижения целей и решения задач, основные ожидаемые конечные результаты Программы</w:t>
      </w:r>
    </w:p>
    <w:p w:rsidR="00290438" w:rsidRDefault="00290438" w:rsidP="006A4994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DA1E59" w:rsidRDefault="00290438" w:rsidP="006A4994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3.1. </w:t>
      </w:r>
      <w:r w:rsidR="00DA1E59">
        <w:rPr>
          <w:rFonts w:ascii="Arial" w:hAnsi="Arial" w:cs="Arial"/>
          <w:sz w:val="24"/>
        </w:rPr>
        <w:t xml:space="preserve">Целевые индикаторы Программы и их значения по годам представлены в приложении 1 к настоящей Программе. </w:t>
      </w:r>
    </w:p>
    <w:p w:rsidR="00C34EC6" w:rsidRDefault="00DA1E59" w:rsidP="006A4994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3.2. Реализация настоящей Програм</w:t>
      </w:r>
      <w:r w:rsidR="00C34EC6">
        <w:rPr>
          <w:rFonts w:ascii="Arial" w:hAnsi="Arial" w:cs="Arial"/>
          <w:sz w:val="24"/>
        </w:rPr>
        <w:t>мы позволит достичь следующих результатов:</w:t>
      </w:r>
    </w:p>
    <w:p w:rsidR="008B5472" w:rsidRDefault="00C34EC6" w:rsidP="006A4994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1) </w:t>
      </w:r>
      <w:r w:rsidR="008B5472">
        <w:rPr>
          <w:rFonts w:ascii="Arial" w:hAnsi="Arial" w:cs="Arial"/>
          <w:sz w:val="24"/>
        </w:rPr>
        <w:t>снижение количества правонарушений и преступлений, совершаемых с использованием информационно-телекоммуникационных технологий;</w:t>
      </w:r>
    </w:p>
    <w:p w:rsidR="008B5472" w:rsidRDefault="008B5472" w:rsidP="006A4994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2) распространение разработанных информационно-аналитических материалов профилактического характера, направленных на предупреждение правонарушений и преступлений, совершаемых с использованием информационно-телекоммуникационных технологий; </w:t>
      </w:r>
    </w:p>
    <w:p w:rsidR="00A16B92" w:rsidRDefault="008B5472" w:rsidP="008B5472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3) </w:t>
      </w:r>
      <w:r w:rsidR="00A16B92">
        <w:rPr>
          <w:rFonts w:ascii="Arial" w:hAnsi="Arial" w:cs="Arial"/>
          <w:sz w:val="24"/>
        </w:rPr>
        <w:t>распространение наглядных материалов, содержащих информацию о профилактике правонарушений и преступлений, совершаемых с использованием информационно-телекоммуникационных технологий;</w:t>
      </w:r>
    </w:p>
    <w:p w:rsidR="00D80D8F" w:rsidRDefault="00A16B92" w:rsidP="008B5472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4) </w:t>
      </w:r>
      <w:r w:rsidR="00D80D8F">
        <w:rPr>
          <w:rFonts w:ascii="Arial" w:hAnsi="Arial" w:cs="Arial"/>
          <w:sz w:val="24"/>
        </w:rPr>
        <w:t>увеличение количества граждан, охваченных проводимыми профилактическими мероприятиями;</w:t>
      </w:r>
    </w:p>
    <w:p w:rsidR="00794916" w:rsidRDefault="00D80D8F" w:rsidP="008B5472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5) </w:t>
      </w:r>
      <w:r w:rsidR="00794916">
        <w:rPr>
          <w:rFonts w:ascii="Arial" w:hAnsi="Arial" w:cs="Arial"/>
          <w:sz w:val="24"/>
        </w:rPr>
        <w:t>увеличение уровня удовлетворенности граждан количеством информации о правонарушениях и преступлениях, совершаемых с использованием информационно-телекоммуникационных технологий и о методах защиты от преступных посягательств.</w:t>
      </w:r>
    </w:p>
    <w:p w:rsidR="0092142F" w:rsidRDefault="0092142F" w:rsidP="008B5472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92142F" w:rsidRDefault="0092142F" w:rsidP="008B5472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92142F" w:rsidRDefault="0092142F" w:rsidP="0092142F">
      <w:pPr>
        <w:spacing w:after="0"/>
        <w:ind w:firstLine="709"/>
        <w:jc w:val="center"/>
        <w:rPr>
          <w:rFonts w:ascii="Arial" w:hAnsi="Arial" w:cs="Arial"/>
          <w:b/>
          <w:sz w:val="24"/>
        </w:rPr>
      </w:pPr>
      <w:r w:rsidRPr="0092142F">
        <w:rPr>
          <w:rFonts w:ascii="Arial" w:hAnsi="Arial" w:cs="Arial"/>
          <w:b/>
          <w:sz w:val="24"/>
          <w:lang w:val="en-US"/>
        </w:rPr>
        <w:t>IV</w:t>
      </w:r>
      <w:r w:rsidRPr="0092142F">
        <w:rPr>
          <w:rFonts w:ascii="Arial" w:hAnsi="Arial" w:cs="Arial"/>
          <w:b/>
          <w:sz w:val="24"/>
        </w:rPr>
        <w:t xml:space="preserve">. Обоснование объема финансовых ресурсов, необходимых </w:t>
      </w:r>
    </w:p>
    <w:p w:rsidR="0092142F" w:rsidRPr="0092142F" w:rsidRDefault="0092142F" w:rsidP="0092142F">
      <w:pPr>
        <w:spacing w:after="0"/>
        <w:ind w:firstLine="709"/>
        <w:jc w:val="center"/>
        <w:rPr>
          <w:rFonts w:ascii="Arial" w:hAnsi="Arial" w:cs="Arial"/>
          <w:b/>
          <w:sz w:val="24"/>
        </w:rPr>
      </w:pPr>
      <w:r w:rsidRPr="0092142F">
        <w:rPr>
          <w:rFonts w:ascii="Arial" w:hAnsi="Arial" w:cs="Arial"/>
          <w:b/>
          <w:sz w:val="24"/>
        </w:rPr>
        <w:t>для реализации Программы</w:t>
      </w:r>
    </w:p>
    <w:p w:rsidR="0092142F" w:rsidRDefault="0092142F" w:rsidP="008B5472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92142F" w:rsidRDefault="0092142F" w:rsidP="008B5472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Реализация мероприятий Программы будет осуществляться без финансирования. </w:t>
      </w:r>
    </w:p>
    <w:p w:rsidR="0092142F" w:rsidRDefault="0092142F" w:rsidP="008B5472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9F2E84" w:rsidRPr="00E422FC" w:rsidRDefault="00E422FC" w:rsidP="00E422FC">
      <w:pPr>
        <w:spacing w:after="0"/>
        <w:ind w:firstLine="709"/>
        <w:jc w:val="center"/>
        <w:rPr>
          <w:rFonts w:ascii="Arial" w:hAnsi="Arial" w:cs="Arial"/>
          <w:b/>
          <w:sz w:val="24"/>
        </w:rPr>
      </w:pPr>
      <w:r w:rsidRPr="00E422FC">
        <w:rPr>
          <w:rFonts w:ascii="Arial" w:hAnsi="Arial" w:cs="Arial"/>
          <w:b/>
          <w:sz w:val="24"/>
          <w:lang w:val="en-US"/>
        </w:rPr>
        <w:t>V</w:t>
      </w:r>
      <w:r w:rsidRPr="00E422FC">
        <w:rPr>
          <w:rFonts w:ascii="Arial" w:hAnsi="Arial" w:cs="Arial"/>
          <w:b/>
          <w:sz w:val="24"/>
        </w:rPr>
        <w:t>. Ожидаемые конечные результаты Программы</w:t>
      </w:r>
    </w:p>
    <w:p w:rsidR="00E422FC" w:rsidRDefault="00E422FC" w:rsidP="00A543C9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B91626" w:rsidRDefault="00E422FC" w:rsidP="00A543C9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По итогам реализации Программы планируется достичь </w:t>
      </w:r>
      <w:r w:rsidR="00B91626">
        <w:rPr>
          <w:rFonts w:ascii="Arial" w:hAnsi="Arial" w:cs="Arial"/>
          <w:sz w:val="24"/>
        </w:rPr>
        <w:t>следующих результатов:</w:t>
      </w:r>
    </w:p>
    <w:p w:rsidR="00E422FC" w:rsidRDefault="00B91626" w:rsidP="00A543C9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="00E422FC">
        <w:rPr>
          <w:rFonts w:ascii="Arial" w:hAnsi="Arial" w:cs="Arial"/>
          <w:sz w:val="24"/>
        </w:rPr>
        <w:t>о</w:t>
      </w:r>
      <w:r w:rsidR="00E422FC" w:rsidRPr="00E422FC">
        <w:rPr>
          <w:rFonts w:ascii="Arial" w:hAnsi="Arial" w:cs="Arial"/>
          <w:sz w:val="24"/>
        </w:rPr>
        <w:t>тс</w:t>
      </w:r>
      <w:r>
        <w:rPr>
          <w:rFonts w:ascii="Arial" w:hAnsi="Arial" w:cs="Arial"/>
          <w:sz w:val="24"/>
        </w:rPr>
        <w:t>утствие</w:t>
      </w:r>
      <w:r w:rsidR="00E422FC" w:rsidRPr="00E422FC">
        <w:rPr>
          <w:rFonts w:ascii="Arial" w:hAnsi="Arial" w:cs="Arial"/>
          <w:sz w:val="24"/>
        </w:rPr>
        <w:t xml:space="preserve"> на территории Калтукского муниципального образования зарегистрированных правонарушений и преступлений, совершаемых и использованием информационно-телекоммуникационных технологий</w:t>
      </w:r>
      <w:r>
        <w:rPr>
          <w:rFonts w:ascii="Arial" w:hAnsi="Arial" w:cs="Arial"/>
          <w:sz w:val="24"/>
        </w:rPr>
        <w:t>;</w:t>
      </w:r>
    </w:p>
    <w:p w:rsidR="00B91626" w:rsidRPr="00B91626" w:rsidRDefault="00B91626" w:rsidP="00B91626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Pr="00B91626">
        <w:rPr>
          <w:rFonts w:ascii="Arial" w:hAnsi="Arial" w:cs="Arial"/>
          <w:sz w:val="24"/>
        </w:rPr>
        <w:t>снижение темпов прироста преступлений и правонарушений, совершаемых с использованием информационно-коммуникационных технологий;</w:t>
      </w:r>
    </w:p>
    <w:p w:rsidR="00B91626" w:rsidRDefault="00B91626" w:rsidP="00B91626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B91626">
        <w:rPr>
          <w:rFonts w:ascii="Arial" w:hAnsi="Arial" w:cs="Arial"/>
          <w:sz w:val="24"/>
        </w:rPr>
        <w:t>- повышение уровня правовой, финансовой и цифровой грамотности граждан в информационно-коммуникационной сфере</w:t>
      </w:r>
      <w:r>
        <w:rPr>
          <w:rFonts w:ascii="Arial" w:hAnsi="Arial" w:cs="Arial"/>
          <w:sz w:val="24"/>
        </w:rPr>
        <w:t>.</w:t>
      </w:r>
    </w:p>
    <w:p w:rsidR="00CF4C51" w:rsidRDefault="00CF4C51" w:rsidP="00A543C9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8F6725" w:rsidRDefault="008F6725" w:rsidP="00A543C9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8F6725" w:rsidRDefault="008F6725" w:rsidP="00A543C9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8F6725" w:rsidRDefault="008F6725" w:rsidP="00A543C9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8F6725" w:rsidRDefault="008F6725" w:rsidP="00A543C9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8F6725" w:rsidRDefault="008F6725" w:rsidP="00A543C9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8F6725" w:rsidRDefault="008F6725" w:rsidP="00A543C9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8F6725" w:rsidRDefault="008F6725" w:rsidP="00A543C9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8B0952" w:rsidRDefault="008B0952" w:rsidP="00A543C9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8B0952" w:rsidRDefault="008B0952" w:rsidP="00A543C9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8B0952" w:rsidRDefault="008B0952" w:rsidP="00A543C9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8F6725" w:rsidRPr="008B0952" w:rsidRDefault="008F6725" w:rsidP="008F6725">
      <w:pPr>
        <w:spacing w:after="0"/>
        <w:ind w:firstLine="709"/>
        <w:jc w:val="right"/>
        <w:rPr>
          <w:rFonts w:ascii="Courier New" w:hAnsi="Courier New" w:cs="Courier New"/>
          <w:sz w:val="22"/>
        </w:rPr>
      </w:pPr>
      <w:r w:rsidRPr="008B0952">
        <w:rPr>
          <w:rFonts w:ascii="Courier New" w:hAnsi="Courier New" w:cs="Courier New"/>
          <w:sz w:val="22"/>
        </w:rPr>
        <w:lastRenderedPageBreak/>
        <w:t>Приложение № 1</w:t>
      </w:r>
    </w:p>
    <w:p w:rsidR="008F6725" w:rsidRPr="008B0952" w:rsidRDefault="008F6725" w:rsidP="008F6725">
      <w:pPr>
        <w:spacing w:after="0"/>
        <w:ind w:firstLine="709"/>
        <w:jc w:val="right"/>
        <w:rPr>
          <w:rFonts w:ascii="Courier New" w:hAnsi="Courier New" w:cs="Courier New"/>
          <w:sz w:val="22"/>
        </w:rPr>
      </w:pPr>
      <w:r w:rsidRPr="008B0952">
        <w:rPr>
          <w:rFonts w:ascii="Courier New" w:hAnsi="Courier New" w:cs="Courier New"/>
          <w:sz w:val="22"/>
        </w:rPr>
        <w:t xml:space="preserve">к муниципальной программе </w:t>
      </w:r>
    </w:p>
    <w:p w:rsidR="008F6725" w:rsidRPr="008B0952" w:rsidRDefault="008F6725" w:rsidP="008F6725">
      <w:pPr>
        <w:spacing w:after="0"/>
        <w:ind w:firstLine="709"/>
        <w:jc w:val="right"/>
        <w:rPr>
          <w:rFonts w:ascii="Courier New" w:hAnsi="Courier New" w:cs="Courier New"/>
          <w:sz w:val="22"/>
        </w:rPr>
      </w:pPr>
      <w:r w:rsidRPr="008B0952">
        <w:rPr>
          <w:rFonts w:ascii="Courier New" w:hAnsi="Courier New" w:cs="Courier New"/>
          <w:sz w:val="22"/>
        </w:rPr>
        <w:t xml:space="preserve">«Профилактика правонарушений, совершаемых </w:t>
      </w:r>
    </w:p>
    <w:p w:rsidR="008F6725" w:rsidRPr="008B0952" w:rsidRDefault="008F6725" w:rsidP="008F6725">
      <w:pPr>
        <w:spacing w:after="0"/>
        <w:ind w:firstLine="709"/>
        <w:jc w:val="right"/>
        <w:rPr>
          <w:rFonts w:ascii="Courier New" w:hAnsi="Courier New" w:cs="Courier New"/>
          <w:sz w:val="22"/>
        </w:rPr>
      </w:pPr>
      <w:r w:rsidRPr="008B0952">
        <w:rPr>
          <w:rFonts w:ascii="Courier New" w:hAnsi="Courier New" w:cs="Courier New"/>
          <w:sz w:val="22"/>
        </w:rPr>
        <w:t xml:space="preserve">с использованием информационно-телекоммуникационных </w:t>
      </w:r>
    </w:p>
    <w:p w:rsidR="008F6725" w:rsidRPr="008B0952" w:rsidRDefault="008F6725" w:rsidP="008F6725">
      <w:pPr>
        <w:spacing w:after="0"/>
        <w:ind w:firstLine="709"/>
        <w:jc w:val="right"/>
        <w:rPr>
          <w:rFonts w:ascii="Courier New" w:hAnsi="Courier New" w:cs="Courier New"/>
          <w:sz w:val="22"/>
        </w:rPr>
      </w:pPr>
      <w:r w:rsidRPr="008B0952">
        <w:rPr>
          <w:rFonts w:ascii="Courier New" w:hAnsi="Courier New" w:cs="Courier New"/>
          <w:sz w:val="22"/>
        </w:rPr>
        <w:t xml:space="preserve">технологий, на территории Калтукского муниципального </w:t>
      </w:r>
    </w:p>
    <w:p w:rsidR="008F6725" w:rsidRPr="008B0952" w:rsidRDefault="006C096B" w:rsidP="008F6725">
      <w:pPr>
        <w:spacing w:after="0"/>
        <w:ind w:firstLine="709"/>
        <w:jc w:val="right"/>
        <w:rPr>
          <w:rFonts w:ascii="Courier New" w:hAnsi="Courier New" w:cs="Courier New"/>
          <w:sz w:val="22"/>
        </w:rPr>
      </w:pPr>
      <w:r w:rsidRPr="008B0952">
        <w:rPr>
          <w:rFonts w:ascii="Courier New" w:hAnsi="Courier New" w:cs="Courier New"/>
          <w:sz w:val="22"/>
        </w:rPr>
        <w:t>образования на 2026 – 2028</w:t>
      </w:r>
      <w:r w:rsidR="008F6725" w:rsidRPr="008B0952">
        <w:rPr>
          <w:rFonts w:ascii="Courier New" w:hAnsi="Courier New" w:cs="Courier New"/>
          <w:sz w:val="22"/>
        </w:rPr>
        <w:t xml:space="preserve"> годы»</w:t>
      </w:r>
    </w:p>
    <w:p w:rsidR="008F6725" w:rsidRDefault="008F6725" w:rsidP="008F6725">
      <w:pPr>
        <w:spacing w:after="0"/>
        <w:ind w:firstLine="709"/>
        <w:jc w:val="right"/>
        <w:rPr>
          <w:rFonts w:ascii="Arial" w:hAnsi="Arial" w:cs="Arial"/>
          <w:sz w:val="24"/>
        </w:rPr>
      </w:pPr>
    </w:p>
    <w:p w:rsidR="008F6725" w:rsidRDefault="008F6725" w:rsidP="008F6725">
      <w:pPr>
        <w:spacing w:after="0"/>
        <w:ind w:firstLine="709"/>
        <w:jc w:val="center"/>
        <w:rPr>
          <w:rFonts w:ascii="Arial" w:hAnsi="Arial" w:cs="Arial"/>
          <w:sz w:val="24"/>
        </w:rPr>
      </w:pPr>
    </w:p>
    <w:p w:rsidR="008F6725" w:rsidRPr="00743D6E" w:rsidRDefault="008F6725" w:rsidP="008F6725">
      <w:pPr>
        <w:spacing w:after="0"/>
        <w:ind w:firstLine="709"/>
        <w:jc w:val="center"/>
        <w:rPr>
          <w:rFonts w:ascii="Arial" w:hAnsi="Arial" w:cs="Arial"/>
          <w:b/>
          <w:sz w:val="24"/>
        </w:rPr>
      </w:pPr>
      <w:r w:rsidRPr="00743D6E">
        <w:rPr>
          <w:rFonts w:ascii="Arial" w:hAnsi="Arial" w:cs="Arial"/>
          <w:b/>
          <w:sz w:val="24"/>
        </w:rPr>
        <w:t>Сведения о составе и значениях целевых показателей муниципальной программы «Профилактика правонарушений, совершаемых с использованием информационно-телекоммуникационных технологий, на территории Калтукского муниципал</w:t>
      </w:r>
      <w:r w:rsidR="00946DBC">
        <w:rPr>
          <w:rFonts w:ascii="Arial" w:hAnsi="Arial" w:cs="Arial"/>
          <w:b/>
          <w:sz w:val="24"/>
        </w:rPr>
        <w:t>ьного образования на 2026 – 2028</w:t>
      </w:r>
      <w:r w:rsidRPr="00743D6E">
        <w:rPr>
          <w:rFonts w:ascii="Arial" w:hAnsi="Arial" w:cs="Arial"/>
          <w:b/>
          <w:sz w:val="24"/>
        </w:rPr>
        <w:t xml:space="preserve"> годы»</w:t>
      </w:r>
    </w:p>
    <w:p w:rsidR="00824529" w:rsidRDefault="00824529" w:rsidP="00743D6E">
      <w:pPr>
        <w:spacing w:after="0"/>
        <w:jc w:val="both"/>
        <w:rPr>
          <w:rFonts w:ascii="Arial" w:hAnsi="Arial" w:cs="Arial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6"/>
        <w:gridCol w:w="2890"/>
        <w:gridCol w:w="1423"/>
        <w:gridCol w:w="2121"/>
        <w:gridCol w:w="788"/>
        <w:gridCol w:w="788"/>
        <w:gridCol w:w="788"/>
      </w:tblGrid>
      <w:tr w:rsidR="002F7204" w:rsidTr="002F7204">
        <w:tc>
          <w:tcPr>
            <w:tcW w:w="558" w:type="dxa"/>
            <w:vMerge w:val="restart"/>
            <w:vAlign w:val="center"/>
          </w:tcPr>
          <w:p w:rsidR="002F7204" w:rsidRDefault="002F7204" w:rsidP="002F720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№ п/п</w:t>
            </w:r>
          </w:p>
        </w:tc>
        <w:tc>
          <w:tcPr>
            <w:tcW w:w="2066" w:type="dxa"/>
            <w:vMerge w:val="restart"/>
            <w:vAlign w:val="center"/>
          </w:tcPr>
          <w:p w:rsidR="002F7204" w:rsidRDefault="002F7204" w:rsidP="002F720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Наименование целевого показателя</w:t>
            </w:r>
          </w:p>
        </w:tc>
        <w:tc>
          <w:tcPr>
            <w:tcW w:w="1423" w:type="dxa"/>
            <w:vMerge w:val="restart"/>
            <w:vAlign w:val="center"/>
          </w:tcPr>
          <w:p w:rsidR="002F7204" w:rsidRDefault="002F7204" w:rsidP="002F720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Единица измерения</w:t>
            </w:r>
          </w:p>
        </w:tc>
        <w:tc>
          <w:tcPr>
            <w:tcW w:w="1904" w:type="dxa"/>
            <w:vMerge w:val="restart"/>
            <w:vAlign w:val="center"/>
          </w:tcPr>
          <w:p w:rsidR="002F7204" w:rsidRDefault="002F7204" w:rsidP="002F720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Алгоритмы формирования показателя и методические пояснения</w:t>
            </w:r>
          </w:p>
        </w:tc>
        <w:tc>
          <w:tcPr>
            <w:tcW w:w="3393" w:type="dxa"/>
            <w:gridSpan w:val="3"/>
            <w:vAlign w:val="center"/>
          </w:tcPr>
          <w:p w:rsidR="002F7204" w:rsidRPr="008B0952" w:rsidRDefault="002F7204" w:rsidP="002F7204">
            <w:pPr>
              <w:jc w:val="center"/>
              <w:rPr>
                <w:rFonts w:ascii="Arial" w:hAnsi="Arial" w:cs="Arial"/>
                <w:sz w:val="24"/>
              </w:rPr>
            </w:pPr>
            <w:r w:rsidRPr="008B0952">
              <w:rPr>
                <w:rFonts w:ascii="Arial" w:hAnsi="Arial" w:cs="Arial"/>
                <w:sz w:val="24"/>
              </w:rPr>
              <w:t>Значение целевого показателя</w:t>
            </w:r>
          </w:p>
        </w:tc>
      </w:tr>
      <w:tr w:rsidR="002F7204" w:rsidTr="009F10E9">
        <w:tc>
          <w:tcPr>
            <w:tcW w:w="558" w:type="dxa"/>
            <w:vMerge/>
          </w:tcPr>
          <w:p w:rsidR="002F7204" w:rsidRDefault="002F7204" w:rsidP="00743D6E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066" w:type="dxa"/>
            <w:vMerge/>
          </w:tcPr>
          <w:p w:rsidR="002F7204" w:rsidRDefault="002F7204" w:rsidP="00743D6E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423" w:type="dxa"/>
            <w:vMerge/>
          </w:tcPr>
          <w:p w:rsidR="002F7204" w:rsidRDefault="002F7204" w:rsidP="00743D6E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904" w:type="dxa"/>
            <w:vMerge/>
          </w:tcPr>
          <w:p w:rsidR="002F7204" w:rsidRDefault="002F7204" w:rsidP="00743D6E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131" w:type="dxa"/>
            <w:vAlign w:val="center"/>
          </w:tcPr>
          <w:p w:rsidR="002F7204" w:rsidRPr="008B0952" w:rsidRDefault="004B169D" w:rsidP="009F10E9">
            <w:pPr>
              <w:jc w:val="center"/>
              <w:rPr>
                <w:rFonts w:ascii="Arial" w:hAnsi="Arial" w:cs="Arial"/>
                <w:sz w:val="24"/>
              </w:rPr>
            </w:pPr>
            <w:r w:rsidRPr="008B0952">
              <w:rPr>
                <w:rFonts w:ascii="Arial" w:hAnsi="Arial" w:cs="Arial"/>
                <w:sz w:val="24"/>
              </w:rPr>
              <w:t>2026 год</w:t>
            </w:r>
          </w:p>
        </w:tc>
        <w:tc>
          <w:tcPr>
            <w:tcW w:w="1131" w:type="dxa"/>
            <w:vAlign w:val="center"/>
          </w:tcPr>
          <w:p w:rsidR="002F7204" w:rsidRPr="008B0952" w:rsidRDefault="004B169D" w:rsidP="009F10E9">
            <w:pPr>
              <w:jc w:val="center"/>
              <w:rPr>
                <w:rFonts w:ascii="Arial" w:hAnsi="Arial" w:cs="Arial"/>
                <w:sz w:val="24"/>
              </w:rPr>
            </w:pPr>
            <w:r w:rsidRPr="008B0952">
              <w:rPr>
                <w:rFonts w:ascii="Arial" w:hAnsi="Arial" w:cs="Arial"/>
                <w:sz w:val="24"/>
              </w:rPr>
              <w:t>2027 год</w:t>
            </w:r>
          </w:p>
        </w:tc>
        <w:tc>
          <w:tcPr>
            <w:tcW w:w="1131" w:type="dxa"/>
            <w:vAlign w:val="center"/>
          </w:tcPr>
          <w:p w:rsidR="002F7204" w:rsidRPr="008B0952" w:rsidRDefault="006C096B" w:rsidP="009F10E9">
            <w:pPr>
              <w:jc w:val="center"/>
              <w:rPr>
                <w:rFonts w:ascii="Arial" w:hAnsi="Arial" w:cs="Arial"/>
                <w:sz w:val="24"/>
              </w:rPr>
            </w:pPr>
            <w:r w:rsidRPr="008B0952">
              <w:rPr>
                <w:rFonts w:ascii="Arial" w:hAnsi="Arial" w:cs="Arial"/>
                <w:sz w:val="24"/>
              </w:rPr>
              <w:t>2028</w:t>
            </w:r>
            <w:r w:rsidR="004B169D" w:rsidRPr="008B0952">
              <w:rPr>
                <w:rFonts w:ascii="Arial" w:hAnsi="Arial" w:cs="Arial"/>
                <w:sz w:val="24"/>
              </w:rPr>
              <w:t xml:space="preserve"> год</w:t>
            </w:r>
          </w:p>
        </w:tc>
      </w:tr>
      <w:tr w:rsidR="00673D15" w:rsidTr="002F7204">
        <w:tc>
          <w:tcPr>
            <w:tcW w:w="558" w:type="dxa"/>
          </w:tcPr>
          <w:p w:rsidR="00673D15" w:rsidRDefault="009F10E9" w:rsidP="009F10E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2066" w:type="dxa"/>
          </w:tcPr>
          <w:p w:rsidR="00673D15" w:rsidRDefault="009F10E9" w:rsidP="009F10E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1423" w:type="dxa"/>
          </w:tcPr>
          <w:p w:rsidR="00673D15" w:rsidRDefault="009F10E9" w:rsidP="009F10E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1904" w:type="dxa"/>
          </w:tcPr>
          <w:p w:rsidR="00673D15" w:rsidRDefault="009F10E9" w:rsidP="009F10E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1131" w:type="dxa"/>
          </w:tcPr>
          <w:p w:rsidR="00673D15" w:rsidRPr="008B0952" w:rsidRDefault="009F10E9" w:rsidP="009F10E9">
            <w:pPr>
              <w:jc w:val="center"/>
              <w:rPr>
                <w:rFonts w:ascii="Arial" w:hAnsi="Arial" w:cs="Arial"/>
                <w:sz w:val="24"/>
              </w:rPr>
            </w:pPr>
            <w:r w:rsidRPr="008B0952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1131" w:type="dxa"/>
          </w:tcPr>
          <w:p w:rsidR="00673D15" w:rsidRPr="008B0952" w:rsidRDefault="009F10E9" w:rsidP="009F10E9">
            <w:pPr>
              <w:jc w:val="center"/>
              <w:rPr>
                <w:rFonts w:ascii="Arial" w:hAnsi="Arial" w:cs="Arial"/>
                <w:sz w:val="24"/>
              </w:rPr>
            </w:pPr>
            <w:r w:rsidRPr="008B0952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1131" w:type="dxa"/>
          </w:tcPr>
          <w:p w:rsidR="00673D15" w:rsidRPr="008B0952" w:rsidRDefault="009F10E9" w:rsidP="009F10E9">
            <w:pPr>
              <w:jc w:val="center"/>
              <w:rPr>
                <w:rFonts w:ascii="Arial" w:hAnsi="Arial" w:cs="Arial"/>
                <w:sz w:val="24"/>
              </w:rPr>
            </w:pPr>
            <w:r w:rsidRPr="008B0952">
              <w:rPr>
                <w:rFonts w:ascii="Arial" w:hAnsi="Arial" w:cs="Arial"/>
                <w:sz w:val="24"/>
              </w:rPr>
              <w:t>7</w:t>
            </w:r>
          </w:p>
        </w:tc>
      </w:tr>
      <w:tr w:rsidR="00673D15" w:rsidTr="00AB5159">
        <w:tc>
          <w:tcPr>
            <w:tcW w:w="558" w:type="dxa"/>
          </w:tcPr>
          <w:p w:rsidR="00673D15" w:rsidRDefault="009F2431" w:rsidP="00743D6E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2066" w:type="dxa"/>
          </w:tcPr>
          <w:p w:rsidR="00673D15" w:rsidRDefault="009F2431" w:rsidP="009F2431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</w:t>
            </w:r>
            <w:r w:rsidRPr="009F2431">
              <w:rPr>
                <w:rFonts w:ascii="Arial" w:hAnsi="Arial" w:cs="Arial"/>
                <w:sz w:val="24"/>
              </w:rPr>
              <w:t>оличество зарегистрированных правонарушений и преступлений, совершаемых с использованием информационно-телекоммуникационных технологий (краж, моше</w:t>
            </w:r>
            <w:r>
              <w:rPr>
                <w:rFonts w:ascii="Arial" w:hAnsi="Arial" w:cs="Arial"/>
                <w:sz w:val="24"/>
              </w:rPr>
              <w:t>нничеств, вымогательств и пр.)</w:t>
            </w:r>
          </w:p>
        </w:tc>
        <w:tc>
          <w:tcPr>
            <w:tcW w:w="1423" w:type="dxa"/>
            <w:vAlign w:val="center"/>
          </w:tcPr>
          <w:p w:rsidR="00673D15" w:rsidRDefault="00696C8C" w:rsidP="00696C8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единиц</w:t>
            </w:r>
          </w:p>
        </w:tc>
        <w:tc>
          <w:tcPr>
            <w:tcW w:w="1904" w:type="dxa"/>
            <w:vAlign w:val="center"/>
          </w:tcPr>
          <w:p w:rsidR="00673D15" w:rsidRDefault="00AB5159" w:rsidP="00AB515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Фактическое количество правонарушений и преступлений</w:t>
            </w:r>
          </w:p>
        </w:tc>
        <w:tc>
          <w:tcPr>
            <w:tcW w:w="1131" w:type="dxa"/>
          </w:tcPr>
          <w:p w:rsidR="00673D15" w:rsidRDefault="008B0952" w:rsidP="00743D6E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131" w:type="dxa"/>
          </w:tcPr>
          <w:p w:rsidR="00673D15" w:rsidRDefault="008B0952" w:rsidP="00743D6E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131" w:type="dxa"/>
          </w:tcPr>
          <w:p w:rsidR="00673D15" w:rsidRDefault="008B0952" w:rsidP="00743D6E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</w:tr>
      <w:tr w:rsidR="00673D15" w:rsidTr="00AB5159">
        <w:tc>
          <w:tcPr>
            <w:tcW w:w="558" w:type="dxa"/>
          </w:tcPr>
          <w:p w:rsidR="00673D15" w:rsidRDefault="009F2431" w:rsidP="00743D6E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2066" w:type="dxa"/>
          </w:tcPr>
          <w:p w:rsidR="00673D15" w:rsidRDefault="009F2431" w:rsidP="00743D6E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Р</w:t>
            </w:r>
            <w:r w:rsidRPr="009F2431">
              <w:rPr>
                <w:rFonts w:ascii="Arial" w:hAnsi="Arial" w:cs="Arial"/>
                <w:sz w:val="24"/>
              </w:rPr>
              <w:t>азмещение в общественных местах, на официальных сайтах, в социальных интернет-сетях, информации по профилактике правонарушений и преступлений, совершаемых с использованием информационно-коммуникационных технологий, а также об основных видах мошенничеств, способах их профилактики и пресечения;</w:t>
            </w:r>
          </w:p>
        </w:tc>
        <w:tc>
          <w:tcPr>
            <w:tcW w:w="1423" w:type="dxa"/>
            <w:vAlign w:val="center"/>
          </w:tcPr>
          <w:p w:rsidR="00673D15" w:rsidRDefault="00696C8C" w:rsidP="00696C8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единиц</w:t>
            </w:r>
          </w:p>
        </w:tc>
        <w:tc>
          <w:tcPr>
            <w:tcW w:w="1904" w:type="dxa"/>
            <w:vAlign w:val="center"/>
          </w:tcPr>
          <w:p w:rsidR="00673D15" w:rsidRDefault="00AB5159" w:rsidP="00AB515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Фактическое количество размещенной информации</w:t>
            </w:r>
          </w:p>
        </w:tc>
        <w:tc>
          <w:tcPr>
            <w:tcW w:w="1131" w:type="dxa"/>
          </w:tcPr>
          <w:p w:rsidR="00673D15" w:rsidRDefault="008B0952" w:rsidP="00743D6E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131" w:type="dxa"/>
          </w:tcPr>
          <w:p w:rsidR="00673D15" w:rsidRDefault="008B0952" w:rsidP="00743D6E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131" w:type="dxa"/>
          </w:tcPr>
          <w:p w:rsidR="00673D15" w:rsidRDefault="008B0952" w:rsidP="00743D6E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</w:tr>
      <w:tr w:rsidR="00673D15" w:rsidTr="00AB5159">
        <w:tc>
          <w:tcPr>
            <w:tcW w:w="558" w:type="dxa"/>
          </w:tcPr>
          <w:p w:rsidR="00673D15" w:rsidRDefault="009F2431" w:rsidP="00743D6E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2066" w:type="dxa"/>
          </w:tcPr>
          <w:p w:rsidR="00673D15" w:rsidRDefault="000B14D1" w:rsidP="000B14D1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Количество </w:t>
            </w:r>
            <w:r w:rsidRPr="009F2431">
              <w:rPr>
                <w:rFonts w:ascii="Arial" w:hAnsi="Arial" w:cs="Arial"/>
                <w:sz w:val="24"/>
              </w:rPr>
              <w:t>проведенных</w:t>
            </w:r>
            <w:r>
              <w:rPr>
                <w:rFonts w:ascii="Arial" w:hAnsi="Arial" w:cs="Arial"/>
                <w:sz w:val="24"/>
              </w:rPr>
              <w:t xml:space="preserve"> мероприятий </w:t>
            </w:r>
            <w:r w:rsidRPr="009F2431">
              <w:rPr>
                <w:rFonts w:ascii="Arial" w:hAnsi="Arial" w:cs="Arial"/>
                <w:sz w:val="24"/>
              </w:rPr>
              <w:t xml:space="preserve">по </w:t>
            </w:r>
            <w:r w:rsidR="0062112E" w:rsidRPr="0062112E">
              <w:rPr>
                <w:rFonts w:ascii="Arial" w:hAnsi="Arial" w:cs="Arial"/>
                <w:sz w:val="24"/>
              </w:rPr>
              <w:t>профилактике</w:t>
            </w:r>
          </w:p>
        </w:tc>
        <w:tc>
          <w:tcPr>
            <w:tcW w:w="1423" w:type="dxa"/>
            <w:vAlign w:val="center"/>
          </w:tcPr>
          <w:p w:rsidR="00673D15" w:rsidRDefault="00696C8C" w:rsidP="00696C8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единиц</w:t>
            </w:r>
          </w:p>
        </w:tc>
        <w:tc>
          <w:tcPr>
            <w:tcW w:w="1904" w:type="dxa"/>
            <w:vAlign w:val="center"/>
          </w:tcPr>
          <w:p w:rsidR="00673D15" w:rsidRDefault="00AB5159" w:rsidP="00AB515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Фактическое количество проведенных</w:t>
            </w:r>
          </w:p>
        </w:tc>
        <w:tc>
          <w:tcPr>
            <w:tcW w:w="1131" w:type="dxa"/>
          </w:tcPr>
          <w:p w:rsidR="00673D15" w:rsidRDefault="008B0952" w:rsidP="00743D6E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131" w:type="dxa"/>
          </w:tcPr>
          <w:p w:rsidR="00673D15" w:rsidRDefault="008B0952" w:rsidP="00743D6E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131" w:type="dxa"/>
          </w:tcPr>
          <w:p w:rsidR="00673D15" w:rsidRDefault="008B0952" w:rsidP="00743D6E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</w:tr>
      <w:tr w:rsidR="00673D15" w:rsidTr="002F7204">
        <w:tc>
          <w:tcPr>
            <w:tcW w:w="558" w:type="dxa"/>
          </w:tcPr>
          <w:p w:rsidR="00673D15" w:rsidRDefault="000B14D1" w:rsidP="000B14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>1</w:t>
            </w:r>
          </w:p>
        </w:tc>
        <w:tc>
          <w:tcPr>
            <w:tcW w:w="2066" w:type="dxa"/>
          </w:tcPr>
          <w:p w:rsidR="00673D15" w:rsidRDefault="000B14D1" w:rsidP="000B14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1423" w:type="dxa"/>
          </w:tcPr>
          <w:p w:rsidR="00673D15" w:rsidRDefault="000B14D1" w:rsidP="000B14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1904" w:type="dxa"/>
          </w:tcPr>
          <w:p w:rsidR="00673D15" w:rsidRDefault="000B14D1" w:rsidP="000B14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1131" w:type="dxa"/>
          </w:tcPr>
          <w:p w:rsidR="00673D15" w:rsidRDefault="000B14D1" w:rsidP="000B14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1131" w:type="dxa"/>
          </w:tcPr>
          <w:p w:rsidR="00673D15" w:rsidRDefault="000B14D1" w:rsidP="000B14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1131" w:type="dxa"/>
          </w:tcPr>
          <w:p w:rsidR="00673D15" w:rsidRDefault="000B14D1" w:rsidP="000B14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</w:t>
            </w:r>
          </w:p>
        </w:tc>
      </w:tr>
      <w:tr w:rsidR="00673D15" w:rsidTr="00AB5159">
        <w:tc>
          <w:tcPr>
            <w:tcW w:w="558" w:type="dxa"/>
          </w:tcPr>
          <w:p w:rsidR="00673D15" w:rsidRDefault="00673D15" w:rsidP="00743D6E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066" w:type="dxa"/>
          </w:tcPr>
          <w:p w:rsidR="00673D15" w:rsidRDefault="000B14D1" w:rsidP="00743D6E">
            <w:pPr>
              <w:jc w:val="both"/>
              <w:rPr>
                <w:rFonts w:ascii="Arial" w:hAnsi="Arial" w:cs="Arial"/>
                <w:sz w:val="24"/>
              </w:rPr>
            </w:pPr>
            <w:r w:rsidRPr="009F2431">
              <w:rPr>
                <w:rFonts w:ascii="Arial" w:hAnsi="Arial" w:cs="Arial"/>
                <w:sz w:val="24"/>
              </w:rPr>
              <w:t>правонарушений и преступлений, совершаемых с использованием информационно-телекоммуникационных технологий</w:t>
            </w:r>
          </w:p>
        </w:tc>
        <w:tc>
          <w:tcPr>
            <w:tcW w:w="1423" w:type="dxa"/>
          </w:tcPr>
          <w:p w:rsidR="00673D15" w:rsidRDefault="00673D15" w:rsidP="00743D6E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904" w:type="dxa"/>
          </w:tcPr>
          <w:p w:rsidR="00673D15" w:rsidRDefault="00AB5159" w:rsidP="00AB515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мероприятий</w:t>
            </w:r>
          </w:p>
        </w:tc>
        <w:tc>
          <w:tcPr>
            <w:tcW w:w="1131" w:type="dxa"/>
          </w:tcPr>
          <w:p w:rsidR="00673D15" w:rsidRDefault="008B0952" w:rsidP="00743D6E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131" w:type="dxa"/>
          </w:tcPr>
          <w:p w:rsidR="00673D15" w:rsidRDefault="008B0952" w:rsidP="00743D6E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131" w:type="dxa"/>
          </w:tcPr>
          <w:p w:rsidR="00673D15" w:rsidRDefault="008B0952" w:rsidP="00743D6E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</w:tr>
    </w:tbl>
    <w:p w:rsidR="00743D6E" w:rsidRPr="00E422FC" w:rsidRDefault="00743D6E" w:rsidP="00743D6E">
      <w:pPr>
        <w:spacing w:after="0"/>
        <w:jc w:val="both"/>
        <w:rPr>
          <w:rFonts w:ascii="Arial" w:hAnsi="Arial" w:cs="Arial"/>
          <w:sz w:val="24"/>
        </w:rPr>
      </w:pPr>
    </w:p>
    <w:sectPr w:rsidR="00743D6E" w:rsidRPr="00E422F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EF5"/>
    <w:rsid w:val="0001293F"/>
    <w:rsid w:val="00041982"/>
    <w:rsid w:val="0006104C"/>
    <w:rsid w:val="000B14D1"/>
    <w:rsid w:val="0012693B"/>
    <w:rsid w:val="001312E9"/>
    <w:rsid w:val="0014487B"/>
    <w:rsid w:val="00161EDF"/>
    <w:rsid w:val="00185345"/>
    <w:rsid w:val="001904D4"/>
    <w:rsid w:val="00190AEC"/>
    <w:rsid w:val="00236D98"/>
    <w:rsid w:val="002511C9"/>
    <w:rsid w:val="00290438"/>
    <w:rsid w:val="0029334E"/>
    <w:rsid w:val="002953E1"/>
    <w:rsid w:val="002973C0"/>
    <w:rsid w:val="002C0FC2"/>
    <w:rsid w:val="002D1E30"/>
    <w:rsid w:val="002D4FD1"/>
    <w:rsid w:val="002F7204"/>
    <w:rsid w:val="0035677E"/>
    <w:rsid w:val="00361698"/>
    <w:rsid w:val="0037201B"/>
    <w:rsid w:val="00396EF5"/>
    <w:rsid w:val="003E3B81"/>
    <w:rsid w:val="004369A8"/>
    <w:rsid w:val="00495E3C"/>
    <w:rsid w:val="004A1B3B"/>
    <w:rsid w:val="004B169D"/>
    <w:rsid w:val="004C1CEB"/>
    <w:rsid w:val="004E5DBB"/>
    <w:rsid w:val="0053375E"/>
    <w:rsid w:val="00550BFA"/>
    <w:rsid w:val="00581B24"/>
    <w:rsid w:val="005E4955"/>
    <w:rsid w:val="00620EA1"/>
    <w:rsid w:val="0062112E"/>
    <w:rsid w:val="00625B1B"/>
    <w:rsid w:val="00652344"/>
    <w:rsid w:val="00673D15"/>
    <w:rsid w:val="00696C8C"/>
    <w:rsid w:val="006A4994"/>
    <w:rsid w:val="006C096B"/>
    <w:rsid w:val="006C0B77"/>
    <w:rsid w:val="006E7A7F"/>
    <w:rsid w:val="00713400"/>
    <w:rsid w:val="00743D6E"/>
    <w:rsid w:val="00784C80"/>
    <w:rsid w:val="00794916"/>
    <w:rsid w:val="007B51E4"/>
    <w:rsid w:val="007C1C36"/>
    <w:rsid w:val="008242FF"/>
    <w:rsid w:val="00824529"/>
    <w:rsid w:val="008324E5"/>
    <w:rsid w:val="00836AB8"/>
    <w:rsid w:val="00870751"/>
    <w:rsid w:val="0088704A"/>
    <w:rsid w:val="008B0952"/>
    <w:rsid w:val="008B2719"/>
    <w:rsid w:val="008B5472"/>
    <w:rsid w:val="008F5E57"/>
    <w:rsid w:val="008F6725"/>
    <w:rsid w:val="0092142F"/>
    <w:rsid w:val="00922A13"/>
    <w:rsid w:val="00922C48"/>
    <w:rsid w:val="00946DBC"/>
    <w:rsid w:val="00962C30"/>
    <w:rsid w:val="009900C4"/>
    <w:rsid w:val="00990C37"/>
    <w:rsid w:val="009A0B54"/>
    <w:rsid w:val="009A4B23"/>
    <w:rsid w:val="009A5E82"/>
    <w:rsid w:val="009C0A0F"/>
    <w:rsid w:val="009F10E9"/>
    <w:rsid w:val="009F2431"/>
    <w:rsid w:val="009F2E84"/>
    <w:rsid w:val="009F5872"/>
    <w:rsid w:val="00A0679A"/>
    <w:rsid w:val="00A16B92"/>
    <w:rsid w:val="00A34393"/>
    <w:rsid w:val="00A543C9"/>
    <w:rsid w:val="00A94323"/>
    <w:rsid w:val="00AB5159"/>
    <w:rsid w:val="00AC493F"/>
    <w:rsid w:val="00AE7783"/>
    <w:rsid w:val="00B127BB"/>
    <w:rsid w:val="00B363F6"/>
    <w:rsid w:val="00B915B7"/>
    <w:rsid w:val="00B91626"/>
    <w:rsid w:val="00B9587E"/>
    <w:rsid w:val="00BD3F6F"/>
    <w:rsid w:val="00C34EC6"/>
    <w:rsid w:val="00C4426F"/>
    <w:rsid w:val="00C546FD"/>
    <w:rsid w:val="00C62A52"/>
    <w:rsid w:val="00C802C9"/>
    <w:rsid w:val="00CE536F"/>
    <w:rsid w:val="00CF4C51"/>
    <w:rsid w:val="00D228F8"/>
    <w:rsid w:val="00D23234"/>
    <w:rsid w:val="00D25756"/>
    <w:rsid w:val="00D80D8F"/>
    <w:rsid w:val="00DA0B6B"/>
    <w:rsid w:val="00DA1E59"/>
    <w:rsid w:val="00E422FC"/>
    <w:rsid w:val="00E71DA0"/>
    <w:rsid w:val="00EA4BE3"/>
    <w:rsid w:val="00EA59DF"/>
    <w:rsid w:val="00EC2F9A"/>
    <w:rsid w:val="00ED089E"/>
    <w:rsid w:val="00ED3C57"/>
    <w:rsid w:val="00EE4070"/>
    <w:rsid w:val="00EF51F7"/>
    <w:rsid w:val="00F0051F"/>
    <w:rsid w:val="00F04BCB"/>
    <w:rsid w:val="00F12C76"/>
    <w:rsid w:val="00F13B5F"/>
    <w:rsid w:val="00F42E01"/>
    <w:rsid w:val="00F90773"/>
    <w:rsid w:val="00F91DDD"/>
    <w:rsid w:val="00F9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42C08-8FB4-4EE4-8901-DECB639C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2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181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2BE3D-4528-4917-AFDE-E07A30F8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8</Pages>
  <Words>2076</Words>
  <Characters>11839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Spec</cp:lastModifiedBy>
  <cp:revision>116</cp:revision>
  <dcterms:created xsi:type="dcterms:W3CDTF">2025-12-05T02:30:00Z</dcterms:created>
  <dcterms:modified xsi:type="dcterms:W3CDTF">2026-04-24T08:23:00Z</dcterms:modified>
</cp:coreProperties>
</file>